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FB59" w14:textId="77777777" w:rsidR="008C1E62" w:rsidRPr="00C627C5" w:rsidRDefault="008C1E62" w:rsidP="008C1E62">
      <w:pPr>
        <w:pStyle w:val="ContactInfo"/>
        <w:rPr>
          <w:b/>
          <w:bCs/>
          <w:sz w:val="22"/>
          <w:szCs w:val="22"/>
        </w:rPr>
      </w:pPr>
      <w:r w:rsidRPr="00C627C5">
        <w:rPr>
          <w:b/>
          <w:bCs/>
          <w:sz w:val="22"/>
          <w:szCs w:val="22"/>
        </w:rPr>
        <w:t>Scaley Addictions</w:t>
      </w:r>
    </w:p>
    <w:p w14:paraId="60AB51E8" w14:textId="6F48F52B" w:rsidR="008C1E62" w:rsidRPr="00D45945" w:rsidRDefault="008C1E62" w:rsidP="008C1E62">
      <w:pPr>
        <w:pStyle w:val="ContactInfo"/>
        <w:rPr>
          <w:rStyle w:val="Strong"/>
          <w:b w:val="0"/>
          <w:bCs w:val="0"/>
        </w:rPr>
      </w:pPr>
      <w:r>
        <w:t>Snellville, GA 30039</w:t>
      </w:r>
    </w:p>
    <w:p w14:paraId="2772238C" w14:textId="77777777" w:rsidR="008C1E62" w:rsidRPr="00D45945" w:rsidRDefault="008C1E62" w:rsidP="008C1E62">
      <w:pPr>
        <w:pStyle w:val="ContactInfo"/>
        <w:rPr>
          <w:rStyle w:val="Strong"/>
          <w:b w:val="0"/>
          <w:bCs w:val="0"/>
        </w:rPr>
      </w:pPr>
      <w:r>
        <w:t>678-787-5194</w:t>
      </w:r>
    </w:p>
    <w:p w14:paraId="60CA8BC6" w14:textId="77777777" w:rsidR="008C1E62" w:rsidRPr="00D45945" w:rsidRDefault="008C1E62" w:rsidP="008C1E62">
      <w:pPr>
        <w:pStyle w:val="ContactInfo"/>
        <w:rPr>
          <w:rStyle w:val="Strong"/>
          <w:b w:val="0"/>
          <w:bCs w:val="0"/>
        </w:rPr>
      </w:pPr>
      <w:r>
        <w:t>scaleyaddictions@gmail.com</w:t>
      </w:r>
    </w:p>
    <w:p w14:paraId="55610392" w14:textId="1812256F" w:rsidR="008C1E62" w:rsidRDefault="008C1E62" w:rsidP="008C1E62">
      <w:pPr>
        <w:pStyle w:val="ContactInfo"/>
      </w:pPr>
      <w:r>
        <w:t>ScaleyAddictions.</w:t>
      </w:r>
      <w:r>
        <w:t>org</w:t>
      </w:r>
    </w:p>
    <w:p w14:paraId="05D2CD50" w14:textId="77777777" w:rsidR="008C1E62" w:rsidRPr="00B85C47" w:rsidRDefault="008C1E62" w:rsidP="008C1E62">
      <w:pPr>
        <w:pStyle w:val="xvisr"/>
        <w:shd w:val="clear" w:color="auto" w:fill="FFFFFF"/>
        <w:spacing w:before="0" w:beforeAutospacing="0" w:after="0" w:afterAutospacing="0"/>
        <w:jc w:val="center"/>
        <w:textAlignment w:val="baseline"/>
        <w:rPr>
          <w:rFonts w:ascii="Arial" w:hAnsi="Arial" w:cs="Arial"/>
          <w:i/>
          <w:iCs/>
          <w:color w:val="2F2F30"/>
        </w:rPr>
      </w:pPr>
      <w:r w:rsidRPr="00B85C47">
        <w:rPr>
          <w:rStyle w:val="Strong"/>
          <w:rFonts w:ascii="inherit" w:eastAsiaTheme="minorHAnsi" w:hAnsi="inherit" w:cs="Arial"/>
          <w:i/>
          <w:iCs/>
          <w:color w:val="2F2F30"/>
          <w:sz w:val="45"/>
          <w:szCs w:val="45"/>
          <w:bdr w:val="none" w:sz="0" w:space="0" w:color="auto" w:frame="1"/>
        </w:rPr>
        <w:t>CRESTED GECKO</w:t>
      </w:r>
    </w:p>
    <w:p w14:paraId="031B1E4E" w14:textId="77777777" w:rsidR="008C1E62" w:rsidRPr="00B85C47" w:rsidRDefault="008C1E62" w:rsidP="008C1E62">
      <w:pPr>
        <w:pStyle w:val="xvisr"/>
        <w:shd w:val="clear" w:color="auto" w:fill="FFFFFF"/>
        <w:spacing w:before="0" w:beforeAutospacing="0" w:after="0" w:afterAutospacing="0"/>
        <w:textAlignment w:val="baseline"/>
        <w:rPr>
          <w:rStyle w:val="Strong"/>
          <w:rFonts w:ascii="inherit" w:eastAsiaTheme="minorHAnsi" w:hAnsi="inherit" w:cs="Arial"/>
          <w:color w:val="2F2F30"/>
          <w:sz w:val="21"/>
          <w:szCs w:val="10"/>
          <w:bdr w:val="none" w:sz="0" w:space="0" w:color="auto" w:frame="1"/>
        </w:rPr>
      </w:pPr>
    </w:p>
    <w:p w14:paraId="42663834" w14:textId="77777777" w:rsidR="008C1E62" w:rsidRPr="00B85C47" w:rsidRDefault="008C1E62" w:rsidP="008C1E62">
      <w:pPr>
        <w:pStyle w:val="xvisr"/>
        <w:shd w:val="clear" w:color="auto" w:fill="FFFFFF"/>
        <w:spacing w:before="0" w:beforeAutospacing="0" w:after="0" w:afterAutospacing="0"/>
        <w:textAlignment w:val="baseline"/>
        <w:rPr>
          <w:rFonts w:ascii="Arial" w:hAnsi="Arial" w:cs="Arial"/>
          <w:color w:val="2F2F30"/>
          <w:sz w:val="8"/>
          <w:szCs w:val="8"/>
        </w:rPr>
      </w:pPr>
      <w:r w:rsidRPr="00B85C47">
        <w:rPr>
          <w:rStyle w:val="Strong"/>
          <w:rFonts w:ascii="inherit" w:eastAsiaTheme="minorHAnsi" w:hAnsi="inherit" w:cs="Arial"/>
          <w:color w:val="2F2F30"/>
          <w:sz w:val="29"/>
          <w:szCs w:val="20"/>
          <w:bdr w:val="none" w:sz="0" w:space="0" w:color="auto" w:frame="1"/>
        </w:rPr>
        <w:t>HOUSING</w:t>
      </w:r>
    </w:p>
    <w:p w14:paraId="668700A0" w14:textId="77777777" w:rsidR="008C1E62" w:rsidRPr="00B85C47" w:rsidRDefault="008C1E62" w:rsidP="008C1E62">
      <w:pPr>
        <w:pStyle w:val="xvisr"/>
        <w:shd w:val="clear" w:color="auto" w:fill="FFFFFF"/>
        <w:spacing w:before="0" w:beforeAutospacing="0" w:after="0" w:afterAutospacing="0"/>
        <w:textAlignment w:val="baseline"/>
        <w:rPr>
          <w:rFonts w:ascii="Arial" w:hAnsi="Arial" w:cs="Arial"/>
          <w:color w:val="2F2F30"/>
          <w:sz w:val="22"/>
          <w:szCs w:val="22"/>
        </w:rPr>
      </w:pPr>
      <w:r w:rsidRPr="00B85C47">
        <w:rPr>
          <w:rStyle w:val="b2eff"/>
          <w:rFonts w:ascii="inherit" w:hAnsi="inherit" w:cs="Arial"/>
          <w:color w:val="2F2F30"/>
          <w:sz w:val="25"/>
          <w:bdr w:val="none" w:sz="0" w:space="0" w:color="auto" w:frame="1"/>
        </w:rPr>
        <w:t xml:space="preserve">Crested geckos thrive in a variety of housing options, making them an ideal introductory species to work with. </w:t>
      </w:r>
    </w:p>
    <w:p w14:paraId="642FF3E2" w14:textId="77777777" w:rsidR="008C1E62" w:rsidRPr="00B85C47" w:rsidRDefault="008C1E62" w:rsidP="008C1E62">
      <w:pPr>
        <w:pStyle w:val="xvisr"/>
        <w:numPr>
          <w:ilvl w:val="0"/>
          <w:numId w:val="2"/>
        </w:numPr>
        <w:shd w:val="clear" w:color="auto" w:fill="FFFFFF"/>
        <w:spacing w:before="0" w:beforeAutospacing="0" w:after="0" w:afterAutospacing="0"/>
        <w:textAlignment w:val="baseline"/>
        <w:rPr>
          <w:rStyle w:val="b2eff"/>
          <w:rFonts w:ascii="Arial" w:hAnsi="Arial" w:cs="Arial"/>
          <w:color w:val="2F2F30"/>
          <w:sz w:val="22"/>
          <w:szCs w:val="22"/>
        </w:rPr>
      </w:pPr>
      <w:r w:rsidRPr="00B85C47">
        <w:rPr>
          <w:rStyle w:val="b2eff"/>
          <w:rFonts w:ascii="inherit" w:hAnsi="inherit" w:cs="Arial"/>
          <w:color w:val="2F2F30"/>
          <w:sz w:val="25"/>
          <w:bdr w:val="none" w:sz="0" w:space="0" w:color="auto" w:frame="1"/>
        </w:rPr>
        <w:t xml:space="preserve">Hatchling and juvenile geckos do best </w:t>
      </w:r>
      <w:proofErr w:type="gramStart"/>
      <w:r w:rsidRPr="00B85C47">
        <w:rPr>
          <w:rStyle w:val="b2eff"/>
          <w:rFonts w:ascii="inherit" w:hAnsi="inherit" w:cs="Arial"/>
          <w:color w:val="2F2F30"/>
          <w:sz w:val="25"/>
          <w:bdr w:val="none" w:sz="0" w:space="0" w:color="auto" w:frame="1"/>
        </w:rPr>
        <w:t>kept</w:t>
      </w:r>
      <w:proofErr w:type="gramEnd"/>
      <w:r w:rsidRPr="00B85C47">
        <w:rPr>
          <w:rStyle w:val="b2eff"/>
          <w:rFonts w:ascii="inherit" w:hAnsi="inherit" w:cs="Arial"/>
          <w:color w:val="2F2F30"/>
          <w:sz w:val="25"/>
          <w:bdr w:val="none" w:sz="0" w:space="0" w:color="auto" w:frame="1"/>
        </w:rPr>
        <w:t xml:space="preserve"> in a smaller environment, such as a </w:t>
      </w:r>
      <w:proofErr w:type="gramStart"/>
      <w:r w:rsidRPr="00B85C47">
        <w:rPr>
          <w:rStyle w:val="b2eff"/>
          <w:rFonts w:ascii="inherit" w:hAnsi="inherit" w:cs="Arial"/>
          <w:color w:val="2F2F30"/>
          <w:sz w:val="25"/>
          <w:bdr w:val="none" w:sz="0" w:space="0" w:color="auto" w:frame="1"/>
        </w:rPr>
        <w:t>6 quart</w:t>
      </w:r>
      <w:proofErr w:type="gramEnd"/>
      <w:r w:rsidRPr="00B85C47">
        <w:rPr>
          <w:rStyle w:val="b2eff"/>
          <w:rFonts w:ascii="inherit" w:hAnsi="inherit" w:cs="Arial"/>
          <w:color w:val="2F2F30"/>
          <w:sz w:val="25"/>
          <w:bdr w:val="none" w:sz="0" w:space="0" w:color="auto" w:frame="1"/>
        </w:rPr>
        <w:t xml:space="preserve"> plastic shoebox style tub. If you prefer glass enclosures, an 8" cube is appropriate for geckos up to 10 grams in weight.</w:t>
      </w:r>
    </w:p>
    <w:p w14:paraId="1EAC0550" w14:textId="77777777" w:rsidR="008C1E62" w:rsidRPr="00B85C47" w:rsidRDefault="008C1E62" w:rsidP="008C1E62">
      <w:pPr>
        <w:pStyle w:val="xvisr"/>
        <w:numPr>
          <w:ilvl w:val="0"/>
          <w:numId w:val="2"/>
        </w:numPr>
        <w:shd w:val="clear" w:color="auto" w:fill="FFFFFF"/>
        <w:spacing w:before="0" w:beforeAutospacing="0" w:after="0" w:afterAutospacing="0"/>
        <w:textAlignment w:val="baseline"/>
        <w:rPr>
          <w:rStyle w:val="b2eff"/>
          <w:rFonts w:ascii="Arial" w:hAnsi="Arial" w:cs="Arial"/>
          <w:color w:val="2F2F30"/>
          <w:sz w:val="22"/>
          <w:szCs w:val="22"/>
        </w:rPr>
      </w:pPr>
      <w:r w:rsidRPr="00B85C47">
        <w:rPr>
          <w:rStyle w:val="b2eff"/>
          <w:rFonts w:ascii="inherit" w:hAnsi="inherit" w:cs="Arial"/>
          <w:color w:val="2F2F30"/>
          <w:sz w:val="25"/>
          <w:bdr w:val="none" w:sz="0" w:space="0" w:color="auto" w:frame="1"/>
        </w:rPr>
        <w:t xml:space="preserve">At 10-15 grams, a gecko could be moved into a slightly larger enclosure - a </w:t>
      </w:r>
      <w:proofErr w:type="gramStart"/>
      <w:r w:rsidRPr="00B85C47">
        <w:rPr>
          <w:rStyle w:val="b2eff"/>
          <w:rFonts w:ascii="inherit" w:hAnsi="inherit" w:cs="Arial"/>
          <w:color w:val="2F2F30"/>
          <w:sz w:val="25"/>
          <w:bdr w:val="none" w:sz="0" w:space="0" w:color="auto" w:frame="1"/>
        </w:rPr>
        <w:t>20 quart</w:t>
      </w:r>
      <w:proofErr w:type="gramEnd"/>
      <w:r w:rsidRPr="00B85C47">
        <w:rPr>
          <w:rStyle w:val="b2eff"/>
          <w:rFonts w:ascii="inherit" w:hAnsi="inherit" w:cs="Arial"/>
          <w:color w:val="2F2F30"/>
          <w:sz w:val="25"/>
          <w:bdr w:val="none" w:sz="0" w:space="0" w:color="auto" w:frame="1"/>
        </w:rPr>
        <w:t xml:space="preserve"> tub or a 12x12x18" glass enclosure would be suitable. You may also opt to move them to their permanent enclosures at this time. </w:t>
      </w:r>
    </w:p>
    <w:p w14:paraId="48548A3B" w14:textId="77777777" w:rsidR="008C1E62" w:rsidRPr="00B85C47" w:rsidRDefault="008C1E62" w:rsidP="008C1E62">
      <w:pPr>
        <w:pStyle w:val="xvisr"/>
        <w:numPr>
          <w:ilvl w:val="0"/>
          <w:numId w:val="2"/>
        </w:numPr>
        <w:shd w:val="clear" w:color="auto" w:fill="FFFFFF"/>
        <w:spacing w:before="0" w:beforeAutospacing="0" w:after="0" w:afterAutospacing="0"/>
        <w:textAlignment w:val="baseline"/>
        <w:rPr>
          <w:rFonts w:ascii="Arial" w:hAnsi="Arial" w:cs="Arial"/>
          <w:color w:val="2F2F30"/>
          <w:sz w:val="22"/>
          <w:szCs w:val="22"/>
        </w:rPr>
      </w:pPr>
      <w:r>
        <w:rPr>
          <w:rFonts w:ascii="Arial" w:hAnsi="Arial" w:cs="Arial"/>
          <w:noProof/>
          <w:color w:val="2F2F30"/>
        </w:rPr>
        <w:drawing>
          <wp:anchor distT="0" distB="0" distL="114300" distR="114300" simplePos="0" relativeHeight="251659264" behindDoc="1" locked="0" layoutInCell="1" allowOverlap="1" wp14:anchorId="4462E953" wp14:editId="5F858E4B">
            <wp:simplePos x="0" y="0"/>
            <wp:positionH relativeFrom="margin">
              <wp:align>right</wp:align>
            </wp:positionH>
            <wp:positionV relativeFrom="paragraph">
              <wp:posOffset>13335</wp:posOffset>
            </wp:positionV>
            <wp:extent cx="2705100" cy="2028825"/>
            <wp:effectExtent l="0" t="0" r="0" b="9525"/>
            <wp:wrapTight wrapText="bothSides">
              <wp:wrapPolygon edited="0">
                <wp:start x="0" y="0"/>
                <wp:lineTo x="0" y="21499"/>
                <wp:lineTo x="21448" y="21499"/>
                <wp:lineTo x="214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C47">
        <w:rPr>
          <w:rStyle w:val="b2eff"/>
          <w:rFonts w:ascii="inherit" w:hAnsi="inherit" w:cs="Arial"/>
          <w:color w:val="2F2F30"/>
          <w:sz w:val="25"/>
          <w:bdr w:val="none" w:sz="0" w:space="0" w:color="auto" w:frame="1"/>
        </w:rPr>
        <w:t>Adults or geckos 20 grams and larger do best in larger enclosures. There are many options for this: plastic tubs 55 quarts or larger, or front opening enclosures like Exo Terra 18x18x</w:t>
      </w:r>
      <w:r>
        <w:rPr>
          <w:rStyle w:val="b2eff"/>
          <w:rFonts w:ascii="inherit" w:hAnsi="inherit" w:cs="Arial"/>
          <w:color w:val="2F2F30"/>
          <w:sz w:val="25"/>
          <w:bdr w:val="none" w:sz="0" w:space="0" w:color="auto" w:frame="1"/>
        </w:rPr>
        <w:t>24</w:t>
      </w:r>
      <w:r w:rsidRPr="00B85C47">
        <w:rPr>
          <w:rStyle w:val="b2eff"/>
          <w:rFonts w:ascii="inherit" w:hAnsi="inherit" w:cs="Arial"/>
          <w:color w:val="2F2F30"/>
          <w:sz w:val="25"/>
          <w:bdr w:val="none" w:sz="0" w:space="0" w:color="auto" w:frame="1"/>
        </w:rPr>
        <w:t>" or larger.</w:t>
      </w:r>
    </w:p>
    <w:p w14:paraId="6E47CDCD" w14:textId="77777777" w:rsidR="008C1E62" w:rsidRDefault="008C1E62" w:rsidP="008C1E62">
      <w:pPr>
        <w:pStyle w:val="xvisr"/>
        <w:shd w:val="clear" w:color="auto" w:fill="FFFFFF"/>
        <w:spacing w:before="0" w:beforeAutospacing="0" w:after="0" w:afterAutospacing="0"/>
        <w:textAlignment w:val="baseline"/>
        <w:rPr>
          <w:rStyle w:val="Strong"/>
          <w:rFonts w:ascii="inherit" w:eastAsiaTheme="minorHAnsi" w:hAnsi="inherit" w:cs="Arial"/>
          <w:color w:val="2F2F30"/>
          <w:sz w:val="29"/>
          <w:szCs w:val="20"/>
          <w:bdr w:val="none" w:sz="0" w:space="0" w:color="auto" w:frame="1"/>
        </w:rPr>
      </w:pPr>
    </w:p>
    <w:p w14:paraId="53AF1F8B" w14:textId="77777777" w:rsidR="008C1E62" w:rsidRPr="00B85C47" w:rsidRDefault="008C1E62" w:rsidP="008C1E62">
      <w:pPr>
        <w:pStyle w:val="xvisr"/>
        <w:shd w:val="clear" w:color="auto" w:fill="FFFFFF"/>
        <w:spacing w:before="0" w:beforeAutospacing="0" w:after="0" w:afterAutospacing="0"/>
        <w:textAlignment w:val="baseline"/>
        <w:rPr>
          <w:rFonts w:ascii="Arial" w:hAnsi="Arial" w:cs="Arial"/>
          <w:color w:val="2F2F30"/>
          <w:sz w:val="8"/>
          <w:szCs w:val="8"/>
        </w:rPr>
      </w:pPr>
      <w:r w:rsidRPr="00B85C47">
        <w:rPr>
          <w:rStyle w:val="Strong"/>
          <w:rFonts w:ascii="inherit" w:eastAsiaTheme="minorHAnsi" w:hAnsi="inherit" w:cs="Arial"/>
          <w:color w:val="2F2F30"/>
          <w:sz w:val="29"/>
          <w:szCs w:val="20"/>
          <w:bdr w:val="none" w:sz="0" w:space="0" w:color="auto" w:frame="1"/>
        </w:rPr>
        <w:t>HOUSING DECOR</w:t>
      </w:r>
    </w:p>
    <w:p w14:paraId="0059EAE5" w14:textId="6A9FCD8C"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sz w:val="25"/>
          <w:bdr w:val="none" w:sz="0" w:space="0" w:color="auto" w:frame="1"/>
        </w:rPr>
      </w:pPr>
      <w:r w:rsidRPr="00B85C47">
        <w:rPr>
          <w:rStyle w:val="b2eff"/>
          <w:rFonts w:ascii="inherit" w:hAnsi="inherit" w:cs="Arial"/>
          <w:color w:val="2F2F30"/>
          <w:sz w:val="25"/>
          <w:bdr w:val="none" w:sz="0" w:space="0" w:color="auto" w:frame="1"/>
        </w:rPr>
        <w:t xml:space="preserve"> </w:t>
      </w:r>
      <w:r>
        <w:rPr>
          <w:rStyle w:val="b2eff"/>
          <w:rFonts w:ascii="inherit" w:hAnsi="inherit" w:cs="Arial"/>
          <w:color w:val="2F2F30"/>
          <w:sz w:val="25"/>
          <w:bdr w:val="none" w:sz="0" w:space="0" w:color="auto" w:frame="1"/>
        </w:rPr>
        <w:t xml:space="preserve">Crested Geckos </w:t>
      </w:r>
      <w:r w:rsidRPr="00B85C47">
        <w:rPr>
          <w:rStyle w:val="b2eff"/>
          <w:rFonts w:ascii="inherit" w:hAnsi="inherit" w:cs="Arial"/>
          <w:color w:val="2F2F30"/>
          <w:sz w:val="25"/>
          <w:bdr w:val="none" w:sz="0" w:space="0" w:color="auto" w:frame="1"/>
        </w:rPr>
        <w:t xml:space="preserve">are arboreal geckos who, in nature, spend their time several </w:t>
      </w:r>
      <w:r>
        <w:rPr>
          <w:rStyle w:val="b2eff"/>
          <w:rFonts w:ascii="inherit" w:hAnsi="inherit" w:cs="Arial"/>
          <w:color w:val="2F2F30"/>
          <w:sz w:val="25"/>
          <w:bdr w:val="none" w:sz="0" w:space="0" w:color="auto" w:frame="1"/>
        </w:rPr>
        <w:t>feet</w:t>
      </w:r>
      <w:r w:rsidRPr="00B85C47">
        <w:rPr>
          <w:rStyle w:val="b2eff"/>
          <w:rFonts w:ascii="inherit" w:hAnsi="inherit" w:cs="Arial"/>
          <w:color w:val="2F2F30"/>
          <w:sz w:val="25"/>
          <w:bdr w:val="none" w:sz="0" w:space="0" w:color="auto" w:frame="1"/>
        </w:rPr>
        <w:t xml:space="preserve"> off the ground in the canopy of the forest. Their enclosure should be decorated with a healthy balance of branches and leaf cover. We opt for cork bark as it aids in shedding, is resistant to mold, and provides plenty of climbing surface for the animal. Pool noodles can be used in place of cork bark, if necessary. They will need to be removed and cleaned regularly due to their porosity.</w:t>
      </w:r>
      <w:r>
        <w:rPr>
          <w:rStyle w:val="b2eff"/>
          <w:rFonts w:ascii="inherit" w:hAnsi="inherit" w:cs="Arial"/>
          <w:color w:val="2F2F30"/>
          <w:sz w:val="25"/>
          <w:bdr w:val="none" w:sz="0" w:space="0" w:color="auto" w:frame="1"/>
        </w:rPr>
        <w:t xml:space="preserve"> </w:t>
      </w:r>
      <w:r w:rsidRPr="00B85C47">
        <w:rPr>
          <w:rStyle w:val="b2eff"/>
          <w:rFonts w:ascii="inherit" w:hAnsi="inherit" w:cs="Arial"/>
          <w:color w:val="2F2F30"/>
          <w:sz w:val="25"/>
          <w:bdr w:val="none" w:sz="0" w:space="0" w:color="auto" w:frame="1"/>
        </w:rPr>
        <w:t>The enclosure should not be stuffed with decor but should have several spots covered by leafy plants for hiding and security.</w:t>
      </w:r>
    </w:p>
    <w:p w14:paraId="14950D0A" w14:textId="77777777"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cs="Arial"/>
          <w:color w:val="2F2F30"/>
          <w:sz w:val="25"/>
          <w:bdr w:val="none" w:sz="0" w:space="0" w:color="auto" w:frame="1"/>
        </w:rPr>
      </w:pPr>
    </w:p>
    <w:p w14:paraId="3521F4CD" w14:textId="77777777"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sz w:val="25"/>
          <w:bdr w:val="none" w:sz="0" w:space="0" w:color="auto" w:frame="1"/>
        </w:rPr>
      </w:pPr>
      <w:r w:rsidRPr="00B85C47">
        <w:rPr>
          <w:rStyle w:val="b2eff"/>
          <w:rFonts w:ascii="inherit" w:hAnsi="inherit" w:cs="Arial"/>
          <w:color w:val="2F2F30"/>
          <w:sz w:val="25"/>
          <w:bdr w:val="none" w:sz="0" w:space="0" w:color="auto" w:frame="1"/>
        </w:rPr>
        <w:t>This species does well with a variety of substrate options; we opt for paper towel for juvenile geckos up to 15 grams in weight and for the first 90 days of owning the animal regardless of size. This is suitable for the lifetime of the gecko, should that be your preference.</w:t>
      </w:r>
    </w:p>
    <w:p w14:paraId="72B93F35" w14:textId="77777777" w:rsidR="008C1E62" w:rsidRDefault="008C1E62" w:rsidP="008C1E62">
      <w:pPr>
        <w:shd w:val="clear" w:color="auto" w:fill="FFFFFF"/>
        <w:spacing w:before="0" w:after="0"/>
        <w:textAlignment w:val="baseline"/>
        <w:rPr>
          <w:rStyle w:val="b2eff"/>
          <w:rFonts w:ascii="inherit" w:eastAsia="Times New Roman" w:hAnsi="inherit" w:cs="Arial"/>
          <w:color w:val="2F2F30"/>
          <w:kern w:val="0"/>
          <w:sz w:val="25"/>
          <w:szCs w:val="24"/>
          <w:bdr w:val="none" w:sz="0" w:space="0" w:color="auto" w:frame="1"/>
          <w:lang w:eastAsia="en-US"/>
        </w:rPr>
      </w:pPr>
    </w:p>
    <w:p w14:paraId="47BAC565" w14:textId="4E3AAE80" w:rsidR="008C1E62" w:rsidRPr="002E4897" w:rsidRDefault="008C1E62" w:rsidP="008C1E62">
      <w:pPr>
        <w:shd w:val="clear" w:color="auto" w:fill="FFFFFF"/>
        <w:spacing w:before="0" w:after="0" w:line="240" w:lineRule="auto"/>
        <w:textAlignment w:val="baseline"/>
        <w:rPr>
          <w:rStyle w:val="b2eff"/>
          <w:rFonts w:ascii="inherit" w:eastAsia="Times New Roman" w:hAnsi="inherit" w:cs="Arial"/>
          <w:color w:val="2F2F30"/>
          <w:kern w:val="0"/>
          <w:sz w:val="25"/>
          <w:szCs w:val="24"/>
          <w:bdr w:val="none" w:sz="0" w:space="0" w:color="auto" w:frame="1"/>
          <w:lang w:eastAsia="en-US"/>
        </w:rPr>
      </w:pPr>
      <w:r w:rsidRPr="00B85C47">
        <w:rPr>
          <w:rStyle w:val="b2eff"/>
          <w:rFonts w:ascii="inherit" w:eastAsia="Times New Roman" w:hAnsi="inherit" w:cs="Arial"/>
          <w:color w:val="2F2F30"/>
          <w:kern w:val="0"/>
          <w:sz w:val="25"/>
          <w:szCs w:val="24"/>
          <w:bdr w:val="none" w:sz="0" w:space="0" w:color="auto" w:frame="1"/>
          <w:lang w:eastAsia="en-US"/>
        </w:rPr>
        <w:t>Alternatively, a bioactive soil mixture can be used</w:t>
      </w:r>
      <w:r w:rsidRPr="002E4897">
        <w:rPr>
          <w:rStyle w:val="b2eff"/>
          <w:rFonts w:ascii="inherit" w:eastAsia="Times New Roman" w:hAnsi="inherit" w:cs="Arial"/>
          <w:color w:val="2F2F30"/>
          <w:kern w:val="0"/>
          <w:sz w:val="25"/>
          <w:szCs w:val="24"/>
          <w:bdr w:val="none" w:sz="0" w:space="0" w:color="auto" w:frame="1"/>
          <w:lang w:eastAsia="en-US"/>
        </w:rPr>
        <w:t xml:space="preserve"> </w:t>
      </w:r>
      <w:proofErr w:type="spellStart"/>
      <w:r w:rsidRPr="002E4897">
        <w:rPr>
          <w:rStyle w:val="b2eff"/>
          <w:rFonts w:ascii="inherit" w:eastAsia="Times New Roman" w:hAnsi="inherit" w:cs="Arial"/>
          <w:color w:val="2F2F30"/>
          <w:kern w:val="0"/>
          <w:sz w:val="25"/>
          <w:szCs w:val="24"/>
          <w:bdr w:val="none" w:sz="0" w:space="0" w:color="auto" w:frame="1"/>
          <w:lang w:eastAsia="en-US"/>
        </w:rPr>
        <w:t>BioBedding</w:t>
      </w:r>
      <w:proofErr w:type="spellEnd"/>
      <w:r w:rsidRPr="002E4897">
        <w:rPr>
          <w:rStyle w:val="b2eff"/>
          <w:rFonts w:ascii="inherit" w:eastAsia="Times New Roman" w:hAnsi="inherit" w:cs="Arial"/>
          <w:color w:val="2F2F30"/>
          <w:kern w:val="0"/>
          <w:sz w:val="25"/>
          <w:szCs w:val="24"/>
          <w:bdr w:val="none" w:sz="0" w:space="0" w:color="auto" w:frame="1"/>
          <w:lang w:eastAsia="en-US"/>
        </w:rPr>
        <w:t xml:space="preserve"> Tropical, sold </w:t>
      </w:r>
      <w:r>
        <w:rPr>
          <w:rStyle w:val="b2eff"/>
          <w:rFonts w:ascii="inherit" w:eastAsia="Times New Roman" w:hAnsi="inherit" w:cs="Arial"/>
          <w:color w:val="2F2F30"/>
          <w:kern w:val="0"/>
          <w:sz w:val="25"/>
          <w:szCs w:val="24"/>
          <w:bdr w:val="none" w:sz="0" w:space="0" w:color="auto" w:frame="1"/>
          <w:lang w:eastAsia="en-US"/>
        </w:rPr>
        <w:t>t</w:t>
      </w:r>
      <w:r w:rsidRPr="002E4897">
        <w:rPr>
          <w:rStyle w:val="b2eff"/>
          <w:rFonts w:ascii="inherit" w:eastAsia="Times New Roman" w:hAnsi="inherit" w:cs="Arial"/>
          <w:color w:val="2F2F30"/>
          <w:kern w:val="0"/>
          <w:sz w:val="25"/>
          <w:szCs w:val="24"/>
          <w:bdr w:val="none" w:sz="0" w:space="0" w:color="auto" w:frame="1"/>
          <w:lang w:eastAsia="en-US"/>
        </w:rPr>
        <w:t>hrough </w:t>
      </w:r>
      <w:hyperlink r:id="rId6" w:tgtFrame="_blank" w:history="1">
        <w:r w:rsidRPr="002E4897">
          <w:rPr>
            <w:rStyle w:val="b2eff"/>
            <w:rFonts w:ascii="inherit" w:eastAsia="Times New Roman" w:hAnsi="inherit" w:cs="Arial"/>
            <w:color w:val="2F2F30"/>
            <w:kern w:val="0"/>
            <w:sz w:val="25"/>
            <w:szCs w:val="24"/>
            <w:bdr w:val="none" w:sz="0" w:space="0" w:color="auto" w:frame="1"/>
            <w:lang w:eastAsia="en-US"/>
          </w:rPr>
          <w:t>www.JoshsFrogs.com</w:t>
        </w:r>
      </w:hyperlink>
      <w:r>
        <w:t xml:space="preserve"> </w:t>
      </w:r>
      <w:proofErr w:type="gramStart"/>
      <w:r w:rsidRPr="008C1E62">
        <w:rPr>
          <w:rStyle w:val="b2eff"/>
          <w:rFonts w:ascii="inherit" w:eastAsia="Times New Roman" w:hAnsi="inherit" w:cs="Arial"/>
          <w:color w:val="2F2F30"/>
          <w:kern w:val="0"/>
          <w:sz w:val="25"/>
          <w:szCs w:val="24"/>
          <w:bdr w:val="none" w:sz="0" w:space="0" w:color="auto" w:frame="1"/>
          <w:lang w:eastAsia="en-US"/>
        </w:rPr>
        <w:t>and also</w:t>
      </w:r>
      <w:proofErr w:type="gramEnd"/>
      <w:r w:rsidRPr="008C1E62">
        <w:rPr>
          <w:rStyle w:val="b2eff"/>
          <w:rFonts w:ascii="inherit" w:eastAsia="Times New Roman" w:hAnsi="inherit" w:cs="Arial"/>
          <w:color w:val="2F2F30"/>
          <w:kern w:val="0"/>
          <w:sz w:val="25"/>
          <w:szCs w:val="24"/>
          <w:bdr w:val="none" w:sz="0" w:space="0" w:color="auto" w:frame="1"/>
          <w:lang w:eastAsia="en-US"/>
        </w:rPr>
        <w:t xml:space="preserve"> other suppliers</w:t>
      </w:r>
      <w:r w:rsidRPr="002E4897">
        <w:rPr>
          <w:rStyle w:val="b2eff"/>
          <w:rFonts w:ascii="inherit" w:eastAsia="Times New Roman" w:hAnsi="inherit" w:cs="Arial"/>
          <w:color w:val="2F2F30"/>
          <w:kern w:val="0"/>
          <w:sz w:val="25"/>
          <w:szCs w:val="24"/>
          <w:bdr w:val="none" w:sz="0" w:space="0" w:color="auto" w:frame="1"/>
          <w:lang w:eastAsia="en-US"/>
        </w:rPr>
        <w:t>. This substrate drains well while slowly wicking moisture to the surface, allowing it to function without a drainage layer in most circumstances. It grows plants well and even does a decent job incubating crested gecko eggs! Springtails and isopods love it, and it comes seeded with beneficial fungi.</w:t>
      </w:r>
      <w:r>
        <w:rPr>
          <w:rStyle w:val="b2eff"/>
          <w:rFonts w:ascii="inherit" w:eastAsia="Times New Roman" w:hAnsi="inherit" w:cs="Arial"/>
          <w:color w:val="2F2F30"/>
          <w:kern w:val="0"/>
          <w:sz w:val="25"/>
          <w:szCs w:val="24"/>
          <w:bdr w:val="none" w:sz="0" w:space="0" w:color="auto" w:frame="1"/>
          <w:lang w:eastAsia="en-US"/>
        </w:rPr>
        <w:t xml:space="preserve"> </w:t>
      </w:r>
      <w:r w:rsidRPr="002E4897">
        <w:rPr>
          <w:rStyle w:val="b2eff"/>
          <w:rFonts w:ascii="inherit" w:eastAsia="Times New Roman" w:hAnsi="inherit" w:cs="Arial"/>
          <w:color w:val="2F2F30"/>
          <w:kern w:val="0"/>
          <w:sz w:val="25"/>
          <w:szCs w:val="24"/>
          <w:bdr w:val="none" w:sz="0" w:space="0" w:color="auto" w:frame="1"/>
          <w:lang w:eastAsia="en-US"/>
        </w:rPr>
        <w:t>A bioactive environment does require the inclusion of isopods and springtails to remove waste and other organic matter.</w:t>
      </w:r>
    </w:p>
    <w:p w14:paraId="18EF7062" w14:textId="4184631E" w:rsidR="008C1E62" w:rsidRPr="00B85C47" w:rsidRDefault="008C1E62" w:rsidP="008C1E62">
      <w:pPr>
        <w:shd w:val="clear" w:color="auto" w:fill="FFFFFF"/>
        <w:textAlignment w:val="baseline"/>
        <w:rPr>
          <w:rStyle w:val="b2eff"/>
          <w:rFonts w:ascii="inherit" w:hAnsi="inherit"/>
          <w:sz w:val="25"/>
          <w:bdr w:val="none" w:sz="0" w:space="0" w:color="auto" w:frame="1"/>
        </w:rPr>
      </w:pPr>
      <w:r>
        <w:rPr>
          <w:rFonts w:ascii="Arial" w:hAnsi="Arial" w:cs="Arial"/>
          <w:color w:val="2F2F30"/>
          <w:bdr w:val="none" w:sz="0" w:space="0" w:color="auto" w:frame="1"/>
        </w:rPr>
        <w:br/>
      </w:r>
      <w:r w:rsidRPr="00B85C47">
        <w:rPr>
          <w:rStyle w:val="b2eff"/>
          <w:rFonts w:ascii="inherit" w:hAnsi="inherit" w:cs="Arial"/>
          <w:color w:val="2F2F30"/>
          <w:sz w:val="25"/>
          <w:bdr w:val="none" w:sz="0" w:space="0" w:color="auto" w:frame="1"/>
        </w:rPr>
        <w:t xml:space="preserve">Female crested geckos over 20 grams in weight should be given constant access to either a </w:t>
      </w:r>
      <w:hyperlink r:id="rId7" w:tgtFrame="_blank" w:history="1">
        <w:r w:rsidRPr="00B85C47">
          <w:rPr>
            <w:rStyle w:val="b2eff"/>
            <w:color w:val="2F2F30"/>
            <w:sz w:val="25"/>
          </w:rPr>
          <w:t>lay box</w:t>
        </w:r>
      </w:hyperlink>
      <w:r w:rsidRPr="00B85C47">
        <w:rPr>
          <w:rStyle w:val="b2eff"/>
          <w:rFonts w:ascii="inherit" w:hAnsi="inherit" w:cs="Arial"/>
          <w:color w:val="2F2F30"/>
          <w:sz w:val="25"/>
          <w:bdr w:val="none" w:sz="0" w:space="0" w:color="auto" w:frame="1"/>
        </w:rPr>
        <w:t xml:space="preserve"> or several inches of soil, to allow for safe egg laying.</w:t>
      </w:r>
    </w:p>
    <w:p w14:paraId="0F2FD018" w14:textId="77777777" w:rsidR="008C1E62" w:rsidRDefault="008C1E62" w:rsidP="008C1E62">
      <w:pPr>
        <w:shd w:val="clear" w:color="auto" w:fill="FFFFFF"/>
        <w:spacing w:after="0"/>
        <w:textAlignment w:val="baseline"/>
        <w:rPr>
          <w:rStyle w:val="Strong"/>
          <w:rFonts w:ascii="inherit" w:hAnsi="inherit" w:cs="Arial"/>
          <w:color w:val="2F2F30"/>
          <w:sz w:val="29"/>
          <w:bdr w:val="none" w:sz="0" w:space="0" w:color="auto" w:frame="1"/>
        </w:rPr>
      </w:pPr>
      <w:r>
        <w:rPr>
          <w:rFonts w:ascii="Arial" w:hAnsi="Arial" w:cs="Arial"/>
          <w:color w:val="2F2F30"/>
          <w:bdr w:val="none" w:sz="0" w:space="0" w:color="auto" w:frame="1"/>
        </w:rPr>
        <w:br/>
      </w:r>
    </w:p>
    <w:p w14:paraId="34B71A0C" w14:textId="0EDB53F0" w:rsidR="008C1E62" w:rsidRPr="00B85C47" w:rsidRDefault="008C1E62" w:rsidP="008C1E62">
      <w:pPr>
        <w:shd w:val="clear" w:color="auto" w:fill="FFFFFF"/>
        <w:spacing w:after="0"/>
        <w:textAlignment w:val="baseline"/>
        <w:rPr>
          <w:rStyle w:val="Strong"/>
          <w:rFonts w:ascii="inherit" w:hAnsi="inherit"/>
          <w:sz w:val="29"/>
          <w:bdr w:val="none" w:sz="0" w:space="0" w:color="auto" w:frame="1"/>
        </w:rPr>
      </w:pPr>
      <w:r w:rsidRPr="00B85C47">
        <w:rPr>
          <w:rStyle w:val="Strong"/>
          <w:rFonts w:ascii="inherit" w:hAnsi="inherit" w:cs="Arial"/>
          <w:color w:val="2F2F30"/>
          <w:sz w:val="29"/>
          <w:bdr w:val="none" w:sz="0" w:space="0" w:color="auto" w:frame="1"/>
        </w:rPr>
        <w:lastRenderedPageBreak/>
        <w:t>TEMPERATURE &amp; HUMIDITY</w:t>
      </w:r>
    </w:p>
    <w:p w14:paraId="6F6F0BE8" w14:textId="7FC48FA9"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sz w:val="25"/>
          <w:bdr w:val="none" w:sz="0" w:space="0" w:color="auto" w:frame="1"/>
        </w:rPr>
      </w:pPr>
      <w:r w:rsidRPr="00B85C47">
        <w:rPr>
          <w:rStyle w:val="b2eff"/>
          <w:rFonts w:ascii="inherit" w:hAnsi="inherit" w:cs="Arial"/>
          <w:color w:val="2F2F30"/>
          <w:sz w:val="25"/>
          <w:bdr w:val="none" w:sz="0" w:space="0" w:color="auto" w:frame="1"/>
        </w:rPr>
        <w:t xml:space="preserve">One of the universal appeals of crested geckos is their temperature requirements, and that the species often does not require additional heat. </w:t>
      </w:r>
      <w:r>
        <w:rPr>
          <w:rStyle w:val="b2eff"/>
          <w:rFonts w:ascii="inherit" w:hAnsi="inherit" w:cs="Arial"/>
          <w:color w:val="2F2F30"/>
          <w:sz w:val="25"/>
          <w:bdr w:val="none" w:sz="0" w:space="0" w:color="auto" w:frame="1"/>
        </w:rPr>
        <w:t xml:space="preserve"> </w:t>
      </w:r>
      <w:r w:rsidRPr="00B85C47">
        <w:rPr>
          <w:rStyle w:val="b2eff"/>
          <w:rFonts w:ascii="inherit" w:hAnsi="inherit" w:cs="Arial"/>
          <w:color w:val="2F2F30"/>
          <w:sz w:val="25"/>
          <w:bdr w:val="none" w:sz="0" w:space="0" w:color="auto" w:frame="1"/>
        </w:rPr>
        <w:t xml:space="preserve">During the warmer months, daytime temperatures of 75-79f are ideal and promote activity, </w:t>
      </w:r>
      <w:r w:rsidRPr="00B85C47">
        <w:rPr>
          <w:rStyle w:val="b2eff"/>
          <w:rFonts w:ascii="inherit" w:hAnsi="inherit" w:cs="Arial"/>
          <w:color w:val="2F2F30"/>
          <w:sz w:val="25"/>
          <w:bdr w:val="none" w:sz="0" w:space="0" w:color="auto" w:frame="1"/>
        </w:rPr>
        <w:t>appetite,</w:t>
      </w:r>
      <w:r w:rsidRPr="00B85C47">
        <w:rPr>
          <w:rStyle w:val="b2eff"/>
          <w:rFonts w:ascii="inherit" w:hAnsi="inherit" w:cs="Arial"/>
          <w:color w:val="2F2F30"/>
          <w:sz w:val="25"/>
          <w:bdr w:val="none" w:sz="0" w:space="0" w:color="auto" w:frame="1"/>
        </w:rPr>
        <w:t xml:space="preserve"> and growth. Night time temperatures can dip as low as 65f.</w:t>
      </w:r>
    </w:p>
    <w:p w14:paraId="1228C369" w14:textId="5518D6FD"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sz w:val="25"/>
          <w:bdr w:val="none" w:sz="0" w:space="0" w:color="auto" w:frame="1"/>
        </w:rPr>
      </w:pPr>
      <w:r w:rsidRPr="00B85C47">
        <w:rPr>
          <w:rStyle w:val="b2eff"/>
          <w:rFonts w:ascii="inherit" w:hAnsi="inherit" w:cs="Arial"/>
          <w:color w:val="2F2F30"/>
          <w:sz w:val="25"/>
          <w:bdr w:val="none" w:sz="0" w:space="0" w:color="auto" w:frame="1"/>
        </w:rPr>
        <w:t xml:space="preserve">During winter months, if temperatures dip below 70f during the day or lower than 65f at night, additional heat becomes necessary. This is best provided with a </w:t>
      </w:r>
      <w:proofErr w:type="gramStart"/>
      <w:r>
        <w:rPr>
          <w:rStyle w:val="b2eff"/>
          <w:rFonts w:ascii="inherit" w:hAnsi="inherit" w:cs="Arial"/>
          <w:color w:val="2F2F30"/>
          <w:sz w:val="25"/>
          <w:bdr w:val="none" w:sz="0" w:space="0" w:color="auto" w:frame="1"/>
        </w:rPr>
        <w:t xml:space="preserve">mini </w:t>
      </w:r>
      <w:r w:rsidRPr="00B85C47">
        <w:rPr>
          <w:rStyle w:val="b2eff"/>
          <w:rFonts w:ascii="inherit" w:hAnsi="inherit" w:cs="Arial"/>
          <w:color w:val="2F2F30"/>
          <w:sz w:val="25"/>
          <w:bdr w:val="none" w:sz="0" w:space="0" w:color="auto" w:frame="1"/>
        </w:rPr>
        <w:t>CHE</w:t>
      </w:r>
      <w:proofErr w:type="gramEnd"/>
      <w:r w:rsidRPr="00B85C47">
        <w:rPr>
          <w:rStyle w:val="b2eff"/>
          <w:rFonts w:ascii="inherit" w:hAnsi="inherit" w:cs="Arial"/>
          <w:color w:val="2F2F30"/>
          <w:sz w:val="25"/>
          <w:bdr w:val="none" w:sz="0" w:space="0" w:color="auto" w:frame="1"/>
        </w:rPr>
        <w:t xml:space="preserve"> (ceramic heat emitter) or DHP (deep heat projector) on a reliable thermostat. </w:t>
      </w:r>
      <w:proofErr w:type="gramStart"/>
      <w:r w:rsidRPr="00B85C47">
        <w:rPr>
          <w:rStyle w:val="b2eff"/>
          <w:rFonts w:ascii="inherit" w:hAnsi="inherit" w:cs="Arial"/>
          <w:color w:val="2F2F30"/>
          <w:sz w:val="25"/>
          <w:bdr w:val="none" w:sz="0" w:space="0" w:color="auto" w:frame="1"/>
        </w:rPr>
        <w:t>Both of these</w:t>
      </w:r>
      <w:proofErr w:type="gramEnd"/>
      <w:r w:rsidRPr="00B85C47">
        <w:rPr>
          <w:rStyle w:val="b2eff"/>
          <w:rFonts w:ascii="inherit" w:hAnsi="inherit" w:cs="Arial"/>
          <w:color w:val="2F2F30"/>
          <w:sz w:val="25"/>
          <w:bdr w:val="none" w:sz="0" w:space="0" w:color="auto" w:frame="1"/>
        </w:rPr>
        <w:t xml:space="preserve"> can be found at most retailers, both in store and online.</w:t>
      </w:r>
      <w:r>
        <w:rPr>
          <w:rStyle w:val="b2eff"/>
          <w:rFonts w:ascii="inherit" w:hAnsi="inherit" w:cs="Arial"/>
          <w:color w:val="2F2F30"/>
          <w:sz w:val="25"/>
          <w:bdr w:val="none" w:sz="0" w:space="0" w:color="auto" w:frame="1"/>
        </w:rPr>
        <w:t xml:space="preserve"> Watch the wattage of these CHE and they must be on a thermostat or you will cook your gecko in its cage.</w:t>
      </w:r>
    </w:p>
    <w:p w14:paraId="40DD5E00" w14:textId="77777777" w:rsidR="008C1E62" w:rsidRPr="00B85C47" w:rsidRDefault="008C1E62" w:rsidP="008C1E62">
      <w:pPr>
        <w:shd w:val="clear" w:color="auto" w:fill="FFFFFF"/>
        <w:textAlignment w:val="baseline"/>
        <w:rPr>
          <w:rStyle w:val="b2eff"/>
          <w:rFonts w:ascii="inherit" w:hAnsi="inherit"/>
          <w:sz w:val="25"/>
          <w:bdr w:val="none" w:sz="0" w:space="0" w:color="auto" w:frame="1"/>
        </w:rPr>
      </w:pPr>
      <w:r>
        <w:rPr>
          <w:rFonts w:ascii="Arial" w:hAnsi="Arial" w:cs="Arial"/>
          <w:color w:val="2F2F30"/>
          <w:bdr w:val="none" w:sz="0" w:space="0" w:color="auto" w:frame="1"/>
        </w:rPr>
        <w:br/>
      </w:r>
      <w:r w:rsidRPr="00B85C47">
        <w:rPr>
          <w:rStyle w:val="b2eff"/>
          <w:rFonts w:ascii="inherit" w:hAnsi="inherit" w:cs="Arial"/>
          <w:color w:val="2F2F30"/>
          <w:sz w:val="25"/>
          <w:szCs w:val="24"/>
          <w:bdr w:val="none" w:sz="0" w:space="0" w:color="auto" w:frame="1"/>
        </w:rPr>
        <w:t>While these geckos are endemic to forest areas, they do require a dry out period. Their humidity levels should dry down (30-40%) and remain that way through the entirety of daylight hours, with a short spike of 80%+ at night time. This can be accomplished with a decent misting. Some climates only require misting the enclosure every other day, while others require daily misting. Ensure that your geckos have constant access to a bowl of clean drinking water.</w:t>
      </w:r>
    </w:p>
    <w:p w14:paraId="076BEB16" w14:textId="77777777" w:rsidR="008C1E62" w:rsidRPr="00B85C47" w:rsidRDefault="008C1E62" w:rsidP="008C1E62">
      <w:pPr>
        <w:shd w:val="clear" w:color="auto" w:fill="FFFFFF"/>
        <w:spacing w:after="0"/>
        <w:textAlignment w:val="baseline"/>
        <w:rPr>
          <w:rStyle w:val="Strong"/>
          <w:rFonts w:ascii="inherit" w:hAnsi="inherit"/>
          <w:sz w:val="29"/>
          <w:bdr w:val="none" w:sz="0" w:space="0" w:color="auto" w:frame="1"/>
        </w:rPr>
      </w:pPr>
      <w:r>
        <w:rPr>
          <w:rFonts w:ascii="Arial" w:hAnsi="Arial" w:cs="Arial"/>
          <w:color w:val="2F2F30"/>
          <w:bdr w:val="none" w:sz="0" w:space="0" w:color="auto" w:frame="1"/>
        </w:rPr>
        <w:br/>
      </w:r>
      <w:r w:rsidRPr="00B85C47">
        <w:rPr>
          <w:rStyle w:val="Strong"/>
          <w:rFonts w:ascii="inherit" w:hAnsi="inherit" w:cs="Arial"/>
          <w:color w:val="2F2F30"/>
          <w:sz w:val="29"/>
          <w:bdr w:val="none" w:sz="0" w:space="0" w:color="auto" w:frame="1"/>
        </w:rPr>
        <w:t>DIET &amp; FEEDING</w:t>
      </w:r>
    </w:p>
    <w:p w14:paraId="5226709A" w14:textId="34FC8D70"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sz w:val="25"/>
          <w:bdr w:val="none" w:sz="0" w:space="0" w:color="auto" w:frame="1"/>
        </w:rPr>
      </w:pPr>
      <w:r w:rsidRPr="00B85C47">
        <w:rPr>
          <w:rStyle w:val="b2eff"/>
          <w:rFonts w:ascii="inherit" w:hAnsi="inherit" w:cs="Arial"/>
          <w:color w:val="2F2F30"/>
          <w:sz w:val="25"/>
          <w:bdr w:val="none" w:sz="0" w:space="0" w:color="auto" w:frame="1"/>
        </w:rPr>
        <w:t xml:space="preserve">Crested geckos are omnivores, requiring both a powdered diet and live insects. We feed and recommend the Pangea </w:t>
      </w:r>
      <w:r>
        <w:rPr>
          <w:rStyle w:val="b2eff"/>
          <w:rFonts w:ascii="inherit" w:hAnsi="inherit" w:cs="Arial"/>
          <w:color w:val="2F2F30"/>
          <w:sz w:val="25"/>
          <w:bdr w:val="none" w:sz="0" w:space="0" w:color="auto" w:frame="1"/>
        </w:rPr>
        <w:t xml:space="preserve">(but there are other brands such as </w:t>
      </w:r>
      <w:proofErr w:type="spellStart"/>
      <w:r>
        <w:rPr>
          <w:rStyle w:val="b2eff"/>
          <w:rFonts w:ascii="inherit" w:hAnsi="inherit" w:cs="Arial"/>
          <w:color w:val="2F2F30"/>
          <w:sz w:val="25"/>
          <w:bdr w:val="none" w:sz="0" w:space="0" w:color="auto" w:frame="1"/>
        </w:rPr>
        <w:t>repashy</w:t>
      </w:r>
      <w:proofErr w:type="spellEnd"/>
      <w:r>
        <w:rPr>
          <w:rStyle w:val="b2eff"/>
          <w:rFonts w:ascii="inherit" w:hAnsi="inherit" w:cs="Arial"/>
          <w:color w:val="2F2F30"/>
          <w:sz w:val="25"/>
          <w:bdr w:val="none" w:sz="0" w:space="0" w:color="auto" w:frame="1"/>
        </w:rPr>
        <w:t xml:space="preserve"> and zoo</w:t>
      </w:r>
      <w:r>
        <w:rPr>
          <w:rStyle w:val="b2eff"/>
          <w:rFonts w:ascii="inherit" w:hAnsi="inherit" w:cs="Arial"/>
          <w:color w:val="2F2F30"/>
          <w:sz w:val="25"/>
          <w:bdr w:val="none" w:sz="0" w:space="0" w:color="auto" w:frame="1"/>
        </w:rPr>
        <w:t>-</w:t>
      </w:r>
      <w:r>
        <w:rPr>
          <w:rStyle w:val="b2eff"/>
          <w:rFonts w:ascii="inherit" w:hAnsi="inherit" w:cs="Arial"/>
          <w:color w:val="2F2F30"/>
          <w:sz w:val="25"/>
          <w:bdr w:val="none" w:sz="0" w:space="0" w:color="auto" w:frame="1"/>
        </w:rPr>
        <w:t>med)</w:t>
      </w:r>
      <w:r w:rsidRPr="00B85C47">
        <w:rPr>
          <w:rStyle w:val="b2eff"/>
          <w:rFonts w:ascii="inherit" w:hAnsi="inherit" w:cs="Arial"/>
          <w:color w:val="2F2F30"/>
          <w:sz w:val="25"/>
          <w:bdr w:val="none" w:sz="0" w:space="0" w:color="auto" w:frame="1"/>
        </w:rPr>
        <w:t xml:space="preserve"> prepared diets; powder that is mixed with water. This should be offered every 2-3 days.</w:t>
      </w:r>
    </w:p>
    <w:p w14:paraId="27BA93F8" w14:textId="77777777"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sz w:val="25"/>
          <w:bdr w:val="none" w:sz="0" w:space="0" w:color="auto" w:frame="1"/>
        </w:rPr>
      </w:pPr>
      <w:r>
        <w:rPr>
          <w:noProof/>
        </w:rPr>
        <w:drawing>
          <wp:anchor distT="0" distB="0" distL="114300" distR="114300" simplePos="0" relativeHeight="251660288" behindDoc="1" locked="0" layoutInCell="1" allowOverlap="1" wp14:anchorId="40EF4E94" wp14:editId="37A65570">
            <wp:simplePos x="0" y="0"/>
            <wp:positionH relativeFrom="column">
              <wp:posOffset>4438650</wp:posOffset>
            </wp:positionH>
            <wp:positionV relativeFrom="paragraph">
              <wp:posOffset>434975</wp:posOffset>
            </wp:positionV>
            <wp:extent cx="2187575" cy="1971675"/>
            <wp:effectExtent l="0" t="0" r="3175" b="9525"/>
            <wp:wrapTight wrapText="bothSides">
              <wp:wrapPolygon edited="0">
                <wp:start x="0" y="0"/>
                <wp:lineTo x="0" y="21496"/>
                <wp:lineTo x="21443" y="21496"/>
                <wp:lineTo x="21443" y="0"/>
                <wp:lineTo x="0" y="0"/>
              </wp:wrapPolygon>
            </wp:wrapTight>
            <wp:docPr id="2" name="Picture 2" descr="Crested g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ed gecko"/>
                    <pic:cNvPicPr>
                      <a:picLocks noChangeAspect="1" noChangeArrowheads="1"/>
                    </pic:cNvPicPr>
                  </pic:nvPicPr>
                  <pic:blipFill rotWithShape="1">
                    <a:blip r:embed="rId8">
                      <a:extLst>
                        <a:ext uri="{28A0092B-C50C-407E-A947-70E740481C1C}">
                          <a14:useLocalDpi xmlns:a14="http://schemas.microsoft.com/office/drawing/2010/main" val="0"/>
                        </a:ext>
                      </a:extLst>
                    </a:blip>
                    <a:srcRect l="14886" t="16417" r="28229" b="7058"/>
                    <a:stretch/>
                  </pic:blipFill>
                  <pic:spPr bwMode="auto">
                    <a:xfrm>
                      <a:off x="0" y="0"/>
                      <a:ext cx="2187575"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5C47">
        <w:rPr>
          <w:rStyle w:val="b2eff"/>
          <w:rFonts w:ascii="inherit" w:hAnsi="inherit" w:cs="Arial"/>
          <w:color w:val="2F2F30"/>
          <w:sz w:val="25"/>
          <w:bdr w:val="none" w:sz="0" w:space="0" w:color="auto" w:frame="1"/>
        </w:rPr>
        <w:t xml:space="preserve">Twice per week, live insects should be offered. These provide both nutrition and healthy proteins, but are also an excellent source of enrichment for your gecko as they </w:t>
      </w:r>
      <w:proofErr w:type="gramStart"/>
      <w:r w:rsidRPr="00B85C47">
        <w:rPr>
          <w:rStyle w:val="b2eff"/>
          <w:rFonts w:ascii="inherit" w:hAnsi="inherit" w:cs="Arial"/>
          <w:color w:val="2F2F30"/>
          <w:sz w:val="25"/>
          <w:bdr w:val="none" w:sz="0" w:space="0" w:color="auto" w:frame="1"/>
        </w:rPr>
        <w:t>are able to</w:t>
      </w:r>
      <w:proofErr w:type="gramEnd"/>
      <w:r w:rsidRPr="00B85C47">
        <w:rPr>
          <w:rStyle w:val="b2eff"/>
          <w:rFonts w:ascii="inherit" w:hAnsi="inherit" w:cs="Arial"/>
          <w:color w:val="2F2F30"/>
          <w:sz w:val="25"/>
          <w:bdr w:val="none" w:sz="0" w:space="0" w:color="auto" w:frame="1"/>
        </w:rPr>
        <w:t xml:space="preserve"> exercise their natural hunting instinct. </w:t>
      </w:r>
    </w:p>
    <w:p w14:paraId="3BCB6AA2" w14:textId="77777777" w:rsidR="008C1E62" w:rsidRPr="00B85C47" w:rsidRDefault="008C1E62" w:rsidP="008C1E62">
      <w:pPr>
        <w:shd w:val="clear" w:color="auto" w:fill="FFFFFF"/>
        <w:textAlignment w:val="baseline"/>
        <w:rPr>
          <w:rStyle w:val="b2eff"/>
          <w:rFonts w:ascii="inherit" w:hAnsi="inherit"/>
          <w:sz w:val="25"/>
          <w:bdr w:val="none" w:sz="0" w:space="0" w:color="auto" w:frame="1"/>
        </w:rPr>
      </w:pPr>
      <w:r w:rsidRPr="00B85C47">
        <w:rPr>
          <w:rStyle w:val="b2eff"/>
          <w:rFonts w:ascii="inherit" w:eastAsia="Times New Roman" w:hAnsi="inherit"/>
          <w:kern w:val="0"/>
          <w:sz w:val="25"/>
          <w:szCs w:val="24"/>
          <w:lang w:eastAsia="en-US"/>
        </w:rPr>
        <w:br/>
      </w:r>
      <w:r w:rsidRPr="00B85C47">
        <w:rPr>
          <w:rStyle w:val="b2eff"/>
          <w:rFonts w:ascii="inherit" w:hAnsi="inherit" w:cs="Arial"/>
          <w:color w:val="2F2F30"/>
          <w:sz w:val="25"/>
          <w:szCs w:val="24"/>
          <w:bdr w:val="none" w:sz="0" w:space="0" w:color="auto" w:frame="1"/>
        </w:rPr>
        <w:t>With both prepared diet and live food, variety is always best. There are many options of feeder insect that make excellent staple feeders:</w:t>
      </w:r>
    </w:p>
    <w:p w14:paraId="05C6A504" w14:textId="77777777" w:rsidR="008C1E62" w:rsidRPr="00B85C47" w:rsidRDefault="008C1E62" w:rsidP="008C1E62">
      <w:pPr>
        <w:pStyle w:val="y9dpf"/>
        <w:numPr>
          <w:ilvl w:val="0"/>
          <w:numId w:val="1"/>
        </w:numPr>
        <w:spacing w:before="0" w:beforeAutospacing="0" w:after="0" w:afterAutospacing="0"/>
        <w:ind w:left="1440"/>
        <w:textAlignment w:val="baseline"/>
        <w:rPr>
          <w:rStyle w:val="b2eff"/>
          <w:rFonts w:ascii="inherit" w:hAnsi="inherit"/>
          <w:sz w:val="25"/>
          <w:bdr w:val="none" w:sz="0" w:space="0" w:color="auto" w:frame="1"/>
        </w:rPr>
      </w:pPr>
      <w:r w:rsidRPr="00B85C47">
        <w:rPr>
          <w:rStyle w:val="b2eff"/>
          <w:sz w:val="25"/>
        </w:rPr>
        <w:t>Crickets</w:t>
      </w:r>
    </w:p>
    <w:p w14:paraId="30B54DF7" w14:textId="77777777" w:rsidR="008C1E62" w:rsidRPr="00B85C47" w:rsidRDefault="008C1E62" w:rsidP="008C1E62">
      <w:pPr>
        <w:pStyle w:val="y9dpf"/>
        <w:numPr>
          <w:ilvl w:val="0"/>
          <w:numId w:val="1"/>
        </w:numPr>
        <w:spacing w:before="0" w:beforeAutospacing="0" w:after="0" w:afterAutospacing="0"/>
        <w:ind w:left="1440"/>
        <w:textAlignment w:val="baseline"/>
        <w:rPr>
          <w:rStyle w:val="b2eff"/>
          <w:rFonts w:ascii="inherit" w:hAnsi="inherit"/>
          <w:sz w:val="25"/>
          <w:bdr w:val="none" w:sz="0" w:space="0" w:color="auto" w:frame="1"/>
        </w:rPr>
      </w:pPr>
      <w:r w:rsidRPr="00B85C47">
        <w:rPr>
          <w:rStyle w:val="b2eff"/>
          <w:sz w:val="25"/>
        </w:rPr>
        <w:t>Mealworms</w:t>
      </w:r>
    </w:p>
    <w:p w14:paraId="367CC975" w14:textId="77777777" w:rsidR="008C1E62" w:rsidRPr="00B85C47" w:rsidRDefault="008C1E62" w:rsidP="008C1E62">
      <w:pPr>
        <w:pStyle w:val="y9dpf"/>
        <w:numPr>
          <w:ilvl w:val="0"/>
          <w:numId w:val="1"/>
        </w:numPr>
        <w:spacing w:before="0" w:beforeAutospacing="0" w:after="0" w:afterAutospacing="0"/>
        <w:ind w:left="1440"/>
        <w:textAlignment w:val="baseline"/>
        <w:rPr>
          <w:rStyle w:val="b2eff"/>
          <w:rFonts w:ascii="inherit" w:hAnsi="inherit"/>
          <w:sz w:val="25"/>
          <w:bdr w:val="none" w:sz="0" w:space="0" w:color="auto" w:frame="1"/>
        </w:rPr>
      </w:pPr>
      <w:r w:rsidRPr="00B85C47">
        <w:rPr>
          <w:rStyle w:val="b2eff"/>
          <w:sz w:val="25"/>
        </w:rPr>
        <w:t>Dubia and Discoid roaches</w:t>
      </w:r>
    </w:p>
    <w:p w14:paraId="6C496757" w14:textId="77777777" w:rsidR="008C1E62" w:rsidRPr="00B85C47" w:rsidRDefault="008C1E62" w:rsidP="008C1E62">
      <w:pPr>
        <w:pStyle w:val="y9dpf"/>
        <w:numPr>
          <w:ilvl w:val="0"/>
          <w:numId w:val="1"/>
        </w:numPr>
        <w:spacing w:before="0" w:beforeAutospacing="0" w:after="0" w:afterAutospacing="0"/>
        <w:ind w:left="1440"/>
        <w:textAlignment w:val="baseline"/>
        <w:rPr>
          <w:rStyle w:val="b2eff"/>
          <w:rFonts w:ascii="inherit" w:hAnsi="inherit"/>
          <w:sz w:val="25"/>
          <w:bdr w:val="none" w:sz="0" w:space="0" w:color="auto" w:frame="1"/>
        </w:rPr>
      </w:pPr>
      <w:r w:rsidRPr="00B85C47">
        <w:rPr>
          <w:rStyle w:val="b2eff"/>
          <w:sz w:val="25"/>
        </w:rPr>
        <w:t>Silkworms</w:t>
      </w:r>
      <w:r w:rsidRPr="00E9730C">
        <w:rPr>
          <w:noProof/>
        </w:rPr>
        <w:t xml:space="preserve"> </w:t>
      </w:r>
    </w:p>
    <w:p w14:paraId="570E6CA4" w14:textId="5A49E290" w:rsidR="008C1E62" w:rsidRPr="00B85C47" w:rsidRDefault="008C1E62" w:rsidP="008C1E62">
      <w:pPr>
        <w:pStyle w:val="y9dpf"/>
        <w:numPr>
          <w:ilvl w:val="0"/>
          <w:numId w:val="1"/>
        </w:numPr>
        <w:spacing w:before="0" w:beforeAutospacing="0" w:after="0" w:afterAutospacing="0"/>
        <w:ind w:left="1440"/>
        <w:textAlignment w:val="baseline"/>
        <w:rPr>
          <w:rStyle w:val="b2eff"/>
          <w:rFonts w:ascii="inherit" w:hAnsi="inherit"/>
          <w:sz w:val="25"/>
          <w:bdr w:val="none" w:sz="0" w:space="0" w:color="auto" w:frame="1"/>
        </w:rPr>
      </w:pPr>
      <w:proofErr w:type="spellStart"/>
      <w:r w:rsidRPr="00B85C47">
        <w:rPr>
          <w:rStyle w:val="b2eff"/>
          <w:sz w:val="25"/>
        </w:rPr>
        <w:t>Superworms</w:t>
      </w:r>
      <w:proofErr w:type="spellEnd"/>
      <w:r>
        <w:rPr>
          <w:rStyle w:val="b2eff"/>
          <w:sz w:val="25"/>
        </w:rPr>
        <w:t>-small ones</w:t>
      </w:r>
    </w:p>
    <w:p w14:paraId="5F6AA91E" w14:textId="77777777" w:rsidR="008C1E62" w:rsidRPr="00B85C47" w:rsidRDefault="008C1E62" w:rsidP="008C1E62">
      <w:pPr>
        <w:pStyle w:val="y9dpf"/>
        <w:numPr>
          <w:ilvl w:val="0"/>
          <w:numId w:val="1"/>
        </w:numPr>
        <w:spacing w:before="0" w:beforeAutospacing="0" w:after="0" w:afterAutospacing="0"/>
        <w:ind w:left="1440"/>
        <w:textAlignment w:val="baseline"/>
        <w:rPr>
          <w:rStyle w:val="b2eff"/>
          <w:rFonts w:ascii="inherit" w:hAnsi="inherit"/>
          <w:sz w:val="25"/>
          <w:bdr w:val="none" w:sz="0" w:space="0" w:color="auto" w:frame="1"/>
        </w:rPr>
      </w:pPr>
      <w:r w:rsidRPr="00B85C47">
        <w:rPr>
          <w:rStyle w:val="b2eff"/>
          <w:sz w:val="25"/>
        </w:rPr>
        <w:t>BSFL (Black soldier fly larvae)</w:t>
      </w:r>
    </w:p>
    <w:p w14:paraId="19E6C010" w14:textId="77777777" w:rsidR="008C1E62" w:rsidRPr="00B85C47" w:rsidRDefault="008C1E62" w:rsidP="008C1E62">
      <w:pPr>
        <w:pStyle w:val="xvisr"/>
        <w:shd w:val="clear" w:color="auto" w:fill="FFFFFF"/>
        <w:spacing w:before="0" w:beforeAutospacing="0" w:after="0" w:afterAutospacing="0"/>
        <w:textAlignment w:val="baseline"/>
        <w:rPr>
          <w:rStyle w:val="b2eff"/>
          <w:rFonts w:ascii="inherit" w:hAnsi="inherit" w:cs="Arial"/>
          <w:color w:val="2F2F30"/>
          <w:sz w:val="25"/>
          <w:bdr w:val="none" w:sz="0" w:space="0" w:color="auto" w:frame="1"/>
        </w:rPr>
      </w:pPr>
      <w:r w:rsidRPr="00B85C47">
        <w:rPr>
          <w:rStyle w:val="b2eff"/>
          <w:rFonts w:ascii="inherit" w:hAnsi="inherit" w:cs="Arial"/>
          <w:color w:val="2F2F30"/>
          <w:sz w:val="25"/>
          <w:bdr w:val="none" w:sz="0" w:space="0" w:color="auto" w:frame="1"/>
        </w:rPr>
        <w:t>Every live feed should be dusted. Most frequently with calcium with D3, alternating every few feeds to use a multivitamin instead.</w:t>
      </w:r>
    </w:p>
    <w:p w14:paraId="25ED7AE2" w14:textId="77777777" w:rsidR="008C1E62" w:rsidRDefault="008C1E62"/>
    <w:sectPr w:rsidR="008C1E62" w:rsidSect="008C1E62">
      <w:headerReference w:type="default" r:id="rId9"/>
      <w:pgSz w:w="12240" w:h="15840"/>
      <w:pgMar w:top="720" w:right="720" w:bottom="720" w:left="72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7B06" w14:textId="61FC0A2B"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06218"/>
    <w:multiLevelType w:val="hybridMultilevel"/>
    <w:tmpl w:val="03B2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8116D"/>
    <w:multiLevelType w:val="multilevel"/>
    <w:tmpl w:val="828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62482">
    <w:abstractNumId w:val="1"/>
  </w:num>
  <w:num w:numId="2" w16cid:durableId="80650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62"/>
    <w:rsid w:val="00134F44"/>
    <w:rsid w:val="008C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AEBF"/>
  <w15:chartTrackingRefBased/>
  <w15:docId w15:val="{A61C14DF-39B8-4466-8D76-1421728D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62"/>
    <w:pPr>
      <w:spacing w:before="40" w:line="288" w:lineRule="auto"/>
    </w:pPr>
    <w:rPr>
      <w:color w:val="595959" w:themeColor="text1" w:themeTint="A6"/>
      <w:kern w:val="20"/>
      <w:sz w:val="20"/>
      <w:szCs w:val="20"/>
      <w:lang w:eastAsia="ja-JP"/>
      <w14:ligatures w14:val="none"/>
    </w:rPr>
  </w:style>
  <w:style w:type="paragraph" w:styleId="Heading1">
    <w:name w:val="heading 1"/>
    <w:basedOn w:val="Normal"/>
    <w:next w:val="Normal"/>
    <w:link w:val="Heading1Char"/>
    <w:uiPriority w:val="9"/>
    <w:qFormat/>
    <w:rsid w:val="008C1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E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E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E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E62"/>
    <w:pPr>
      <w:keepNext/>
      <w:keepLines/>
      <w:spacing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C1E62"/>
    <w:pPr>
      <w:keepNext/>
      <w:keepLines/>
      <w:spacing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8C1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E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E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E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E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E62"/>
    <w:rPr>
      <w:rFonts w:eastAsiaTheme="majorEastAsia" w:cstheme="majorBidi"/>
      <w:color w:val="272727" w:themeColor="text1" w:themeTint="D8"/>
    </w:rPr>
  </w:style>
  <w:style w:type="paragraph" w:styleId="Title">
    <w:name w:val="Title"/>
    <w:basedOn w:val="Normal"/>
    <w:next w:val="Normal"/>
    <w:link w:val="TitleChar"/>
    <w:uiPriority w:val="10"/>
    <w:qFormat/>
    <w:rsid w:val="008C1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E62"/>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8C1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E62"/>
    <w:pPr>
      <w:spacing w:before="160"/>
      <w:jc w:val="center"/>
    </w:pPr>
    <w:rPr>
      <w:i/>
      <w:iCs/>
      <w:color w:val="404040" w:themeColor="text1" w:themeTint="BF"/>
    </w:rPr>
  </w:style>
  <w:style w:type="character" w:customStyle="1" w:styleId="QuoteChar">
    <w:name w:val="Quote Char"/>
    <w:basedOn w:val="DefaultParagraphFont"/>
    <w:link w:val="Quote"/>
    <w:uiPriority w:val="29"/>
    <w:rsid w:val="008C1E62"/>
    <w:rPr>
      <w:i/>
      <w:iCs/>
      <w:color w:val="404040" w:themeColor="text1" w:themeTint="BF"/>
    </w:rPr>
  </w:style>
  <w:style w:type="paragraph" w:styleId="ListParagraph">
    <w:name w:val="List Paragraph"/>
    <w:basedOn w:val="Normal"/>
    <w:uiPriority w:val="34"/>
    <w:qFormat/>
    <w:rsid w:val="008C1E62"/>
    <w:pPr>
      <w:ind w:left="720"/>
      <w:contextualSpacing/>
    </w:pPr>
  </w:style>
  <w:style w:type="character" w:styleId="IntenseEmphasis">
    <w:name w:val="Intense Emphasis"/>
    <w:basedOn w:val="DefaultParagraphFont"/>
    <w:uiPriority w:val="21"/>
    <w:qFormat/>
    <w:rsid w:val="008C1E62"/>
    <w:rPr>
      <w:i/>
      <w:iCs/>
      <w:color w:val="2F5496" w:themeColor="accent1" w:themeShade="BF"/>
    </w:rPr>
  </w:style>
  <w:style w:type="paragraph" w:styleId="IntenseQuote">
    <w:name w:val="Intense Quote"/>
    <w:basedOn w:val="Normal"/>
    <w:next w:val="Normal"/>
    <w:link w:val="IntenseQuoteChar"/>
    <w:uiPriority w:val="30"/>
    <w:qFormat/>
    <w:rsid w:val="008C1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E62"/>
    <w:rPr>
      <w:i/>
      <w:iCs/>
      <w:color w:val="2F5496" w:themeColor="accent1" w:themeShade="BF"/>
    </w:rPr>
  </w:style>
  <w:style w:type="character" w:styleId="IntenseReference">
    <w:name w:val="Intense Reference"/>
    <w:basedOn w:val="DefaultParagraphFont"/>
    <w:uiPriority w:val="32"/>
    <w:qFormat/>
    <w:rsid w:val="008C1E62"/>
    <w:rPr>
      <w:b/>
      <w:bCs/>
      <w:smallCaps/>
      <w:color w:val="2F5496" w:themeColor="accent1" w:themeShade="BF"/>
      <w:spacing w:val="5"/>
    </w:rPr>
  </w:style>
  <w:style w:type="paragraph" w:styleId="Header">
    <w:name w:val="header"/>
    <w:basedOn w:val="Normal"/>
    <w:link w:val="HeaderChar"/>
    <w:uiPriority w:val="99"/>
    <w:semiHidden/>
    <w:rsid w:val="008C1E62"/>
    <w:pPr>
      <w:spacing w:after="0" w:line="240" w:lineRule="auto"/>
      <w:jc w:val="right"/>
    </w:pPr>
  </w:style>
  <w:style w:type="character" w:customStyle="1" w:styleId="HeaderChar">
    <w:name w:val="Header Char"/>
    <w:basedOn w:val="DefaultParagraphFont"/>
    <w:link w:val="Header"/>
    <w:uiPriority w:val="99"/>
    <w:semiHidden/>
    <w:rsid w:val="008C1E62"/>
    <w:rPr>
      <w:color w:val="595959" w:themeColor="text1" w:themeTint="A6"/>
      <w:kern w:val="20"/>
      <w:sz w:val="20"/>
      <w:szCs w:val="20"/>
      <w:lang w:eastAsia="ja-JP"/>
      <w14:ligatures w14:val="none"/>
    </w:rPr>
  </w:style>
  <w:style w:type="character" w:styleId="Strong">
    <w:name w:val="Strong"/>
    <w:basedOn w:val="DefaultParagraphFont"/>
    <w:uiPriority w:val="22"/>
    <w:qFormat/>
    <w:rsid w:val="008C1E62"/>
    <w:rPr>
      <w:b/>
      <w:bCs/>
    </w:rPr>
  </w:style>
  <w:style w:type="paragraph" w:customStyle="1" w:styleId="ContactInfo">
    <w:name w:val="Contact Info"/>
    <w:basedOn w:val="Normal"/>
    <w:uiPriority w:val="1"/>
    <w:qFormat/>
    <w:rsid w:val="008C1E62"/>
    <w:pPr>
      <w:spacing w:before="0" w:after="0"/>
    </w:pPr>
  </w:style>
  <w:style w:type="table" w:styleId="TableGrid">
    <w:name w:val="Table Grid"/>
    <w:basedOn w:val="TableNormal"/>
    <w:uiPriority w:val="39"/>
    <w:rsid w:val="008C1E62"/>
    <w:pPr>
      <w:spacing w:after="0" w:line="240" w:lineRule="auto"/>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visr">
    <w:name w:val="xvisr"/>
    <w:basedOn w:val="Normal"/>
    <w:rsid w:val="008C1E62"/>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customStyle="1" w:styleId="b2eff">
    <w:name w:val="b2eff"/>
    <w:basedOn w:val="DefaultParagraphFont"/>
    <w:rsid w:val="008C1E62"/>
  </w:style>
  <w:style w:type="paragraph" w:customStyle="1" w:styleId="y9dpf">
    <w:name w:val="y9dpf"/>
    <w:basedOn w:val="Normal"/>
    <w:rsid w:val="008C1E62"/>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hayfox.wixsite.com/crestedcabana/post/crested-gecko-egg-lay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hsfrog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Carcioppolo</dc:creator>
  <cp:keywords/>
  <dc:description/>
  <cp:lastModifiedBy>Theresa Carcioppolo</cp:lastModifiedBy>
  <cp:revision>1</cp:revision>
  <dcterms:created xsi:type="dcterms:W3CDTF">2025-08-15T04:32:00Z</dcterms:created>
  <dcterms:modified xsi:type="dcterms:W3CDTF">2025-08-15T04:45:00Z</dcterms:modified>
</cp:coreProperties>
</file>