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AED93" w14:textId="4F326EE1" w:rsidR="00241FDE" w:rsidRPr="00474889" w:rsidRDefault="00241FDE" w:rsidP="00241FDE">
      <w:pPr>
        <w:jc w:val="center"/>
        <w:rPr>
          <w:rFonts w:ascii="Broadway" w:hAnsi="Broadway"/>
          <w:b/>
          <w:color w:val="262626" w:themeColor="text1" w:themeTint="D9"/>
          <w:sz w:val="28"/>
          <w:u w:val="single"/>
        </w:rPr>
      </w:pPr>
      <w:bookmarkStart w:id="0" w:name="_GoBack"/>
      <w:bookmarkEnd w:id="0"/>
      <w:r w:rsidRPr="00474889">
        <w:rPr>
          <w:rFonts w:ascii="Broadway" w:hAnsi="Broadway"/>
          <w:b/>
          <w:color w:val="262626" w:themeColor="text1" w:themeTint="D9"/>
          <w:sz w:val="28"/>
          <w:u w:val="single"/>
        </w:rPr>
        <w:t>Shopping Event Invitation</w:t>
      </w:r>
    </w:p>
    <w:p w14:paraId="6D58F392" w14:textId="464902DF" w:rsidR="00241FDE" w:rsidRDefault="00241FDE" w:rsidP="00241FDE">
      <w:pPr>
        <w:jc w:val="center"/>
        <w:rPr>
          <w:b/>
          <w:u w:val="single"/>
        </w:rPr>
      </w:pPr>
    </w:p>
    <w:p w14:paraId="088519B6" w14:textId="60498531" w:rsidR="00241FDE" w:rsidRPr="00F923A9" w:rsidRDefault="003A2422" w:rsidP="00241FDE">
      <w:pPr>
        <w:jc w:val="center"/>
        <w:rPr>
          <w:rFonts w:ascii="Garamond" w:hAnsi="Garamond"/>
          <w:b/>
          <w:color w:val="595959" w:themeColor="text1" w:themeTint="A6"/>
        </w:rPr>
      </w:pPr>
      <w:r w:rsidRPr="00F923A9">
        <w:rPr>
          <w:rFonts w:ascii="Garamond" w:hAnsi="Garamond"/>
          <w:b/>
          <w:color w:val="595959" w:themeColor="text1" w:themeTint="A6"/>
        </w:rPr>
        <w:t>I am inviting you to a</w:t>
      </w:r>
      <w:r w:rsidR="00241FDE" w:rsidRPr="00F923A9">
        <w:rPr>
          <w:rFonts w:ascii="Garamond" w:hAnsi="Garamond"/>
          <w:b/>
          <w:color w:val="595959" w:themeColor="text1" w:themeTint="A6"/>
        </w:rPr>
        <w:t xml:space="preserve"> YAA YAA LONDON shopping event online.  </w:t>
      </w:r>
    </w:p>
    <w:p w14:paraId="7537FD5B" w14:textId="6481DBE5" w:rsidR="00241FDE" w:rsidRPr="00A50A0A" w:rsidRDefault="00241FDE" w:rsidP="00241FDE">
      <w:pPr>
        <w:jc w:val="center"/>
        <w:rPr>
          <w:rFonts w:ascii="Garamond" w:hAnsi="Garamond"/>
          <w:b/>
          <w:color w:val="FF0066"/>
          <w:sz w:val="36"/>
        </w:rPr>
      </w:pPr>
      <w:r w:rsidRPr="00A50A0A">
        <w:rPr>
          <w:rFonts w:ascii="Garamond" w:hAnsi="Garamond"/>
          <w:b/>
          <w:color w:val="FF0066"/>
          <w:sz w:val="36"/>
        </w:rPr>
        <w:t xml:space="preserve">You will get 20% off </w:t>
      </w:r>
    </w:p>
    <w:p w14:paraId="09C3175E" w14:textId="2D5B46DC" w:rsidR="00241FDE" w:rsidRPr="00F923A9" w:rsidRDefault="00241FDE" w:rsidP="00A50A0A">
      <w:pPr>
        <w:jc w:val="center"/>
        <w:rPr>
          <w:rFonts w:ascii="Garamond" w:hAnsi="Garamond"/>
          <w:b/>
          <w:color w:val="595959" w:themeColor="text1" w:themeTint="A6"/>
        </w:rPr>
      </w:pPr>
      <w:r w:rsidRPr="00F923A9">
        <w:rPr>
          <w:rFonts w:ascii="Garamond" w:hAnsi="Garamond"/>
          <w:b/>
          <w:color w:val="595959" w:themeColor="text1" w:themeTint="A6"/>
        </w:rPr>
        <w:t>with my unique offer code which I will send you shortly.</w:t>
      </w:r>
    </w:p>
    <w:p w14:paraId="21BA26D0" w14:textId="77777777" w:rsidR="00A50A0A" w:rsidRPr="00F923A9" w:rsidRDefault="00A50A0A" w:rsidP="00A50A0A">
      <w:pPr>
        <w:jc w:val="center"/>
        <w:rPr>
          <w:rFonts w:ascii="Garamond" w:hAnsi="Garamond"/>
          <w:b/>
          <w:color w:val="595959" w:themeColor="text1" w:themeTint="A6"/>
        </w:rPr>
      </w:pPr>
    </w:p>
    <w:p w14:paraId="1C643603" w14:textId="519999AD" w:rsidR="00241FDE" w:rsidRPr="00F923A9" w:rsidRDefault="00241FDE" w:rsidP="00241FDE">
      <w:pPr>
        <w:jc w:val="center"/>
        <w:rPr>
          <w:rFonts w:ascii="Arial Nova" w:hAnsi="Arial Nova"/>
          <w:color w:val="595959" w:themeColor="text1" w:themeTint="A6"/>
          <w:sz w:val="20"/>
        </w:rPr>
      </w:pPr>
      <w:r w:rsidRPr="00F923A9">
        <w:rPr>
          <w:rFonts w:ascii="Garamond" w:hAnsi="Garamond"/>
          <w:b/>
          <w:color w:val="595959" w:themeColor="text1" w:themeTint="A6"/>
        </w:rPr>
        <w:t xml:space="preserve">YAA YAA LONDON </w:t>
      </w:r>
      <w:r w:rsidRPr="00F923A9">
        <w:rPr>
          <w:rFonts w:ascii="Arial Nova" w:hAnsi="Arial Nova"/>
          <w:color w:val="595959" w:themeColor="text1" w:themeTint="A6"/>
          <w:sz w:val="20"/>
        </w:rPr>
        <w:t>design stunning semi</w:t>
      </w:r>
      <w:r w:rsidR="00F923A9" w:rsidRPr="00F923A9">
        <w:rPr>
          <w:rFonts w:ascii="Arial Nova" w:hAnsi="Arial Nova"/>
          <w:color w:val="595959" w:themeColor="text1" w:themeTint="A6"/>
          <w:sz w:val="20"/>
        </w:rPr>
        <w:t>-</w:t>
      </w:r>
      <w:r w:rsidRPr="00F923A9">
        <w:rPr>
          <w:rFonts w:ascii="Arial Nova" w:hAnsi="Arial Nova"/>
          <w:color w:val="595959" w:themeColor="text1" w:themeTint="A6"/>
          <w:sz w:val="20"/>
        </w:rPr>
        <w:t xml:space="preserve">precious gemstone jewellery in gold, rose gold and silver.   Their unique pieces are so pretty.  Each piece of jewellery will arrive in an elegant jewellery box. They also have a beautiful African range of jewellery, fabrics, bags and accessories.  </w:t>
      </w:r>
    </w:p>
    <w:p w14:paraId="4B78C1CB" w14:textId="7CFF750C" w:rsidR="00241FDE" w:rsidRPr="00F923A9" w:rsidRDefault="00241FDE" w:rsidP="00241FDE">
      <w:pPr>
        <w:jc w:val="center"/>
        <w:rPr>
          <w:rFonts w:ascii="Arial Nova" w:hAnsi="Arial Nova"/>
          <w:b/>
          <w:color w:val="595959" w:themeColor="text1" w:themeTint="A6"/>
          <w:sz w:val="20"/>
        </w:rPr>
      </w:pPr>
      <w:r w:rsidRPr="00F923A9">
        <w:rPr>
          <w:rFonts w:ascii="Arial Nova" w:hAnsi="Arial Nova"/>
          <w:b/>
          <w:color w:val="595959" w:themeColor="text1" w:themeTint="A6"/>
          <w:sz w:val="20"/>
        </w:rPr>
        <w:t>They are even offering FREE worldwide delivery on orders over £100.</w:t>
      </w:r>
    </w:p>
    <w:p w14:paraId="75B39576" w14:textId="0579C1FD" w:rsidR="00F923A9" w:rsidRPr="00F923A9" w:rsidRDefault="00241FDE" w:rsidP="00F923A9">
      <w:pPr>
        <w:spacing w:after="0"/>
        <w:jc w:val="center"/>
        <w:rPr>
          <w:rFonts w:ascii="Arial Nova" w:hAnsi="Arial Nova"/>
          <w:color w:val="595959" w:themeColor="text1" w:themeTint="A6"/>
          <w:sz w:val="20"/>
        </w:rPr>
      </w:pPr>
      <w:r w:rsidRPr="00F923A9">
        <w:rPr>
          <w:rFonts w:ascii="Arial Nova" w:hAnsi="Arial Nova"/>
          <w:color w:val="595959" w:themeColor="text1" w:themeTint="A6"/>
          <w:sz w:val="20"/>
        </w:rPr>
        <w:t xml:space="preserve">You have 7 days to use my unique code from the date of this message.  Please let me know if you can make it.  </w:t>
      </w:r>
    </w:p>
    <w:p w14:paraId="28D2D51A" w14:textId="1F395661" w:rsidR="00241FDE" w:rsidRPr="00F923A9" w:rsidRDefault="00241FDE" w:rsidP="00F923A9">
      <w:pPr>
        <w:spacing w:after="0"/>
        <w:jc w:val="center"/>
        <w:rPr>
          <w:rFonts w:ascii="Arial Nova" w:hAnsi="Arial Nova"/>
          <w:color w:val="595959" w:themeColor="text1" w:themeTint="A6"/>
          <w:sz w:val="20"/>
        </w:rPr>
      </w:pPr>
      <w:r w:rsidRPr="00F923A9">
        <w:rPr>
          <w:rFonts w:ascii="Arial Nova" w:hAnsi="Arial Nova"/>
          <w:color w:val="595959" w:themeColor="text1" w:themeTint="A6"/>
          <w:sz w:val="20"/>
        </w:rPr>
        <w:t xml:space="preserve">You can </w:t>
      </w:r>
      <w:r w:rsidR="00F923A9" w:rsidRPr="00F923A9">
        <w:rPr>
          <w:rFonts w:ascii="Arial Nova" w:hAnsi="Arial Nova"/>
          <w:color w:val="595959" w:themeColor="text1" w:themeTint="A6"/>
          <w:sz w:val="20"/>
        </w:rPr>
        <w:t>pre</w:t>
      </w:r>
      <w:r w:rsidRPr="00F923A9">
        <w:rPr>
          <w:rFonts w:ascii="Arial Nova" w:hAnsi="Arial Nova"/>
          <w:color w:val="595959" w:themeColor="text1" w:themeTint="A6"/>
          <w:sz w:val="20"/>
        </w:rPr>
        <w:t xml:space="preserve">view their jewellery and accessories online at </w:t>
      </w:r>
    </w:p>
    <w:p w14:paraId="1AA00801" w14:textId="77777777" w:rsidR="00F923A9" w:rsidRPr="00F923A9" w:rsidRDefault="00F923A9" w:rsidP="00F923A9">
      <w:pPr>
        <w:spacing w:after="0"/>
        <w:jc w:val="center"/>
        <w:rPr>
          <w:rFonts w:ascii="Arial Nova" w:hAnsi="Arial Nova"/>
          <w:color w:val="595959" w:themeColor="text1" w:themeTint="A6"/>
          <w:sz w:val="20"/>
        </w:rPr>
      </w:pPr>
    </w:p>
    <w:p w14:paraId="5263FF6C" w14:textId="69CCCD63" w:rsidR="00241FDE" w:rsidRPr="00F923A9" w:rsidRDefault="00424ABC" w:rsidP="00241FDE">
      <w:pPr>
        <w:jc w:val="center"/>
        <w:rPr>
          <w:rFonts w:ascii="Arial Nova" w:hAnsi="Arial Nova"/>
          <w:color w:val="FF0066"/>
        </w:rPr>
      </w:pPr>
      <w:hyperlink r:id="rId7" w:history="1">
        <w:r w:rsidR="00241FDE" w:rsidRPr="00F923A9">
          <w:rPr>
            <w:rStyle w:val="Hyperlink"/>
            <w:rFonts w:ascii="Arial Nova" w:hAnsi="Arial Nova"/>
            <w:color w:val="FF0066"/>
          </w:rPr>
          <w:t>www.yaayaalondon.com</w:t>
        </w:r>
      </w:hyperlink>
      <w:r w:rsidR="00241FDE" w:rsidRPr="00F923A9">
        <w:rPr>
          <w:rFonts w:ascii="Arial Nova" w:hAnsi="Arial Nova"/>
          <w:color w:val="FF0066"/>
        </w:rPr>
        <w:t xml:space="preserve"> </w:t>
      </w:r>
    </w:p>
    <w:p w14:paraId="43232186" w14:textId="70F04559" w:rsidR="00241FDE" w:rsidRPr="00F923A9" w:rsidRDefault="00241FDE" w:rsidP="00241FDE">
      <w:pPr>
        <w:jc w:val="center"/>
        <w:rPr>
          <w:rFonts w:ascii="Arial Nova" w:hAnsi="Arial Nova"/>
          <w:color w:val="595959" w:themeColor="text1" w:themeTint="A6"/>
          <w:sz w:val="20"/>
        </w:rPr>
      </w:pPr>
      <w:r w:rsidRPr="00F923A9">
        <w:rPr>
          <w:rFonts w:ascii="Arial Nova" w:hAnsi="Arial Nova"/>
          <w:color w:val="595959" w:themeColor="text1" w:themeTint="A6"/>
          <w:sz w:val="20"/>
        </w:rPr>
        <w:t xml:space="preserve">Thanks! </w:t>
      </w:r>
    </w:p>
    <w:sectPr w:rsidR="00241FDE" w:rsidRPr="00F923A9" w:rsidSect="00241FDE">
      <w:headerReference w:type="default" r:id="rId8"/>
      <w:footerReference w:type="default" r:id="rId9"/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4E2F8" w14:textId="77777777" w:rsidR="00424ABC" w:rsidRDefault="00424ABC" w:rsidP="0037172A">
      <w:pPr>
        <w:spacing w:after="0" w:line="240" w:lineRule="auto"/>
      </w:pPr>
      <w:r>
        <w:separator/>
      </w:r>
    </w:p>
  </w:endnote>
  <w:endnote w:type="continuationSeparator" w:id="0">
    <w:p w14:paraId="7B5D404C" w14:textId="77777777" w:rsidR="00424ABC" w:rsidRDefault="00424ABC" w:rsidP="00371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C7A0" w14:textId="3A4D1B20" w:rsidR="0037172A" w:rsidRPr="0037172A" w:rsidRDefault="0037172A" w:rsidP="0037172A">
    <w:pPr>
      <w:pStyle w:val="Footer"/>
      <w:jc w:val="center"/>
      <w:rPr>
        <w:sz w:val="14"/>
      </w:rPr>
    </w:pPr>
    <w:r w:rsidRPr="0037172A">
      <w:rPr>
        <w:sz w:val="14"/>
      </w:rPr>
      <w:t xml:space="preserve">Website: </w:t>
    </w:r>
    <w:hyperlink r:id="rId1" w:history="1">
      <w:r w:rsidRPr="0037172A">
        <w:rPr>
          <w:rStyle w:val="Hyperlink"/>
          <w:sz w:val="14"/>
        </w:rPr>
        <w:t>www.yaayaalondon.com</w:t>
      </w:r>
    </w:hyperlink>
  </w:p>
  <w:p w14:paraId="24806B0B" w14:textId="3B16621B" w:rsidR="0037172A" w:rsidRPr="0037172A" w:rsidRDefault="0037172A" w:rsidP="0037172A">
    <w:pPr>
      <w:pStyle w:val="Footer"/>
      <w:jc w:val="center"/>
      <w:rPr>
        <w:sz w:val="14"/>
      </w:rPr>
    </w:pPr>
    <w:r w:rsidRPr="0037172A">
      <w:rPr>
        <w:sz w:val="14"/>
      </w:rPr>
      <w:t xml:space="preserve">Instagram: </w:t>
    </w:r>
    <w:hyperlink r:id="rId2" w:history="1">
      <w:r w:rsidRPr="0037172A">
        <w:rPr>
          <w:rStyle w:val="Hyperlink"/>
          <w:sz w:val="14"/>
        </w:rPr>
        <w:t>www.instagram.com/yaayaalondon/</w:t>
      </w:r>
    </w:hyperlink>
  </w:p>
  <w:p w14:paraId="39A43EF8" w14:textId="64BE8A96" w:rsidR="0037172A" w:rsidRPr="0037172A" w:rsidRDefault="0037172A" w:rsidP="0037172A">
    <w:pPr>
      <w:pStyle w:val="Footer"/>
      <w:jc w:val="center"/>
      <w:rPr>
        <w:sz w:val="14"/>
      </w:rPr>
    </w:pPr>
    <w:r w:rsidRPr="0037172A">
      <w:rPr>
        <w:sz w:val="14"/>
      </w:rPr>
      <w:t xml:space="preserve">Facebook: </w:t>
    </w:r>
    <w:hyperlink r:id="rId3" w:history="1">
      <w:r w:rsidRPr="0037172A">
        <w:rPr>
          <w:rStyle w:val="Hyperlink"/>
          <w:sz w:val="14"/>
        </w:rPr>
        <w:t>https://www.facebook.com/YaaYaaLondon/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B9159" w14:textId="77777777" w:rsidR="00424ABC" w:rsidRDefault="00424ABC" w:rsidP="0037172A">
      <w:pPr>
        <w:spacing w:after="0" w:line="240" w:lineRule="auto"/>
      </w:pPr>
      <w:r>
        <w:separator/>
      </w:r>
    </w:p>
  </w:footnote>
  <w:footnote w:type="continuationSeparator" w:id="0">
    <w:p w14:paraId="3C8C7ABB" w14:textId="77777777" w:rsidR="00424ABC" w:rsidRDefault="00424ABC" w:rsidP="00371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ABB9B" w14:textId="40EA11E7" w:rsidR="0037172A" w:rsidRPr="00474889" w:rsidRDefault="0037172A" w:rsidP="0037172A">
    <w:pPr>
      <w:jc w:val="center"/>
      <w:rPr>
        <w:rFonts w:ascii="Garamond" w:hAnsi="Garamond"/>
        <w:color w:val="FF0066"/>
        <w:sz w:val="48"/>
      </w:rPr>
    </w:pPr>
    <w:r w:rsidRPr="00474889">
      <w:rPr>
        <w:rFonts w:ascii="Garamond" w:hAnsi="Garamond"/>
        <w:color w:val="FF0066"/>
        <w:sz w:val="48"/>
      </w:rPr>
      <w:t>YAA YAA LONDON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FDE"/>
    <w:rsid w:val="00241FDE"/>
    <w:rsid w:val="0037172A"/>
    <w:rsid w:val="003A2422"/>
    <w:rsid w:val="00424ABC"/>
    <w:rsid w:val="00474889"/>
    <w:rsid w:val="008D3E71"/>
    <w:rsid w:val="00A50A0A"/>
    <w:rsid w:val="00CC07A5"/>
    <w:rsid w:val="00EA3B8B"/>
    <w:rsid w:val="00EF0C1F"/>
    <w:rsid w:val="00F9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9E81A"/>
  <w15:chartTrackingRefBased/>
  <w15:docId w15:val="{B2DB6F58-0096-4B70-8C43-46063219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F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F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1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72A"/>
  </w:style>
  <w:style w:type="paragraph" w:styleId="Footer">
    <w:name w:val="footer"/>
    <w:basedOn w:val="Normal"/>
    <w:link w:val="FooterChar"/>
    <w:uiPriority w:val="99"/>
    <w:unhideWhenUsed/>
    <w:rsid w:val="00371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aayaalond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YaaYaaLondon/" TargetMode="External"/><Relationship Id="rId2" Type="http://schemas.openxmlformats.org/officeDocument/2006/relationships/hyperlink" Target="http://www.instagram.com/yaayaalondon/" TargetMode="External"/><Relationship Id="rId1" Type="http://schemas.openxmlformats.org/officeDocument/2006/relationships/hyperlink" Target="http://www.yaayaalond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18E2-8A0F-474A-A87A-6DCB0942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2018-08-29T14:18:00Z</cp:lastPrinted>
  <dcterms:created xsi:type="dcterms:W3CDTF">2018-08-29T14:26:00Z</dcterms:created>
  <dcterms:modified xsi:type="dcterms:W3CDTF">2018-08-29T14:26:00Z</dcterms:modified>
</cp:coreProperties>
</file>