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C5E4" w14:textId="77777777" w:rsidR="00C9025B" w:rsidRPr="00C9025B" w:rsidRDefault="00C9025B" w:rsidP="00C9025B">
      <w:pPr>
        <w:shd w:val="clear" w:color="auto" w:fill="FFFFFF"/>
        <w:spacing w:before="100" w:beforeAutospacing="1" w:line="240" w:lineRule="auto"/>
        <w:rPr>
          <w:rFonts w:ascii="Arial" w:eastAsia="Times New Roman" w:hAnsi="Arial" w:cs="Arial"/>
          <w:color w:val="222222"/>
          <w:sz w:val="24"/>
          <w:szCs w:val="24"/>
        </w:rPr>
      </w:pPr>
      <w:r w:rsidRPr="00C9025B">
        <w:rPr>
          <w:rFonts w:ascii="Arial" w:eastAsia="Times New Roman" w:hAnsi="Arial" w:cs="Arial"/>
          <w:b/>
          <w:bCs/>
          <w:i/>
          <w:iCs/>
          <w:color w:val="222222"/>
          <w:sz w:val="24"/>
          <w:szCs w:val="24"/>
        </w:rPr>
        <w:t>Highlights from April HOA meeting:</w:t>
      </w:r>
    </w:p>
    <w:p w14:paraId="71F47140" w14:textId="77777777" w:rsidR="00C9025B" w:rsidRPr="00C9025B" w:rsidRDefault="00C9025B" w:rsidP="00C9025B">
      <w:pPr>
        <w:shd w:val="clear" w:color="auto" w:fill="FFFFFF"/>
        <w:spacing w:before="100" w:beforeAutospacing="1" w:line="240" w:lineRule="auto"/>
        <w:rPr>
          <w:rFonts w:ascii="Arial" w:eastAsia="Times New Roman" w:hAnsi="Arial" w:cs="Arial"/>
          <w:color w:val="222222"/>
          <w:sz w:val="24"/>
          <w:szCs w:val="24"/>
        </w:rPr>
      </w:pPr>
      <w:r w:rsidRPr="00C9025B">
        <w:rPr>
          <w:rFonts w:ascii="Arial" w:eastAsia="Times New Roman" w:hAnsi="Arial" w:cs="Arial"/>
          <w:b/>
          <w:bCs/>
          <w:color w:val="222222"/>
          <w:sz w:val="24"/>
          <w:szCs w:val="24"/>
        </w:rPr>
        <w:t>Yard waste collection</w:t>
      </w:r>
      <w:r w:rsidRPr="00C9025B">
        <w:rPr>
          <w:rFonts w:ascii="Arial" w:eastAsia="Times New Roman" w:hAnsi="Arial" w:cs="Arial"/>
          <w:color w:val="222222"/>
          <w:sz w:val="24"/>
          <w:szCs w:val="24"/>
        </w:rPr>
        <w:t> is back to Wednesdays, per ADS.</w:t>
      </w:r>
    </w:p>
    <w:p w14:paraId="49A991A5" w14:textId="77777777" w:rsidR="00C9025B" w:rsidRPr="00C9025B" w:rsidRDefault="00C9025B" w:rsidP="00C9025B">
      <w:pPr>
        <w:shd w:val="clear" w:color="auto" w:fill="FFFFFF"/>
        <w:spacing w:before="100" w:beforeAutospacing="1" w:line="240" w:lineRule="auto"/>
        <w:rPr>
          <w:rFonts w:ascii="Arial" w:eastAsia="Times New Roman" w:hAnsi="Arial" w:cs="Arial"/>
          <w:color w:val="222222"/>
          <w:sz w:val="24"/>
          <w:szCs w:val="24"/>
        </w:rPr>
      </w:pPr>
      <w:r w:rsidRPr="00C9025B">
        <w:rPr>
          <w:rFonts w:ascii="Arial" w:eastAsia="Times New Roman" w:hAnsi="Arial" w:cs="Arial"/>
          <w:b/>
          <w:bCs/>
          <w:color w:val="222222"/>
          <w:sz w:val="24"/>
          <w:szCs w:val="24"/>
        </w:rPr>
        <w:t>Summer swim team!</w:t>
      </w:r>
      <w:r w:rsidRPr="00C9025B">
        <w:rPr>
          <w:rFonts w:ascii="Arial" w:eastAsia="Times New Roman" w:hAnsi="Arial" w:cs="Arial"/>
          <w:color w:val="222222"/>
          <w:sz w:val="24"/>
          <w:szCs w:val="24"/>
        </w:rPr>
        <w:t> Get your kids ready for a fun summer of swimming by planning to join the </w:t>
      </w:r>
      <w:r w:rsidRPr="00C9025B">
        <w:rPr>
          <w:rFonts w:ascii="Arial" w:eastAsia="Times New Roman" w:hAnsi="Arial" w:cs="Arial"/>
          <w:b/>
          <w:bCs/>
          <w:color w:val="222222"/>
          <w:sz w:val="24"/>
          <w:szCs w:val="24"/>
        </w:rPr>
        <w:t>ManorGate Marlins swim team</w:t>
      </w:r>
      <w:r w:rsidRPr="00C9025B">
        <w:rPr>
          <w:rFonts w:ascii="Arial" w:eastAsia="Times New Roman" w:hAnsi="Arial" w:cs="Arial"/>
          <w:color w:val="222222"/>
          <w:sz w:val="24"/>
          <w:szCs w:val="24"/>
        </w:rPr>
        <w:t>. A parent information meeting will be held in early May. Make sure you visit the </w:t>
      </w:r>
      <w:hyperlink r:id="rId4" w:tgtFrame="_blank" w:history="1">
        <w:r w:rsidRPr="00C9025B">
          <w:rPr>
            <w:rFonts w:ascii="Arial" w:eastAsia="Times New Roman" w:hAnsi="Arial" w:cs="Arial"/>
            <w:color w:val="1155CC"/>
            <w:sz w:val="24"/>
            <w:szCs w:val="24"/>
            <w:u w:val="single"/>
          </w:rPr>
          <w:t>ManorGate Marlins website</w:t>
        </w:r>
      </w:hyperlink>
      <w:r w:rsidRPr="00C9025B">
        <w:rPr>
          <w:rFonts w:ascii="Arial" w:eastAsia="Times New Roman" w:hAnsi="Arial" w:cs="Arial"/>
          <w:color w:val="222222"/>
          <w:sz w:val="24"/>
          <w:szCs w:val="24"/>
        </w:rPr>
        <w:t> for the date and plan to register your kids. Summer swim team is the perfect way for your children to learn and perfect an important life skill, get exercise, and have a super social team experience. Go Marlins!</w:t>
      </w:r>
      <w:r w:rsidRPr="00C9025B">
        <w:rPr>
          <w:rFonts w:ascii="Arial" w:eastAsia="Times New Roman" w:hAnsi="Arial" w:cs="Arial"/>
          <w:color w:val="222222"/>
          <w:sz w:val="24"/>
          <w:szCs w:val="24"/>
        </w:rPr>
        <w:br/>
      </w:r>
      <w:r w:rsidRPr="00C9025B">
        <w:rPr>
          <w:rFonts w:ascii="Arial" w:eastAsia="Times New Roman" w:hAnsi="Arial" w:cs="Arial"/>
          <w:color w:val="222222"/>
          <w:sz w:val="24"/>
          <w:szCs w:val="24"/>
        </w:rPr>
        <w:br/>
      </w:r>
      <w:r w:rsidRPr="00C9025B">
        <w:rPr>
          <w:rFonts w:ascii="Arial" w:eastAsia="Times New Roman" w:hAnsi="Arial" w:cs="Arial"/>
          <w:b/>
          <w:bCs/>
          <w:color w:val="222222"/>
          <w:sz w:val="24"/>
          <w:szCs w:val="24"/>
        </w:rPr>
        <w:t>The next book club meeting is Tuesday, May 10 at 7pm at the clubhouse</w:t>
      </w:r>
      <w:r w:rsidRPr="00C9025B">
        <w:rPr>
          <w:rFonts w:ascii="Arial" w:eastAsia="Times New Roman" w:hAnsi="Arial" w:cs="Arial"/>
          <w:color w:val="222222"/>
          <w:sz w:val="24"/>
          <w:szCs w:val="24"/>
        </w:rPr>
        <w:t>. The book for review is </w:t>
      </w:r>
      <w:r w:rsidRPr="00C9025B">
        <w:rPr>
          <w:rFonts w:ascii="Arial" w:eastAsia="Times New Roman" w:hAnsi="Arial" w:cs="Arial"/>
          <w:i/>
          <w:iCs/>
          <w:color w:val="222222"/>
          <w:sz w:val="24"/>
          <w:szCs w:val="24"/>
        </w:rPr>
        <w:t>Hidden Valley Road</w:t>
      </w:r>
      <w:r w:rsidRPr="00C9025B">
        <w:rPr>
          <w:rFonts w:ascii="Arial" w:eastAsia="Times New Roman" w:hAnsi="Arial" w:cs="Arial"/>
          <w:color w:val="222222"/>
          <w:sz w:val="24"/>
          <w:szCs w:val="24"/>
        </w:rPr>
        <w:t xml:space="preserve"> by Robert </w:t>
      </w:r>
      <w:proofErr w:type="spellStart"/>
      <w:r w:rsidRPr="00C9025B">
        <w:rPr>
          <w:rFonts w:ascii="Arial" w:eastAsia="Times New Roman" w:hAnsi="Arial" w:cs="Arial"/>
          <w:color w:val="222222"/>
          <w:sz w:val="24"/>
          <w:szCs w:val="24"/>
        </w:rPr>
        <w:t>Kolker</w:t>
      </w:r>
      <w:proofErr w:type="spellEnd"/>
      <w:r w:rsidRPr="00C9025B">
        <w:rPr>
          <w:rFonts w:ascii="Arial" w:eastAsia="Times New Roman" w:hAnsi="Arial" w:cs="Arial"/>
          <w:color w:val="222222"/>
          <w:sz w:val="24"/>
          <w:szCs w:val="24"/>
        </w:rPr>
        <w:t>. We look forward to welcoming you to the conversation.</w:t>
      </w:r>
      <w:r w:rsidRPr="00C9025B">
        <w:rPr>
          <w:rFonts w:ascii="Arial" w:eastAsia="Times New Roman" w:hAnsi="Arial" w:cs="Arial"/>
          <w:color w:val="222222"/>
          <w:sz w:val="24"/>
          <w:szCs w:val="24"/>
        </w:rPr>
        <w:br/>
      </w:r>
      <w:r w:rsidRPr="00C9025B">
        <w:rPr>
          <w:rFonts w:ascii="Arial" w:eastAsia="Times New Roman" w:hAnsi="Arial" w:cs="Arial"/>
          <w:color w:val="222222"/>
          <w:sz w:val="24"/>
          <w:szCs w:val="24"/>
        </w:rPr>
        <w:br/>
      </w:r>
      <w:r w:rsidRPr="00C9025B">
        <w:rPr>
          <w:rFonts w:ascii="Arial" w:eastAsia="Times New Roman" w:hAnsi="Arial" w:cs="Arial"/>
          <w:b/>
          <w:bCs/>
          <w:color w:val="222222"/>
          <w:sz w:val="24"/>
          <w:szCs w:val="24"/>
        </w:rPr>
        <w:t>End of the School Year Party</w:t>
      </w:r>
      <w:r w:rsidRPr="00C9025B">
        <w:rPr>
          <w:rFonts w:ascii="Arial" w:eastAsia="Times New Roman" w:hAnsi="Arial" w:cs="Arial"/>
          <w:color w:val="222222"/>
          <w:sz w:val="24"/>
          <w:szCs w:val="24"/>
        </w:rPr>
        <w:t> - a celebration of the end of the school year will be held on </w:t>
      </w:r>
      <w:r w:rsidRPr="00C9025B">
        <w:rPr>
          <w:rFonts w:ascii="Arial" w:eastAsia="Times New Roman" w:hAnsi="Arial" w:cs="Arial"/>
          <w:b/>
          <w:bCs/>
          <w:color w:val="222222"/>
          <w:sz w:val="24"/>
          <w:szCs w:val="24"/>
        </w:rPr>
        <w:t>Friday, June 10 from 5:30pm - 7:30pm at the ManorGate pool</w:t>
      </w:r>
      <w:r w:rsidRPr="00C9025B">
        <w:rPr>
          <w:rFonts w:ascii="Arial" w:eastAsia="Times New Roman" w:hAnsi="Arial" w:cs="Arial"/>
          <w:color w:val="222222"/>
          <w:sz w:val="24"/>
          <w:szCs w:val="24"/>
        </w:rPr>
        <w:t>. Watch for details to come about this fun community event.</w:t>
      </w:r>
      <w:r w:rsidRPr="00C9025B">
        <w:rPr>
          <w:rFonts w:ascii="Arial" w:eastAsia="Times New Roman" w:hAnsi="Arial" w:cs="Arial"/>
          <w:color w:val="222222"/>
          <w:sz w:val="24"/>
          <w:szCs w:val="24"/>
        </w:rPr>
        <w:br/>
      </w:r>
      <w:r w:rsidRPr="00C9025B">
        <w:rPr>
          <w:rFonts w:ascii="Arial" w:eastAsia="Times New Roman" w:hAnsi="Arial" w:cs="Arial"/>
          <w:color w:val="222222"/>
          <w:sz w:val="24"/>
          <w:szCs w:val="24"/>
        </w:rPr>
        <w:br/>
      </w:r>
      <w:r w:rsidRPr="00C9025B">
        <w:rPr>
          <w:rFonts w:ascii="Arial" w:eastAsia="Times New Roman" w:hAnsi="Arial" w:cs="Arial"/>
          <w:b/>
          <w:bCs/>
          <w:color w:val="222222"/>
          <w:sz w:val="24"/>
          <w:szCs w:val="24"/>
        </w:rPr>
        <w:t>Storm Water Pond Update</w:t>
      </w:r>
      <w:r w:rsidRPr="00C9025B">
        <w:rPr>
          <w:rFonts w:ascii="Arial" w:eastAsia="Times New Roman" w:hAnsi="Arial" w:cs="Arial"/>
          <w:color w:val="222222"/>
          <w:sz w:val="24"/>
          <w:szCs w:val="24"/>
        </w:rPr>
        <w:t> – The County has completed a design plan including drawings of the transfer plan. This completes the exploration, lab testing and geotechnical engineering analysis of the project. The next step is County bidding and award of a contract followed by construction. They are many months from completion. </w:t>
      </w:r>
      <w:hyperlink r:id="rId5" w:tgtFrame="_blank" w:history="1">
        <w:r w:rsidRPr="00C9025B">
          <w:rPr>
            <w:rFonts w:ascii="Arial" w:eastAsia="Times New Roman" w:hAnsi="Arial" w:cs="Arial"/>
            <w:color w:val="1155CC"/>
            <w:sz w:val="24"/>
            <w:szCs w:val="24"/>
            <w:u w:val="single"/>
          </w:rPr>
          <w:t>Click here to see the entire plan</w:t>
        </w:r>
      </w:hyperlink>
      <w:r w:rsidRPr="00C9025B">
        <w:rPr>
          <w:rFonts w:ascii="Arial" w:eastAsia="Times New Roman" w:hAnsi="Arial" w:cs="Arial"/>
          <w:color w:val="222222"/>
          <w:sz w:val="24"/>
          <w:szCs w:val="24"/>
        </w:rPr>
        <w:t>.</w:t>
      </w:r>
      <w:r w:rsidRPr="00C9025B">
        <w:rPr>
          <w:rFonts w:ascii="Arial" w:eastAsia="Times New Roman" w:hAnsi="Arial" w:cs="Arial"/>
          <w:color w:val="222222"/>
          <w:sz w:val="24"/>
          <w:szCs w:val="24"/>
        </w:rPr>
        <w:br/>
      </w:r>
      <w:r w:rsidRPr="00C9025B">
        <w:rPr>
          <w:rFonts w:ascii="Arial" w:eastAsia="Times New Roman" w:hAnsi="Arial" w:cs="Arial"/>
          <w:color w:val="222222"/>
          <w:sz w:val="24"/>
          <w:szCs w:val="24"/>
        </w:rPr>
        <w:br/>
      </w:r>
      <w:r w:rsidRPr="00C9025B">
        <w:rPr>
          <w:rFonts w:ascii="Arial" w:eastAsia="Times New Roman" w:hAnsi="Arial" w:cs="Arial"/>
          <w:b/>
          <w:bCs/>
          <w:color w:val="222222"/>
          <w:sz w:val="24"/>
          <w:szCs w:val="24"/>
        </w:rPr>
        <w:t>Community Yard Sale</w:t>
      </w:r>
      <w:r w:rsidRPr="00C9025B">
        <w:rPr>
          <w:rFonts w:ascii="Arial" w:eastAsia="Times New Roman" w:hAnsi="Arial" w:cs="Arial"/>
          <w:color w:val="222222"/>
          <w:sz w:val="24"/>
          <w:szCs w:val="24"/>
        </w:rPr>
        <w:t> - ManorGate will advertise a neighborhood yard sale for </w:t>
      </w:r>
      <w:r w:rsidRPr="00C9025B">
        <w:rPr>
          <w:rFonts w:ascii="Arial" w:eastAsia="Times New Roman" w:hAnsi="Arial" w:cs="Arial"/>
          <w:b/>
          <w:bCs/>
          <w:color w:val="222222"/>
          <w:sz w:val="24"/>
          <w:szCs w:val="24"/>
        </w:rPr>
        <w:t>Saturday, June 11</w:t>
      </w:r>
      <w:r w:rsidRPr="00C9025B">
        <w:rPr>
          <w:rFonts w:ascii="Arial" w:eastAsia="Times New Roman" w:hAnsi="Arial" w:cs="Arial"/>
          <w:color w:val="222222"/>
          <w:sz w:val="24"/>
          <w:szCs w:val="24"/>
        </w:rPr>
        <w:t>. Participants will host sales in their own yards and driveways, and the event will be promoted throughout the area. Watch for more details next month.</w:t>
      </w:r>
    </w:p>
    <w:p w14:paraId="09454847" w14:textId="77777777" w:rsidR="00C9025B" w:rsidRPr="00C9025B" w:rsidRDefault="00C9025B" w:rsidP="00C9025B">
      <w:pPr>
        <w:shd w:val="clear" w:color="auto" w:fill="FFFFFF"/>
        <w:spacing w:before="100" w:beforeAutospacing="1" w:line="240" w:lineRule="auto"/>
        <w:rPr>
          <w:rFonts w:ascii="Arial" w:eastAsia="Times New Roman" w:hAnsi="Arial" w:cs="Arial"/>
          <w:color w:val="222222"/>
          <w:sz w:val="24"/>
          <w:szCs w:val="24"/>
        </w:rPr>
      </w:pPr>
      <w:r w:rsidRPr="00C9025B">
        <w:rPr>
          <w:rFonts w:ascii="Arial" w:eastAsia="Times New Roman" w:hAnsi="Arial" w:cs="Arial"/>
          <w:b/>
          <w:bCs/>
          <w:color w:val="222222"/>
          <w:sz w:val="24"/>
          <w:szCs w:val="24"/>
        </w:rPr>
        <w:t>Opening day at the pool is Saturday, May 28</w:t>
      </w:r>
      <w:r w:rsidRPr="00C9025B">
        <w:rPr>
          <w:rFonts w:ascii="Arial" w:eastAsia="Times New Roman" w:hAnsi="Arial" w:cs="Arial"/>
          <w:color w:val="222222"/>
          <w:sz w:val="24"/>
          <w:szCs w:val="24"/>
        </w:rPr>
        <w:t>. The pool will be open daily from 11am – 8pm. Please note that there will be some Wednesday evenings (listed on the </w:t>
      </w:r>
      <w:hyperlink r:id="rId6" w:tgtFrame="_blank" w:history="1">
        <w:r w:rsidRPr="00C9025B">
          <w:rPr>
            <w:rFonts w:ascii="Arial" w:eastAsia="Times New Roman" w:hAnsi="Arial" w:cs="Arial"/>
            <w:color w:val="1155CC"/>
            <w:sz w:val="24"/>
            <w:szCs w:val="24"/>
            <w:u w:val="single"/>
          </w:rPr>
          <w:t>ManorGate website</w:t>
        </w:r>
      </w:hyperlink>
      <w:r w:rsidRPr="00C9025B">
        <w:rPr>
          <w:rFonts w:ascii="Arial" w:eastAsia="Times New Roman" w:hAnsi="Arial" w:cs="Arial"/>
          <w:color w:val="222222"/>
          <w:sz w:val="24"/>
          <w:szCs w:val="24"/>
        </w:rPr>
        <w:t>) when the pool will close early for swim team meets. The swim team practices in the afternoons before school gets out for the summer using three lanes in the pool, leaving the rest of the pool for the community to use. Once school gets out for the summer, the team practices are each morning before the pool opens to the community. </w:t>
      </w:r>
      <w:r w:rsidRPr="00C9025B">
        <w:rPr>
          <w:rFonts w:ascii="Arial" w:eastAsia="Times New Roman" w:hAnsi="Arial" w:cs="Arial"/>
          <w:color w:val="222222"/>
          <w:sz w:val="24"/>
          <w:szCs w:val="24"/>
        </w:rPr>
        <w:br/>
      </w:r>
      <w:r w:rsidRPr="00C9025B">
        <w:rPr>
          <w:rFonts w:ascii="Arial" w:eastAsia="Times New Roman" w:hAnsi="Arial" w:cs="Arial"/>
          <w:b/>
          <w:bCs/>
          <w:color w:val="222222"/>
          <w:sz w:val="24"/>
          <w:szCs w:val="24"/>
        </w:rPr>
        <w:br/>
        <w:t>The Neighborhood Watch</w:t>
      </w:r>
      <w:r w:rsidRPr="00C9025B">
        <w:rPr>
          <w:rFonts w:ascii="Arial" w:eastAsia="Times New Roman" w:hAnsi="Arial" w:cs="Arial"/>
          <w:color w:val="222222"/>
          <w:sz w:val="24"/>
          <w:szCs w:val="24"/>
        </w:rPr>
        <w:t> needs more volunteers. It's a small amount of your time to help keep our community safe. Volunteer slots are open for both owners and renters.  </w:t>
      </w:r>
      <w:hyperlink r:id="rId7" w:tgtFrame="_blank" w:history="1">
        <w:r w:rsidRPr="00C9025B">
          <w:rPr>
            <w:rFonts w:ascii="Arial" w:eastAsia="Times New Roman" w:hAnsi="Arial" w:cs="Arial"/>
            <w:color w:val="1155CC"/>
            <w:sz w:val="24"/>
            <w:szCs w:val="24"/>
            <w:u w:val="single"/>
          </w:rPr>
          <w:t>Email now</w:t>
        </w:r>
      </w:hyperlink>
      <w:r w:rsidRPr="00C9025B">
        <w:rPr>
          <w:rFonts w:ascii="Arial" w:eastAsia="Times New Roman" w:hAnsi="Arial" w:cs="Arial"/>
          <w:color w:val="222222"/>
          <w:sz w:val="24"/>
          <w:szCs w:val="24"/>
        </w:rPr>
        <w:t> to get signed up for the next training session. </w:t>
      </w:r>
    </w:p>
    <w:p w14:paraId="41F27D65" w14:textId="77777777" w:rsidR="00C9025B" w:rsidRPr="00C9025B" w:rsidRDefault="00C9025B" w:rsidP="00C9025B">
      <w:pPr>
        <w:shd w:val="clear" w:color="auto" w:fill="FFFFFF"/>
        <w:spacing w:before="100" w:beforeAutospacing="1" w:line="240" w:lineRule="auto"/>
        <w:rPr>
          <w:rFonts w:ascii="Arial" w:eastAsia="Times New Roman" w:hAnsi="Arial" w:cs="Arial"/>
          <w:color w:val="222222"/>
          <w:sz w:val="24"/>
          <w:szCs w:val="24"/>
        </w:rPr>
      </w:pPr>
      <w:r w:rsidRPr="00C9025B">
        <w:rPr>
          <w:rFonts w:ascii="Arial" w:eastAsia="Times New Roman" w:hAnsi="Arial" w:cs="Arial"/>
          <w:color w:val="222222"/>
          <w:sz w:val="24"/>
          <w:szCs w:val="24"/>
        </w:rPr>
        <w:t>The next HOA</w:t>
      </w:r>
      <w:r w:rsidRPr="00C9025B">
        <w:rPr>
          <w:rFonts w:ascii="Arial" w:eastAsia="Times New Roman" w:hAnsi="Arial" w:cs="Arial"/>
          <w:b/>
          <w:bCs/>
          <w:color w:val="222222"/>
          <w:sz w:val="24"/>
          <w:szCs w:val="24"/>
        </w:rPr>
        <w:t> meeting is May 27 at 7pm</w:t>
      </w:r>
      <w:r w:rsidRPr="00C9025B">
        <w:rPr>
          <w:rFonts w:ascii="Arial" w:eastAsia="Times New Roman" w:hAnsi="Arial" w:cs="Arial"/>
          <w:color w:val="222222"/>
          <w:sz w:val="24"/>
          <w:szCs w:val="24"/>
        </w:rPr>
        <w:t>. It will be online. The code will be sent by the property manager the week before the meeting. Remember, the approved meeting minutes are always</w:t>
      </w:r>
      <w:r w:rsidRPr="00C9025B">
        <w:rPr>
          <w:rFonts w:ascii="Arial" w:eastAsia="Times New Roman" w:hAnsi="Arial" w:cs="Arial"/>
          <w:color w:val="222222"/>
          <w:sz w:val="24"/>
          <w:szCs w:val="24"/>
        </w:rPr>
        <w:br/>
        <w:t>available on the </w:t>
      </w:r>
      <w:hyperlink r:id="rId8" w:tgtFrame="_blank" w:history="1">
        <w:r w:rsidRPr="00C9025B">
          <w:rPr>
            <w:rFonts w:ascii="Arial" w:eastAsia="Times New Roman" w:hAnsi="Arial" w:cs="Arial"/>
            <w:color w:val="1155CC"/>
            <w:sz w:val="24"/>
            <w:szCs w:val="24"/>
            <w:u w:val="single"/>
          </w:rPr>
          <w:t>Gates Hudson portal</w:t>
        </w:r>
      </w:hyperlink>
      <w:r w:rsidRPr="00C9025B">
        <w:rPr>
          <w:rFonts w:ascii="Arial" w:eastAsia="Times New Roman" w:hAnsi="Arial" w:cs="Arial"/>
          <w:color w:val="222222"/>
          <w:sz w:val="24"/>
          <w:szCs w:val="24"/>
        </w:rPr>
        <w:t> if you miss a meeting.</w:t>
      </w:r>
    </w:p>
    <w:p w14:paraId="0EC16EFA" w14:textId="77777777" w:rsidR="00C9025B" w:rsidRPr="00C9025B" w:rsidRDefault="00C9025B" w:rsidP="00C9025B">
      <w:pPr>
        <w:shd w:val="clear" w:color="auto" w:fill="FFFFFF"/>
        <w:spacing w:before="100" w:beforeAutospacing="1" w:after="100" w:afterAutospacing="1" w:line="240" w:lineRule="auto"/>
        <w:rPr>
          <w:rFonts w:ascii="Arial" w:eastAsia="Times New Roman" w:hAnsi="Arial" w:cs="Arial"/>
          <w:color w:val="222222"/>
          <w:sz w:val="24"/>
          <w:szCs w:val="24"/>
        </w:rPr>
      </w:pPr>
      <w:r w:rsidRPr="00C9025B">
        <w:rPr>
          <w:rFonts w:ascii="Arial" w:eastAsia="Times New Roman" w:hAnsi="Arial" w:cs="Arial"/>
          <w:color w:val="222222"/>
          <w:sz w:val="24"/>
          <w:szCs w:val="24"/>
        </w:rPr>
        <w:lastRenderedPageBreak/>
        <w:t>Sincerely,</w:t>
      </w:r>
    </w:p>
    <w:p w14:paraId="2DCB13C9" w14:textId="77777777" w:rsidR="00C9025B" w:rsidRPr="00C9025B" w:rsidRDefault="00C9025B" w:rsidP="00C9025B">
      <w:pPr>
        <w:shd w:val="clear" w:color="auto" w:fill="FFFFFF"/>
        <w:spacing w:before="100" w:beforeAutospacing="1" w:after="100" w:afterAutospacing="1" w:line="240" w:lineRule="auto"/>
        <w:rPr>
          <w:rFonts w:ascii="Arial" w:eastAsia="Times New Roman" w:hAnsi="Arial" w:cs="Arial"/>
          <w:color w:val="222222"/>
          <w:sz w:val="24"/>
          <w:szCs w:val="24"/>
        </w:rPr>
      </w:pPr>
      <w:r w:rsidRPr="00C9025B">
        <w:rPr>
          <w:rFonts w:ascii="Arial" w:eastAsia="Times New Roman" w:hAnsi="Arial" w:cs="Arial"/>
          <w:color w:val="222222"/>
          <w:sz w:val="24"/>
          <w:szCs w:val="24"/>
        </w:rPr>
        <w:t>Ashley Prime</w:t>
      </w:r>
      <w:r w:rsidRPr="00C9025B">
        <w:rPr>
          <w:rFonts w:ascii="Arial" w:eastAsia="Times New Roman" w:hAnsi="Arial" w:cs="Arial"/>
          <w:color w:val="222222"/>
          <w:sz w:val="24"/>
          <w:szCs w:val="24"/>
        </w:rPr>
        <w:br/>
        <w:t>Gates Hudson Community Management on behalf of Green Trails Homeowners Association</w:t>
      </w:r>
    </w:p>
    <w:p w14:paraId="7DA92F98" w14:textId="62C2CAE0" w:rsidR="00083ACB" w:rsidRDefault="00C9025B" w:rsidP="00C9025B">
      <w:r w:rsidRPr="00C9025B">
        <w:rPr>
          <w:rFonts w:ascii="Times New Roman" w:eastAsia="Times New Roman" w:hAnsi="Times New Roman" w:cs="Times New Roman"/>
          <w:color w:val="222222"/>
          <w:sz w:val="24"/>
          <w:szCs w:val="24"/>
          <w:shd w:val="clear" w:color="auto" w:fill="FFFFFF"/>
        </w:rPr>
        <w:t>(703) 752-8300 | </w:t>
      </w:r>
      <w:hyperlink r:id="rId9" w:tgtFrame="_blank" w:history="1">
        <w:r w:rsidRPr="00C9025B">
          <w:rPr>
            <w:rFonts w:ascii="Times New Roman" w:eastAsia="Times New Roman" w:hAnsi="Times New Roman" w:cs="Times New Roman"/>
            <w:color w:val="1155CC"/>
            <w:sz w:val="24"/>
            <w:szCs w:val="24"/>
            <w:u w:val="single"/>
            <w:shd w:val="clear" w:color="auto" w:fill="FFFFFF"/>
          </w:rPr>
          <w:t>https://gateshudson.com/community-management</w:t>
        </w:r>
      </w:hyperlink>
    </w:p>
    <w:sectPr w:rsidR="00083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5B"/>
    <w:rsid w:val="00083ACB"/>
    <w:rsid w:val="00C9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0D9A"/>
  <w15:chartTrackingRefBased/>
  <w15:docId w15:val="{01237AC6-AA21-4344-B9EC-ABDDDF92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02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025B"/>
    <w:rPr>
      <w:b/>
      <w:bCs/>
    </w:rPr>
  </w:style>
  <w:style w:type="character" w:styleId="Emphasis">
    <w:name w:val="Emphasis"/>
    <w:basedOn w:val="DefaultParagraphFont"/>
    <w:uiPriority w:val="20"/>
    <w:qFormat/>
    <w:rsid w:val="00C9025B"/>
    <w:rPr>
      <w:i/>
      <w:iCs/>
    </w:rPr>
  </w:style>
  <w:style w:type="character" w:styleId="Hyperlink">
    <w:name w:val="Hyperlink"/>
    <w:basedOn w:val="DefaultParagraphFont"/>
    <w:uiPriority w:val="99"/>
    <w:semiHidden/>
    <w:unhideWhenUsed/>
    <w:rsid w:val="00C902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rl4411.ghacm.com/ls/click?upn=aS06ne63cWQpQHeDhVG8nSaamQZq-2FsWoUHEWUnk4-2F4XvxPCrKg6MXnN3GTcLJjfvnAYCGSzjAC1bhCYwrGxWgKXMiJfsSmVsMUZRKK46n8UeyrYVEe7POOIZftZlvjncpGfSPA3Z0P8FvYFORKkYmBjKndsLiUGlsZZpJfdlZDdkdx-2FmcXa02xQykN4AjRyDFebwVnt2CPqtdaOIpruaWfVZChoSlwT1ACSesGHpsHNgMnpYFVBte7MT2LMCuNUCeVXo6k2Var1RXEZw17vDFrlzUf-2BegDInrPK7k-2BE66kmOCh75y79p4Dwh9sId59J7gNcbuHaCPNSGy0j9vt-2FZjow6xdMw3QzPGdeIGldWib818mSifzSrG9V148XRhYRWrevgS-2BTgoXKspmzu8kugqsCcUHTsIosBefroIYQ0xZ6YOeVxGvEywIP7dPTC3VaojlYb9r8d-2FvvETzjkntGPTVATE6-2Bzqh0TESTwd7U4LM2AlBukhnsTB2-2FplKsjRm8VWomW64v0IMJMtYQbM5s8FD44kEsDAhPPWTVScsF7mdPbvXUWfFB4k9KK4MHqlr6Ec7ZksZyeQp2Jt8cu-2BUv-2FznpLZqhUtVAwSgQhhkJusrc-3DtkY0_nNtSuiBX0tgZ5CtO52-2FIVIaS1UpoOyZShydJbVbwiGt5lkn-2BYLXq7GseX4Fp9bIl2sNI5yV9I7JImUzDIvm0ySCQjup8MJxbjROPlR5W-2F-2BXPp692uUSROj9lwyrTLbK5H88Ym4p4u645K-2F-2BZIJmWyHARN7K17naG0TNBiwIDsKt5eS6j1mP3KSaxs0dmONPfZIwhfXEnMqiZwN4HEkpb41KbWUkJKzZ1d-2Bs4OswbC2rS-2BOJoAnWwHtErC2yff4-2BZJgN5zgVjB6CieeoET0H25YYayXeqh9r5CVcCegcg1r9sgr-2BXYTFw9BeIrzJE-2BA-2B6" TargetMode="External"/><Relationship Id="rId3" Type="http://schemas.openxmlformats.org/officeDocument/2006/relationships/webSettings" Target="webSettings.xml"/><Relationship Id="rId7" Type="http://schemas.openxmlformats.org/officeDocument/2006/relationships/hyperlink" Target="mailto:purdyks@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rl4411.ghacm.com/ls/click?upn=J8UINsGg4OzCJ4Hx-2FkSIwJNl38v4efJZB35TJPkm2kE-3DhVFI_nNtSuiBX0tgZ5CtO52-2FIVIaS1UpoOyZShydJbVbwiGt5lkn-2BYLXq7GseX4Fp9bIl2sNI5yV9I7JImUzDIvm0ySCQjup8MJxbjROPlR5W-2F-2BXPp692uUSROj9lwyrTLbK5H88Ym4p4u645K-2F-2BZIJmWyHARN7K17naG0TNBiwIDsKv01pBdcAv6pTP7EB9Dd6qtX-2Bayk2wi-2BT2ujKWv9eRvmkw7De-2FCYMXTZ3JrRZWi1kvg0yBAr43T1wiIkowuaAjU3uWShhi-2FErsIE2-2BCA3emGS4SQfN-2BUs25CNMSg5MyvYdRAJPex5dgDEzrRW9YRIsG" TargetMode="External"/><Relationship Id="rId11" Type="http://schemas.openxmlformats.org/officeDocument/2006/relationships/theme" Target="theme/theme1.xml"/><Relationship Id="rId5" Type="http://schemas.openxmlformats.org/officeDocument/2006/relationships/hyperlink" Target="http://url4411.ghacm.com/ls/click?upn=J8UINsGg4OzCJ4Hx-2FkSIwGI5VZM9p53NnDlSWinCoZ2KLKTgoyOT9R4ruRqXdV-2BacACxPf0A6yxk4dP7ldJbaO9fZunyTAM403K-2FmxMArY4-3D3rR5_nNtSuiBX0tgZ5CtO52-2FIVIaS1UpoOyZShydJbVbwiGt5lkn-2BYLXq7GseX4Fp9bIl2sNI5yV9I7JImUzDIvm0ySCQjup8MJxbjROPlR5W-2F-2BXPp692uUSROj9lwyrTLbK5H88Ym4p4u645K-2F-2BZIJmWyHARN7K17naG0TNBiwIDsKvVOIho-2BS8ECBj0bfFon1qTCXILjCXoosEkGAXAH1N8lk6uPs996RggmYZKAadkKYFF5lODrAHbP8Wb-2BnXyvXsqPor3Jdwk23UbWd0z9TgiDWpUBCeye2-2BkYYH0aZRbFxDe06wRDUqIj6-2B10td8t1RU" TargetMode="External"/><Relationship Id="rId10" Type="http://schemas.openxmlformats.org/officeDocument/2006/relationships/fontTable" Target="fontTable.xml"/><Relationship Id="rId4" Type="http://schemas.openxmlformats.org/officeDocument/2006/relationships/hyperlink" Target="http://url4411.ghacm.com/ls/click?upn=aS06ne63cWQpQHeDhVG8nSaamQZq-2FsWoUHEWUnk4-2F4XvxPCrKg6MXnN3GTcLJjfvnAYCGSzjAC1bhCYwrGxWgBHKhlJZ-2FcGrQWZauWjXjDrrzqczJe3cjVVNmA4kaqTvl5Q-2F8n2dPPdKICMtCICD-2BNa02JxdVzuHspwiM6p4qoQXfxhL0A9OElpUigIaTH2HE1lNo5yjDfNw38WOnxk6oPgCuoh8qrvH7EV-2FfLUh1rSeDF1-2BRxjpAzLWESQ8uxIrVKWupJho-2BsUoHFtPVh6GozFkvTGRutiMlV5KsQXkHUnNZf0h9fD3ZIuneOhqGlHOjaZJ2xCFP49RI6ZxkyzSg0E8MmfjYpyi-2B-2F-2BJheyIq7FdUxlQIEP6-2FACMeZ-2BeoABtet6t59XhAX-2F-2BHk6LkZmB5h2kPr3knwHz2C4Snhd7esa33NQZ8Ht-2BhHasXxKGfVt9X6uv-2Fw-2F9mjg5tIIdOpl3aiMLOTOJtB5uTOEyDc0Hh0wOYvSd-2BxpMEzu5ZOGYqoRyNqYLLL50B3Vd9P6JMoaUA-2Fp6sndAg6MXi-2FIkuOHLdWNmko17Zq1hGGfKkgE9owLBHhMTYwYB-2BpXtdswk3PeHmCafkJdwgXxPb9XjyROHN9Ej8hucBQDlccO0C-2Blwmrm6m6PuvM1DnGUkjngpVjXU48DaOy0NOzshp5rn-2BHhurCk-3DaDzy_nNtSuiBX0tgZ5CtO52-2FIVIaS1UpoOyZShydJbVbwiGt5lkn-2BYLXq7GseX4Fp9bIl2sNI5yV9I7JImUzDIvm0ySCQjup8MJxbjROPlR5W-2F-2BXPp692uUSROj9lwyrTLbK5H88Ym4p4u645K-2F-2BZIJmWyHARN7K17naG0TNBiwIDsKt3R9-2FTgFMF9ztECMPpjri6GEFgIOy6JIx1hfIpJILRZkirrk8NSUmyCTJyZ8OkrLVMvjpX-2FqnyEP2it1Ga20OYEyehjU4zQViGngPrvuv-2B9e2ut-2Bz5NXJ77nLbA5qSSAmWQF0WXBO9T-2B-2F7EI2dmtZ0" TargetMode="External"/><Relationship Id="rId9" Type="http://schemas.openxmlformats.org/officeDocument/2006/relationships/hyperlink" Target="http://url4411.ghacm.com/ls/click?upn=J8UINsGg4OzCJ4Hx-2FkSIwN5qnSsA-2FZOqNGgOCfwpyPm7wX4UTNJiu-2BQE1j5AhMxMmBeSkNX4SwHDUrB00Gdj-2FQ-3D-3Digcm_nNtSuiBX0tgZ5CtO52-2FIVIaS1UpoOyZShydJbVbwiGt5lkn-2BYLXq7GseX4Fp9bIl2sNI5yV9I7JImUzDIvm0ySCQjup8MJxbjROPlR5W-2F-2BXPp692uUSROj9lwyrTLbK5H88Ym4p4u645K-2F-2BZIJmWyHARN7K17naG0TNBiwIDsKvWchj9R3QcZXBkAgeFlZmQ6hblsMzBDsdgTXY2NxAOog-2F9Qx63S4eUBAc0x36RZJjjK8NMJ5ohyrtOeUQEA8rDeOq-2BT-2BEtrX78jG-2B1lzF-2FffEWsGEKv7iczMZ5U20XqXvl4UeWAHO4IKwZpqE43Fu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Costanza, David P.</dc:creator>
  <cp:keywords/>
  <dc:description/>
  <cp:lastModifiedBy>Costanza, David P.</cp:lastModifiedBy>
  <cp:revision>1</cp:revision>
  <dcterms:created xsi:type="dcterms:W3CDTF">2022-04-30T16:43:00Z</dcterms:created>
  <dcterms:modified xsi:type="dcterms:W3CDTF">2022-04-30T16:44:00Z</dcterms:modified>
</cp:coreProperties>
</file>