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EC5E" w14:textId="26586F04" w:rsidR="00B5281A" w:rsidRDefault="00B5281A" w:rsidP="00B5281A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</w:rPr>
        <w:t>Community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updates</w:t>
      </w:r>
    </w:p>
    <w:p w14:paraId="2736418A" w14:textId="77777777" w:rsidR="00B5281A" w:rsidRDefault="00B5281A" w:rsidP="00B5281A">
      <w:pPr>
        <w:pStyle w:val="NormalWeb"/>
        <w:shd w:val="clear" w:color="auto" w:fill="FFFFFF"/>
        <w:spacing w:after="160" w:afterAutospacing="0"/>
        <w:rPr>
          <w:rStyle w:val="Emphasis"/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Yard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waste collection update - effective immediately and until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further notice, </w:t>
      </w:r>
      <w:r>
        <w:rPr>
          <w:rStyle w:val="Strong"/>
          <w:rFonts w:ascii="Arial" w:hAnsi="Arial" w:cs="Arial"/>
          <w:color w:val="222222"/>
        </w:rPr>
        <w:t>yard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waste will be collected on Saturdays.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Gates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Hudson Management continues to work with ADS on service delays and is working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with the board regarding contractual obligations with ADS.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Grab a meal from these</w:t>
      </w:r>
      <w:r>
        <w:rPr>
          <w:rStyle w:val="Strong"/>
          <w:rFonts w:ascii="Arial" w:hAnsi="Arial" w:cs="Arial"/>
          <w:color w:val="000000"/>
        </w:rPr>
        <w:t xml:space="preserve"> </w:t>
      </w:r>
      <w:r>
        <w:rPr>
          <w:rStyle w:val="Strong"/>
          <w:rFonts w:ascii="Arial" w:hAnsi="Arial" w:cs="Arial"/>
          <w:color w:val="000000"/>
        </w:rPr>
        <w:t xml:space="preserve">food trucks in </w:t>
      </w:r>
      <w:proofErr w:type="spellStart"/>
      <w:r>
        <w:rPr>
          <w:rStyle w:val="Strong"/>
          <w:rFonts w:ascii="Arial" w:hAnsi="Arial" w:cs="Arial"/>
          <w:color w:val="000000"/>
        </w:rPr>
        <w:t>ManorGate</w:t>
      </w:r>
      <w:proofErr w:type="spellEnd"/>
      <w:r>
        <w:rPr>
          <w:rStyle w:val="Strong"/>
          <w:rFonts w:ascii="Arial" w:hAnsi="Arial" w:cs="Arial"/>
          <w:color w:val="000000"/>
        </w:rPr>
        <w:t>!</w:t>
      </w:r>
      <w:r>
        <w:rPr>
          <w:rFonts w:ascii="Arial" w:hAnsi="Arial" w:cs="Arial"/>
          <w:color w:val="000000"/>
        </w:rPr>
        <w:br/>
        <w:t>We still have a few weeks of summer to enjoy food trucks in our neighborhood.</w:t>
      </w:r>
      <w:r>
        <w:rPr>
          <w:rFonts w:ascii="Arial" w:hAnsi="Arial" w:cs="Arial"/>
          <w:color w:val="000000"/>
        </w:rPr>
        <w:br/>
        <w:t>Plan to come to the multi-use court area of Green Trails Blvd to grab a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great dinner! </w:t>
      </w:r>
      <w:r>
        <w:rPr>
          <w:rStyle w:val="Emphasis"/>
          <w:rFonts w:ascii="Arial" w:hAnsi="Arial" w:cs="Arial"/>
          <w:color w:val="000000"/>
        </w:rPr>
        <w:t>Please note</w:t>
      </w:r>
      <w:r>
        <w:rPr>
          <w:rStyle w:val="Emphasis"/>
          <w:rFonts w:ascii="Arial" w:hAnsi="Arial" w:cs="Arial"/>
          <w:color w:val="000000"/>
        </w:rPr>
        <w:t xml:space="preserve"> </w:t>
      </w:r>
      <w:r>
        <w:rPr>
          <w:rStyle w:val="Emphasis"/>
          <w:rFonts w:ascii="Arial" w:hAnsi="Arial" w:cs="Arial"/>
          <w:color w:val="000000"/>
        </w:rPr>
        <w:t xml:space="preserve">that food trucks may cancel or change timing due to various </w:t>
      </w:r>
      <w:proofErr w:type="spellStart"/>
      <w:r>
        <w:rPr>
          <w:rStyle w:val="Emphasis"/>
          <w:rFonts w:ascii="Arial" w:hAnsi="Arial" w:cs="Arial"/>
          <w:color w:val="000000"/>
        </w:rPr>
        <w:t>reas</w:t>
      </w:r>
      <w:proofErr w:type="spellEnd"/>
    </w:p>
    <w:p w14:paraId="631B7DBD" w14:textId="6971FC52" w:rsidR="00B5281A" w:rsidRDefault="00B5281A" w:rsidP="00B5281A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Style w:val="Emphasis"/>
          <w:rFonts w:ascii="Arial" w:hAnsi="Arial" w:cs="Arial"/>
          <w:i w:val="0"/>
          <w:iCs w:val="0"/>
          <w:color w:val="000000"/>
        </w:rPr>
        <w:t>Visit manorgate.info</w:t>
      </w:r>
      <w:r>
        <w:rPr>
          <w:rFonts w:ascii="Arial" w:hAnsi="Arial" w:cs="Arial"/>
          <w:color w:val="000000"/>
        </w:rPr>
        <w:t> for updates 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 schedule:</w:t>
      </w:r>
      <w:r>
        <w:rPr>
          <w:rFonts w:ascii="Arial" w:hAnsi="Arial" w:cs="Arial"/>
          <w:color w:val="000000"/>
        </w:rPr>
        <w:br/>
        <w:t>Thursday, July 27: </w:t>
      </w:r>
      <w:r>
        <w:rPr>
          <w:rStyle w:val="Strong"/>
          <w:rFonts w:ascii="Arial" w:hAnsi="Arial" w:cs="Arial"/>
          <w:color w:val="000000"/>
        </w:rPr>
        <w:t>From Tuscany With Love</w:t>
      </w:r>
      <w:r>
        <w:rPr>
          <w:rFonts w:ascii="Arial" w:hAnsi="Arial" w:cs="Arial"/>
          <w:color w:val="000000"/>
        </w:rPr>
        <w:t>: 5pm - 7pm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Thursday, August 4: </w:t>
      </w:r>
      <w:r>
        <w:rPr>
          <w:rStyle w:val="Strong"/>
          <w:rFonts w:ascii="Arial" w:hAnsi="Arial" w:cs="Arial"/>
          <w:color w:val="1155CC"/>
          <w:u w:val="single"/>
        </w:rPr>
        <w:t>Don </w:t>
      </w:r>
      <w:proofErr w:type="spellStart"/>
      <w:r>
        <w:rPr>
          <w:rStyle w:val="Strong"/>
          <w:rFonts w:ascii="Arial" w:hAnsi="Arial" w:cs="Arial"/>
          <w:color w:val="1155CC"/>
          <w:u w:val="single"/>
        </w:rPr>
        <w:t>Sebas</w:t>
      </w:r>
      <w:proofErr w:type="spellEnd"/>
      <w:r>
        <w:rPr>
          <w:rStyle w:val="Strong"/>
          <w:rFonts w:ascii="Arial" w:hAnsi="Arial" w:cs="Arial"/>
          <w:color w:val="1155CC"/>
          <w:u w:val="single"/>
        </w:rPr>
        <w:t xml:space="preserve"> </w:t>
      </w:r>
      <w:r>
        <w:rPr>
          <w:rStyle w:val="Strong"/>
          <w:rFonts w:ascii="Arial" w:hAnsi="Arial" w:cs="Arial"/>
          <w:color w:val="1155CC"/>
          <w:u w:val="single"/>
        </w:rPr>
        <w:t>Taqueria</w:t>
      </w:r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17: </w:t>
      </w:r>
      <w:r>
        <w:rPr>
          <w:rStyle w:val="Strong"/>
          <w:rFonts w:ascii="Arial" w:hAnsi="Arial" w:cs="Arial"/>
          <w:color w:val="1155CC"/>
          <w:u w:val="single"/>
        </w:rPr>
        <w:t>Kabob Mix</w:t>
      </w:r>
      <w:r>
        <w:rPr>
          <w:rFonts w:ascii="Arial" w:hAnsi="Arial" w:cs="Arial"/>
          <w:color w:val="000000"/>
        </w:rPr>
        <w:t>: 5:30pm - 7:30pm</w:t>
      </w:r>
      <w:r>
        <w:rPr>
          <w:rFonts w:ascii="Arial" w:hAnsi="Arial" w:cs="Arial"/>
          <w:color w:val="000000"/>
        </w:rPr>
        <w:br/>
        <w:t>Tuesday, August 23: </w:t>
      </w:r>
      <w:hyperlink r:id="rId4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Island </w:t>
        </w:r>
        <w:proofErr w:type="spellStart"/>
        <w:r>
          <w:rPr>
            <w:rStyle w:val="Strong"/>
            <w:rFonts w:ascii="Arial" w:hAnsi="Arial" w:cs="Arial"/>
            <w:color w:val="1155CC"/>
            <w:u w:val="single"/>
          </w:rPr>
          <w:t>Flavourites</w:t>
        </w:r>
        <w:proofErr w:type="spellEnd"/>
      </w:hyperlink>
      <w:r>
        <w:rPr>
          <w:rFonts w:ascii="Arial" w:hAnsi="Arial" w:cs="Arial"/>
          <w:color w:val="000000"/>
        </w:rPr>
        <w:t>: 5:30pm - 7:30pm</w:t>
      </w:r>
      <w:r>
        <w:rPr>
          <w:rFonts w:ascii="Arial" w:hAnsi="Arial" w:cs="Arial"/>
          <w:color w:val="000000"/>
        </w:rPr>
        <w:br/>
        <w:t>Wednesday, August 31: </w:t>
      </w:r>
      <w:hyperlink r:id="rId5" w:tgtFrame="_blank" w:history="1">
        <w:r>
          <w:rPr>
            <w:rStyle w:val="Strong"/>
            <w:rFonts w:ascii="Arial" w:hAnsi="Arial" w:cs="Arial"/>
            <w:color w:val="1155CC"/>
            <w:u w:val="single"/>
          </w:rPr>
          <w:t>Little Lady</w:t>
        </w:r>
        <w:r>
          <w:rPr>
            <w:rStyle w:val="Strong"/>
            <w:rFonts w:ascii="Arial" w:hAnsi="Arial" w:cs="Arial"/>
            <w:color w:val="1155CC"/>
            <w:u w:val="single"/>
          </w:rPr>
          <w:t xml:space="preserve"> </w:t>
        </w:r>
        <w:r>
          <w:rPr>
            <w:rStyle w:val="Strong"/>
            <w:rFonts w:ascii="Arial" w:hAnsi="Arial" w:cs="Arial"/>
            <w:color w:val="1155CC"/>
            <w:u w:val="single"/>
          </w:rPr>
          <w:t>Grill</w:t>
        </w:r>
      </w:hyperlink>
      <w:r>
        <w:rPr>
          <w:rFonts w:ascii="Arial" w:hAnsi="Arial" w:cs="Arial"/>
          <w:color w:val="000000"/>
        </w:rPr>
        <w:t>: 5:30pm - 7:30pm    </w:t>
      </w:r>
    </w:p>
    <w:p w14:paraId="30B3B92B" w14:textId="77777777" w:rsidR="00B5281A" w:rsidRDefault="00B5281A" w:rsidP="00B528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9D3639C" w14:textId="4DA0BC57" w:rsidR="00B5281A" w:rsidRDefault="00B5281A" w:rsidP="00B528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Be informed about the </w:t>
      </w:r>
      <w:r>
        <w:rPr>
          <w:rStyle w:val="Strong"/>
          <w:rFonts w:ascii="Arial" w:hAnsi="Arial" w:cs="Arial"/>
          <w:color w:val="000000"/>
        </w:rPr>
        <w:t>changes to Route 28</w:t>
      </w:r>
      <w:r>
        <w:rPr>
          <w:rFonts w:ascii="Arial" w:hAnsi="Arial" w:cs="Arial"/>
          <w:color w:val="000000"/>
        </w:rPr>
        <w:t xml:space="preserve"> – go to </w:t>
      </w:r>
      <w:r w:rsidRPr="00B5281A">
        <w:rPr>
          <w:rFonts w:ascii="Arial" w:hAnsi="Arial" w:cs="Arial"/>
          <w:color w:val="000000"/>
        </w:rPr>
        <w:t>https://www.fairfaxcounty.gov/transportation/sites/transportation/files/assets/documents/pdf/route28-meeting_5-11-22.pdf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a full packet of information on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continuing construction on Route 28 near </w:t>
      </w:r>
      <w:proofErr w:type="spellStart"/>
      <w:r>
        <w:rPr>
          <w:rFonts w:ascii="Arial" w:hAnsi="Arial" w:cs="Arial"/>
          <w:color w:val="000000"/>
        </w:rPr>
        <w:t>ManorGate</w:t>
      </w:r>
      <w:proofErr w:type="spellEnd"/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222222"/>
        </w:rPr>
        <w:t>The </w:t>
      </w:r>
      <w:r>
        <w:rPr>
          <w:rStyle w:val="Strong"/>
          <w:rFonts w:ascii="Arial" w:hAnsi="Arial" w:cs="Arial"/>
          <w:color w:val="222222"/>
        </w:rPr>
        <w:t>annual HOA meeting</w:t>
      </w:r>
      <w:r>
        <w:rPr>
          <w:rFonts w:ascii="Arial" w:hAnsi="Arial" w:cs="Arial"/>
          <w:color w:val="222222"/>
        </w:rPr>
        <w:t> is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coming in September. Watch for information to come next month regarding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the </w:t>
      </w:r>
      <w:r>
        <w:rPr>
          <w:rStyle w:val="Strong"/>
          <w:rFonts w:ascii="Arial" w:hAnsi="Arial" w:cs="Arial"/>
          <w:color w:val="222222"/>
        </w:rPr>
        <w:t>two open board positions</w:t>
      </w:r>
      <w:r>
        <w:rPr>
          <w:rFonts w:ascii="Arial" w:hAnsi="Arial" w:cs="Arial"/>
          <w:color w:val="222222"/>
        </w:rPr>
        <w:t> and for procedures for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electronic voting.  If you are interested in running for a board position,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you may contact</w:t>
      </w:r>
      <w:r>
        <w:rPr>
          <w:rFonts w:ascii="Arial" w:hAnsi="Arial" w:cs="Arial"/>
          <w:color w:val="222222"/>
        </w:rPr>
        <w:t xml:space="preserve"> Ashley Prime of Gate</w:t>
      </w:r>
      <w:r>
        <w:rPr>
          <w:rFonts w:ascii="Arial" w:hAnsi="Arial" w:cs="Arial"/>
          <w:color w:val="222222"/>
        </w:rPr>
        <w:t>s Hudson with any questions.</w:t>
      </w:r>
    </w:p>
    <w:p w14:paraId="3DA15254" w14:textId="77777777" w:rsidR="00B5281A" w:rsidRDefault="00B5281A" w:rsidP="00B528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70E047B0" w14:textId="24A824AF" w:rsidR="00B5281A" w:rsidRDefault="00B5281A" w:rsidP="00B5281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The</w:t>
      </w:r>
      <w:r>
        <w:rPr>
          <w:rStyle w:val="Strong"/>
          <w:rFonts w:ascii="Arial" w:hAnsi="Arial" w:cs="Arial"/>
          <w:color w:val="000000"/>
        </w:rPr>
        <w:t> </w:t>
      </w:r>
      <w:proofErr w:type="spellStart"/>
      <w:r>
        <w:rPr>
          <w:rStyle w:val="Strong"/>
          <w:rFonts w:ascii="Arial" w:hAnsi="Arial" w:cs="Arial"/>
          <w:color w:val="000000"/>
        </w:rPr>
        <w:t>ManorGate</w:t>
      </w:r>
      <w:proofErr w:type="spellEnd"/>
      <w:r>
        <w:rPr>
          <w:rStyle w:val="Strong"/>
          <w:rFonts w:ascii="Arial" w:hAnsi="Arial" w:cs="Arial"/>
          <w:color w:val="000000"/>
        </w:rPr>
        <w:t xml:space="preserve"> book club</w:t>
      </w:r>
      <w:r>
        <w:rPr>
          <w:rFonts w:ascii="Arial" w:hAnsi="Arial" w:cs="Arial"/>
          <w:color w:val="000000"/>
        </w:rPr>
        <w:t> will meet on Tuesday,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September 13 at 7pm to discuss </w:t>
      </w:r>
      <w:r>
        <w:rPr>
          <w:rStyle w:val="Emphasis"/>
          <w:rFonts w:ascii="Arial" w:hAnsi="Arial" w:cs="Arial"/>
          <w:color w:val="000000"/>
        </w:rPr>
        <w:t>The Island of the Sea Women</w:t>
      </w:r>
      <w:r>
        <w:rPr>
          <w:rFonts w:ascii="Arial" w:hAnsi="Arial" w:cs="Arial"/>
          <w:color w:val="000000"/>
        </w:rPr>
        <w:t> by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Lisa See. Please join us for this lively discussion!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The </w:t>
      </w:r>
      <w:r>
        <w:rPr>
          <w:rStyle w:val="Strong"/>
          <w:rFonts w:ascii="Arial" w:hAnsi="Arial" w:cs="Arial"/>
          <w:color w:val="000000"/>
        </w:rPr>
        <w:t>storm water pond project</w:t>
      </w:r>
      <w:r>
        <w:rPr>
          <w:rFonts w:ascii="Arial" w:hAnsi="Arial" w:cs="Arial"/>
          <w:color w:val="000000"/>
        </w:rPr>
        <w:t> is moving ahead, with the final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design plans expected sometime after August. The plans will be presented to the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HOA for review. The HOA will be discussing the drainage area and path from Rock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Canyon Dr down to the pond once the final storm water pond plan is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finalized.</w:t>
      </w:r>
    </w:p>
    <w:p w14:paraId="672B2FB5" w14:textId="2E173000" w:rsidR="00B5281A" w:rsidRDefault="00B5281A" w:rsidP="00B5281A">
      <w:pPr>
        <w:pStyle w:val="NormalWeb"/>
        <w:shd w:val="clear" w:color="auto" w:fill="FFFFFF"/>
        <w:spacing w:after="1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next HOA</w:t>
      </w:r>
      <w:r>
        <w:rPr>
          <w:rStyle w:val="Strong"/>
          <w:rFonts w:ascii="Arial" w:hAnsi="Arial" w:cs="Arial"/>
          <w:color w:val="222222"/>
        </w:rPr>
        <w:t> meeting is</w:t>
      </w:r>
      <w:r>
        <w:rPr>
          <w:rStyle w:val="Strong"/>
          <w:rFonts w:ascii="Arial" w:hAnsi="Arial" w:cs="Arial"/>
          <w:color w:val="222222"/>
        </w:rPr>
        <w:t xml:space="preserve"> </w:t>
      </w:r>
      <w:r>
        <w:rPr>
          <w:rStyle w:val="Strong"/>
          <w:rFonts w:ascii="Arial" w:hAnsi="Arial" w:cs="Arial"/>
          <w:color w:val="222222"/>
        </w:rPr>
        <w:t>August 24 at 7pm online</w:t>
      </w:r>
      <w:r>
        <w:rPr>
          <w:rFonts w:ascii="Arial" w:hAnsi="Arial" w:cs="Arial"/>
          <w:color w:val="222222"/>
        </w:rPr>
        <w:t>. Watch for a notice with the online</w:t>
      </w:r>
      <w:r>
        <w:rPr>
          <w:rFonts w:ascii="Arial" w:hAnsi="Arial" w:cs="Arial"/>
          <w:color w:val="222222"/>
        </w:rPr>
        <w:br/>
        <w:t>meeting link to be sent shortly before the meeting. The approved meeting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minutes are always available on the </w:t>
      </w:r>
      <w:proofErr w:type="spellStart"/>
      <w:r w:rsidRPr="00B5281A">
        <w:rPr>
          <w:rFonts w:ascii="Arial" w:hAnsi="Arial" w:cs="Arial"/>
          <w:color w:val="222222"/>
        </w:rPr>
        <w:t>GatesHudson</w:t>
      </w:r>
      <w:proofErr w:type="spellEnd"/>
      <w:r w:rsidRPr="00B5281A">
        <w:rPr>
          <w:rFonts w:ascii="Arial" w:hAnsi="Arial" w:cs="Arial"/>
          <w:color w:val="222222"/>
        </w:rPr>
        <w:t> portal</w:t>
      </w:r>
      <w:r>
        <w:rPr>
          <w:rFonts w:ascii="Arial" w:hAnsi="Arial" w:cs="Arial"/>
          <w:color w:val="222222"/>
        </w:rPr>
        <w:t> if you miss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a meeting.</w:t>
      </w:r>
    </w:p>
    <w:p w14:paraId="01283859" w14:textId="77777777" w:rsidR="009102CD" w:rsidRDefault="009102CD"/>
    <w:sectPr w:rsidR="00910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A"/>
    <w:rsid w:val="009102CD"/>
    <w:rsid w:val="00B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F8F9"/>
  <w15:chartTrackingRefBased/>
  <w15:docId w15:val="{0F3C9B56-B95F-4C53-A445-2FFF323C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281A"/>
    <w:rPr>
      <w:b/>
      <w:bCs/>
    </w:rPr>
  </w:style>
  <w:style w:type="character" w:styleId="Emphasis">
    <w:name w:val="Emphasis"/>
    <w:basedOn w:val="DefaultParagraphFont"/>
    <w:uiPriority w:val="20"/>
    <w:qFormat/>
    <w:rsid w:val="00B5281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528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rl4411.ghacm.com/ls/click?upn=aS06ne63cWQpQHeDhVG8nSaamQZq-2FsWoUHEWUnk4-2F4UCwpmEdcaWSjxY6kE1ewS1aPnqv7VYgsBSIsVFkJJkl7Lkzfepre-2BiRpOj54KRecpM79rA7ahQcPwHy4E9BE9U-2FdzmAQopChZlR3ZGYZyDvpe3zhPgK34tIquexw5prP1bJRyqd3kryeGr7OuGznztWP8m8GaVT1pnGRnGfB0F3-2F2UaiwsG5ImfMiVvvBbKmf8YUPbfVFD7I3igrXg6DNMxtE6ZhiQJYqgqdRymO5IJINBvyxbjCf8F-2Bdth5OXh0kG8Fj-2F66w7BX8Znu-2FG6UGX5q-2FpJwNcFydwIBjK3i6Btym4VGlQ3M1DdSXrTxEilEZuhXjrlDTmx3-2BWF6hHcfFVuQJ9brWUApEcP1DNvkglnqUAV4-2BgOiSYSJHzbqlIBLJ1mpFgCam2bZXmY1t5zjmr-2Fci1F9EU2QVD4g0MWLuZbbXDkCNAN8Ia2zu9s1jNcqbqrChFYgKF-2BSeB2-2F-2Ft29U3ihwG5ZtguWX-2FQm52-2BvbzCNWfObNXGuZu9WZjDi6Ies9Us5lnvl8okaQj29FuwWhNUhop6OSdolx2w0gXTyRzU-2BI3lPA-2B-2B4qOCfP7EP1eb6ghNj5B6FQSEtlxiknmCsTCb8WWGrttwGOAOyxMsQvFpRarFAnBtEOflOJmtLl08D1oAYWC9wOF7Jr0QrCtfzETUEgy-2BO-2BPp1ThaAVxq7NXUJeqIfZgEfXnKUb-2FA-2FH-2FO02Jcpa3Kzc3AvfVNUYTS-2BHZq1s816ZPExePxnjmLLUU953Wuw5T223suh-2BBcEipwoJIGgDMmwRun0yZ-2BoW2Wlvq01ee-2FF9bCd-2BRdcE4v1JY0F1aNAKQg-2FmnTrWNOBaugu-2ByBQoPGeQXl323IKnearElIok-2FwnHtH3C3-2FZMi0SthgG8HS7S20IBNhwuGDYU99Dr0WIDeMdSEnhwKlDwXrw629xxtaEzfUiR9RnfxavjDAdcVl80HeYiLFtOt-2B67xRl9hxL4Tr8v-2FqTAlBkxrX9XAwR-2BiL6wTT9ZznIpSPzxFfnrlE-2FRLltRwjX9vfitwZiDYUC9wuLyIMLDjyiz8ooGez0FUOvZcLChzIs9VNA9VXiBsUGTnb7ry5jZ23gyj76lyheHaAq3-2FUkPnYIjPwpDREOgtnq18NKs69TSmOQa1s0d7HQ0QTXjGl8mSR8ZdEi1O56-2Fqtn21c1BmluHzT3kai5edhyPy8-2BL-2F5QVKXAfU3Xc53NOftinnbo5kdqJjcLB5Hxg7GJpEUg7hOZDzIecz8kKeImJ874okCqsqF2rCdc9Xio7I7gy78Ttw5mI-2BlNyvgtSSV8WVGEfGrcLhBhMvIkmYASzue8-2FUZqy7gC-2FyRDs86K-2FPATLS3erdYHQagucJMtPUWZobIZlOVD2JEHF7ptDheg-2B7MFY5PkRrGHmvkFDbM02sjXoxq1l7JrbebO0-3Ddpva_nNtSuiBX0tgZ5CtO52-2FIVIaS1UpoOyZShydJbVbwiGt5lkn-2BYLXq7GseX4Fp9bIl2sNI5yV9I7JImUzDIvm0yYyr2YaWNJEwsje2i2m483qN9kjgN2VxRxHo3SI2sERsxUI3oyaMI0AWhkDpaUhLOUmQDt-2FjUCB7ysWZbn7RswfaexOv7pwiFVzv4rjE2TkQI2vmDEjgiQKLaLr-2FZfvCXEM2PvbsScAUal-2BjeAqV52223wXBd41VieYJYnuIWthve9DjKdX7Dk4KdLiUd6xKa1cZr0cdHJAxOjzePuitVGzjix3JgwROP32bJtqy4JE0" TargetMode="External"/><Relationship Id="rId4" Type="http://schemas.openxmlformats.org/officeDocument/2006/relationships/hyperlink" Target="http://url4411.ghacm.com/ls/click?upn=aS06ne63cWQpQHeDhVG8nSaamQZq-2FsWoUHEWUnk4-2F4UCwpmEdcaWSjxY6kE1ewS1aPnqv7VYgsBSIsVFkJJkl7Lkzfepre-2BiRpOj54KRecpM79rA7ahQcPwHy4E9BE9U-2FdzmAQopChZlR3ZGYZyDvpe3zhPgK34tIquexw5prP33aT4y9aCYUdoX6hf-2BTMqePoVAkv-2FcZ2g6DlHrxtuA-2BGoOeow0MPxQMzYpP8OoApohNWCMKJLafQDvJaY-2FKgE-2BpsT04znB35ALHJEtSclxez07ndXPZp2ihSbTzSJiLNhT15sgPwSeHdicT5prHupohx-2B6dJ2SEgJfc6KnqiJCEhwZN0qKYgMboTy0LBScZVlYrrmkye-2FXuRw7krFrfeGPtFaaKaLjjb-2BVaFc-2B6yIzksmvMC6eVTEHvl9ItuiNxim-2Bzzunid4oUyeW1J1Jkz9F3pc547sFiskIdMPDfi9IEOFtQ4rTnc8-2FaBL557fA1L0b-2FYh0IRhNmj3JVoTUZE7XHqZ4PpTVw-2FOup-2BQGdf17NjFJo9SCgnRIWvOiRckMict1yoq132Gn-2BwmFDm06gG7NMPaD3u9QlkphjYGOELv4Q-2FqgBrtBH5IVyQZKamq7LCB6BQov8Dx0yEtWbgM8vwUJAGd-2FIG-2FKWtC9VWF0PGJGpDES4-2BX6inQ7G0rhGo-2BdBsvPC9vQpOXEwNTS6sji9YhtEaKLSV1pj6uV8Mmy0wzBAB7vpRMKlkwBZBHk5t-2FOj2UADGjfM1MnBBqwUgNq-2FdjUaojZzH8sgW5PX5weUv3mfDQCTjysDhGON92ZwghipjPY8uQEy3yOZQ2tXBlxXQLeCeSq1KQ8GW4lXcKAXKGduCIKpsysCIxAaD8yWTq-2FtzaIZVOAAYR3Wq69-2FkQ65ilSQM0SIHbJazdk31xVqQTJUxM7sqMt4DXZuje5FU59UyKjtGha-2FN9cEoaH0B9hZLOE0g-2BK1deJBAkEjzhViQlsV2R6h5BTYCXJZSfWTzwv61ZYwMHOXTwHDtdDJyv3EPrysW1mpbusCQktpJEiBLiFl0rNtnAHzTyCnsCKFRy2DiDN7IJywics9PBSXgzsDhTQUdou2-2B9tUXkUEmBW3QkWI032bzk76TUpVOVwCUJPjUHQBXbv31zFOOaUaR3RhqPiaPkXTPVGk0Bber1z-2FcgOsWRiePysDNTc-2Bq4Y-2BhkopM-2BYz5rsaV3cQfdy6YnM3hE2SZHoO7SlZgmMg-2B-2FxqZ4yH-2B4MQWfHMq-2BshOUrMES7mleVm-2BngY025Q-2B0AC5gpWO-2FdcR78C9NLWJHihTE-2BHVoKi0OL37am4OdskFElDZITlgowSvIfFmXgKJ3LIJOgl0aKXKQwaree9sgQ5NUdMx5pggL9FUyJJzNKD5up5-2BGyid7CxgO8MKJZam35TkhONLHFx1C2Pt-2BYZXl4QGZe0soUgQofVW0V07wMP-2F2VCxErHis-3DiuQA_nNtSuiBX0tgZ5CtO52-2FIVIaS1UpoOyZShydJbVbwiGt5lkn-2BYLXq7GseX4Fp9bIl2sNI5yV9I7JImUzDIvm0yYyr2YaWNJEwsje2i2m483qN9kjgN2VxRxHo3SI2sERsxUI3oyaMI0AWhkDpaUhLOUmQDt-2FjUCB7ysWZbn7Rswc8WPvzUmZJgvA1-2FLDKy1DtKxx13LxNz29lb9H6cSVcCqJMPrpPyPtuv7fEu8vEJyhzmM2-2FmDXYor6J2pfv376eTxsdxtPjbfiSVKNjbubwrAyNfrTsBIbnZHe1rpatPx85TXgOWs7mrLrRSDBcrR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Costanza, David P.</dc:creator>
  <cp:keywords/>
  <dc:description/>
  <cp:lastModifiedBy>Costanza, David P.</cp:lastModifiedBy>
  <cp:revision>1</cp:revision>
  <dcterms:created xsi:type="dcterms:W3CDTF">2022-09-04T17:06:00Z</dcterms:created>
  <dcterms:modified xsi:type="dcterms:W3CDTF">2022-09-04T17:10:00Z</dcterms:modified>
</cp:coreProperties>
</file>