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03B" w:rsidP="1DF090BA" w:rsidRDefault="00AE2D94" w14:paraId="1F578FF0" w14:textId="0E158A0A">
      <w:pPr>
        <w:jc w:val="center"/>
        <w:rPr>
          <w:rFonts w:ascii="Times New Roman" w:hAnsi="Times New Roman" w:cs="Times New Roman"/>
          <w:b w:val="1"/>
          <w:bCs w:val="1"/>
          <w:sz w:val="32"/>
          <w:szCs w:val="32"/>
        </w:rPr>
      </w:pPr>
      <w:r w:rsidRPr="1DF090BA" w:rsidR="1DF090BA">
        <w:rPr>
          <w:rFonts w:ascii="Times New Roman" w:hAnsi="Times New Roman" w:cs="Times New Roman"/>
          <w:b w:val="1"/>
          <w:bCs w:val="1"/>
          <w:sz w:val="32"/>
          <w:szCs w:val="32"/>
        </w:rPr>
        <w:t>2023-24 KSC Senior Design Proposal</w:t>
      </w:r>
    </w:p>
    <w:p w:rsidRPr="00642B7E" w:rsidR="003E403B" w:rsidP="003E403B" w:rsidRDefault="003E403B" w14:paraId="7D39BAA8" w14:textId="77777777">
      <w:pPr>
        <w:jc w:val="center"/>
        <w:rPr>
          <w:rFonts w:ascii="Times New Roman" w:hAnsi="Times New Roman" w:cs="Times New Roman"/>
          <w:b/>
          <w:sz w:val="36"/>
        </w:rPr>
      </w:pPr>
    </w:p>
    <w:p w:rsidRPr="00A4162E" w:rsidR="003E403B" w:rsidP="003E403B" w:rsidRDefault="003E403B" w14:paraId="2ABAC262" w14:textId="77777777">
      <w:pPr>
        <w:spacing w:after="80"/>
        <w:rPr>
          <w:rFonts w:ascii="Times New Roman" w:hAnsi="Times New Roman" w:cs="Times New Roman"/>
        </w:rPr>
      </w:pPr>
      <w:r w:rsidRPr="00A4162E">
        <w:rPr>
          <w:rFonts w:ascii="Times New Roman" w:hAnsi="Times New Roman" w:cs="Times New Roman"/>
        </w:rPr>
        <w:t>Proposer –</w:t>
      </w:r>
      <w:r>
        <w:rPr>
          <w:rFonts w:ascii="Times New Roman" w:hAnsi="Times New Roman" w:cs="Times New Roman"/>
        </w:rPr>
        <w:t xml:space="preserve"> </w:t>
      </w:r>
      <w:r w:rsidRPr="00A4162E">
        <w:rPr>
          <w:rFonts w:ascii="Times New Roman" w:hAnsi="Times New Roman" w:cs="Times New Roman"/>
        </w:rPr>
        <w:t xml:space="preserve">Faculty Advisor for Senior Design </w:t>
      </w:r>
      <w:r>
        <w:rPr>
          <w:rFonts w:ascii="Times New Roman" w:hAnsi="Times New Roman" w:cs="Times New Roman"/>
        </w:rPr>
        <w:t>Project</w:t>
      </w:r>
    </w:p>
    <w:p w:rsidRPr="00A4162E" w:rsidR="003E403B" w:rsidP="00553AB8" w:rsidRDefault="003E403B" w14:paraId="59BFED1C" w14:textId="06E1DAC9">
      <w:pPr>
        <w:tabs>
          <w:tab w:val="left" w:pos="990"/>
        </w:tabs>
        <w:spacing w:after="80"/>
        <w:rPr>
          <w:rFonts w:ascii="Times New Roman" w:hAnsi="Times New Roman" w:cs="Times New Roman"/>
        </w:rPr>
      </w:pPr>
      <w:r w:rsidRPr="00A4162E">
        <w:rPr>
          <w:rFonts w:ascii="Times New Roman" w:hAnsi="Times New Roman" w:cs="Times New Roman"/>
        </w:rPr>
        <w:tab/>
      </w:r>
      <w:r w:rsidRPr="00A4162E">
        <w:rPr>
          <w:rFonts w:ascii="Times New Roman" w:hAnsi="Times New Roman" w:cs="Times New Roman"/>
        </w:rPr>
        <w:t xml:space="preserve">Name: </w:t>
      </w:r>
      <w:r w:rsidR="00553AB8">
        <w:rPr>
          <w:rFonts w:ascii="Times New Roman" w:hAnsi="Times New Roman" w:cs="Times New Roman"/>
        </w:rPr>
        <w:t>Arash Takshi</w:t>
      </w:r>
      <w:r>
        <w:tab/>
      </w:r>
      <w:r>
        <w:tab/>
      </w:r>
      <w:r>
        <w:tab/>
      </w:r>
      <w:r w:rsidRPr="00A4162E">
        <w:rPr>
          <w:rFonts w:ascii="Times New Roman" w:hAnsi="Times New Roman" w:cs="Times New Roman"/>
        </w:rPr>
        <w:t xml:space="preserve"> Academic Rank:  </w:t>
      </w:r>
      <w:r w:rsidR="007876E7">
        <w:rPr>
          <w:rFonts w:ascii="Times New Roman" w:hAnsi="Times New Roman" w:cs="Times New Roman"/>
        </w:rPr>
        <w:t>Associate</w:t>
      </w:r>
      <w:r w:rsidR="00553AB8">
        <w:rPr>
          <w:rFonts w:ascii="Times New Roman" w:hAnsi="Times New Roman" w:cs="Times New Roman"/>
        </w:rPr>
        <w:t xml:space="preserve"> Professor</w:t>
      </w:r>
    </w:p>
    <w:p w:rsidR="003E403B" w:rsidP="00553AB8" w:rsidRDefault="003E403B" w14:paraId="32F83E43" w14:textId="01D44C25">
      <w:pPr>
        <w:tabs>
          <w:tab w:val="left" w:pos="990"/>
        </w:tabs>
        <w:spacing w:after="80"/>
        <w:rPr>
          <w:rFonts w:ascii="Times New Roman" w:hAnsi="Times New Roman" w:cs="Times New Roman"/>
        </w:rPr>
      </w:pPr>
      <w:r w:rsidRPr="00A4162E">
        <w:rPr>
          <w:rFonts w:ascii="Times New Roman" w:hAnsi="Times New Roman" w:cs="Times New Roman"/>
        </w:rPr>
        <w:tab/>
      </w:r>
      <w:r>
        <w:rPr>
          <w:rFonts w:ascii="Times New Roman" w:hAnsi="Times New Roman" w:cs="Times New Roman"/>
        </w:rPr>
        <w:t xml:space="preserve">Department: </w:t>
      </w:r>
      <w:r w:rsidR="00553AB8">
        <w:rPr>
          <w:rFonts w:ascii="Times New Roman" w:hAnsi="Times New Roman" w:cs="Times New Roman"/>
        </w:rPr>
        <w:t>Electrical Engineering</w:t>
      </w:r>
    </w:p>
    <w:p w:rsidRPr="00A4162E" w:rsidR="003E403B" w:rsidP="00553AB8" w:rsidRDefault="003E403B" w14:paraId="78796A2D" w14:textId="4E38C0FB">
      <w:pPr>
        <w:tabs>
          <w:tab w:val="left" w:pos="990"/>
        </w:tabs>
        <w:spacing w:after="80"/>
        <w:rPr>
          <w:rFonts w:ascii="Times New Roman" w:hAnsi="Times New Roman" w:cs="Times New Roman"/>
        </w:rPr>
      </w:pPr>
      <w:r>
        <w:rPr>
          <w:rFonts w:ascii="Times New Roman" w:hAnsi="Times New Roman" w:cs="Times New Roman"/>
        </w:rPr>
        <w:tab/>
      </w:r>
      <w:r w:rsidRPr="00A4162E">
        <w:rPr>
          <w:rFonts w:ascii="Times New Roman" w:hAnsi="Times New Roman" w:cs="Times New Roman"/>
        </w:rPr>
        <w:t xml:space="preserve">Contact Information: Email: </w:t>
      </w:r>
      <w:r w:rsidR="00553AB8">
        <w:rPr>
          <w:rFonts w:ascii="Times New Roman" w:hAnsi="Times New Roman" w:cs="Times New Roman"/>
        </w:rPr>
        <w:t>atakshi@usf.edu</w:t>
      </w:r>
    </w:p>
    <w:p w:rsidRPr="00A4162E" w:rsidR="003E403B" w:rsidP="003E403B" w:rsidRDefault="003E403B" w14:paraId="64EB3862" w14:textId="5A7096FC">
      <w:pPr>
        <w:tabs>
          <w:tab w:val="left" w:pos="2880"/>
        </w:tabs>
        <w:spacing w:after="80"/>
        <w:rPr>
          <w:rFonts w:ascii="Times New Roman" w:hAnsi="Times New Roman" w:cs="Times New Roman"/>
        </w:rPr>
      </w:pPr>
      <w:r w:rsidRPr="00A4162E">
        <w:rPr>
          <w:rFonts w:ascii="Times New Roman" w:hAnsi="Times New Roman" w:cs="Times New Roman"/>
        </w:rPr>
        <w:tab/>
      </w:r>
      <w:r w:rsidRPr="00A4162E">
        <w:rPr>
          <w:rFonts w:ascii="Times New Roman" w:hAnsi="Times New Roman" w:cs="Times New Roman"/>
        </w:rPr>
        <w:t xml:space="preserve"> Phone: 8</w:t>
      </w:r>
      <w:r w:rsidR="00553AB8">
        <w:rPr>
          <w:rFonts w:ascii="Times New Roman" w:hAnsi="Times New Roman" w:cs="Times New Roman"/>
        </w:rPr>
        <w:t>13-974-1121</w:t>
      </w:r>
    </w:p>
    <w:p w:rsidR="003E403B" w:rsidP="003E403B" w:rsidRDefault="003E403B" w14:paraId="2EDEE124" w14:textId="77777777">
      <w:pPr>
        <w:tabs>
          <w:tab w:val="left" w:pos="990"/>
        </w:tabs>
        <w:rPr>
          <w:rFonts w:ascii="Times New Roman" w:hAnsi="Times New Roman" w:cs="Times New Roman"/>
        </w:rPr>
      </w:pPr>
      <w:r>
        <w:rPr>
          <w:rFonts w:ascii="Times New Roman" w:hAnsi="Times New Roman" w:cs="Times New Roman"/>
        </w:rPr>
        <w:tab/>
      </w:r>
      <w:r>
        <w:rPr>
          <w:rFonts w:ascii="Times New Roman" w:hAnsi="Times New Roman" w:cs="Times New Roman"/>
        </w:rPr>
        <w:t>Advisors Signature: ___________________________________________________________</w:t>
      </w:r>
    </w:p>
    <w:p w:rsidRPr="00A4162E" w:rsidR="003E403B" w:rsidP="003E403B" w:rsidRDefault="003E403B" w14:paraId="376FFE3E" w14:textId="77777777">
      <w:pPr>
        <w:tabs>
          <w:tab w:val="left" w:pos="2880"/>
        </w:tabs>
        <w:rPr>
          <w:rFonts w:ascii="Times New Roman" w:hAnsi="Times New Roman" w:cs="Times New Roman"/>
        </w:rPr>
      </w:pPr>
    </w:p>
    <w:p w:rsidRPr="00A4162E" w:rsidR="003E403B" w:rsidP="00553AB8" w:rsidRDefault="003E403B" w14:paraId="5E795408" w14:textId="0573398F">
      <w:pPr>
        <w:tabs>
          <w:tab w:val="left" w:pos="2880"/>
        </w:tabs>
        <w:rPr>
          <w:rFonts w:ascii="Times New Roman" w:hAnsi="Times New Roman" w:cs="Times New Roman"/>
        </w:rPr>
      </w:pPr>
      <w:r w:rsidRPr="0E71369A" w:rsidR="0E71369A">
        <w:rPr>
          <w:rFonts w:ascii="Times New Roman" w:hAnsi="Times New Roman" w:cs="Times New Roman"/>
        </w:rPr>
        <w:t xml:space="preserve">University’s Name &amp; Address: University of South Florida (USF), 4202 E Fowler Ave Tampa Fl 33620 </w:t>
      </w:r>
    </w:p>
    <w:p w:rsidR="0E71369A" w:rsidP="0E71369A" w:rsidRDefault="0E71369A" w14:paraId="7156F3BF" w14:textId="647F76E4">
      <w:pPr>
        <w:pStyle w:val="Normal"/>
        <w:tabs>
          <w:tab w:val="left" w:leader="none" w:pos="2880"/>
        </w:tabs>
        <w:rPr>
          <w:rFonts w:ascii="Times New Roman" w:hAnsi="Times New Roman" w:cs="Times New Roman"/>
        </w:rPr>
      </w:pPr>
    </w:p>
    <w:p w:rsidRPr="00A4162E" w:rsidR="003E403B" w:rsidP="003E403B" w:rsidRDefault="003E403B" w14:paraId="6F99A9FE" w14:textId="77777777">
      <w:pPr>
        <w:tabs>
          <w:tab w:val="left" w:pos="2880"/>
        </w:tabs>
        <w:rPr>
          <w:rFonts w:ascii="Times New Roman" w:hAnsi="Times New Roman" w:cs="Times New Roman"/>
        </w:rPr>
      </w:pPr>
    </w:p>
    <w:p w:rsidRPr="00A4162E" w:rsidR="003E403B" w:rsidP="00553AB8" w:rsidRDefault="003E403B" w14:paraId="751B7579" w14:textId="4BB260BF">
      <w:pPr>
        <w:tabs>
          <w:tab w:val="left" w:pos="2880"/>
        </w:tabs>
        <w:rPr>
          <w:rFonts w:ascii="Times New Roman" w:hAnsi="Times New Roman" w:cs="Times New Roman"/>
        </w:rPr>
      </w:pPr>
      <w:r w:rsidRPr="0E71369A" w:rsidR="0E71369A">
        <w:rPr>
          <w:rFonts w:ascii="Times New Roman" w:hAnsi="Times New Roman" w:cs="Times New Roman"/>
        </w:rPr>
        <w:t>Date the Senior Design Course will begin 8/21/23 and end 6/15/</w:t>
      </w:r>
      <w:r w:rsidRPr="0E71369A" w:rsidR="0E71369A">
        <w:rPr>
          <w:rFonts w:ascii="Times New Roman" w:hAnsi="Times New Roman" w:cs="Times New Roman"/>
        </w:rPr>
        <w:t>24 (</w:t>
      </w:r>
      <w:r w:rsidRPr="0E71369A" w:rsidR="0E71369A">
        <w:rPr>
          <w:rFonts w:ascii="Times New Roman" w:hAnsi="Times New Roman" w:cs="Times New Roman"/>
        </w:rPr>
        <w:t>Period of Performance)</w:t>
      </w:r>
    </w:p>
    <w:p w:rsidRPr="00A4162E" w:rsidR="003E403B" w:rsidP="003E403B" w:rsidRDefault="003E403B" w14:paraId="39769B11" w14:textId="77777777">
      <w:pPr>
        <w:tabs>
          <w:tab w:val="left" w:pos="2880"/>
        </w:tabs>
        <w:rPr>
          <w:rFonts w:ascii="Times New Roman" w:hAnsi="Times New Roman" w:cs="Times New Roman"/>
        </w:rPr>
      </w:pPr>
    </w:p>
    <w:p w:rsidRPr="00A4162E" w:rsidR="003E403B" w:rsidP="003E403B" w:rsidRDefault="003E403B" w14:paraId="1627BB9D" w14:textId="533C41F0">
      <w:pPr>
        <w:tabs>
          <w:tab w:val="left" w:pos="2880"/>
        </w:tabs>
        <w:rPr>
          <w:rFonts w:ascii="Times New Roman" w:hAnsi="Times New Roman" w:cs="Times New Roman"/>
        </w:rPr>
      </w:pPr>
      <w:r w:rsidRPr="0E71369A" w:rsidR="0E71369A">
        <w:rPr>
          <w:rFonts w:ascii="Times New Roman" w:hAnsi="Times New Roman" w:cs="Times New Roman"/>
        </w:rPr>
        <w:t xml:space="preserve">Title of Project to be Studied: CubeSat size plants growing autonomous system for weather balloon test </w:t>
      </w:r>
    </w:p>
    <w:p w:rsidR="003E403B" w:rsidP="003E403B" w:rsidRDefault="003E403B" w14:paraId="0D5520BF" w14:textId="77777777">
      <w:pPr>
        <w:tabs>
          <w:tab w:val="left" w:pos="2880"/>
        </w:tabs>
        <w:rPr>
          <w:rFonts w:ascii="Times New Roman" w:hAnsi="Times New Roman" w:cs="Times New Roman"/>
        </w:rPr>
      </w:pPr>
    </w:p>
    <w:p w:rsidR="003E403B" w:rsidP="00553AB8" w:rsidRDefault="003E403B" w14:paraId="15D60765" w14:textId="0122DA01">
      <w:pPr>
        <w:tabs>
          <w:tab w:val="left" w:pos="2880"/>
        </w:tabs>
        <w:rPr>
          <w:rFonts w:ascii="Times New Roman" w:hAnsi="Times New Roman" w:cs="Times New Roman"/>
        </w:rPr>
      </w:pPr>
      <w:r w:rsidRPr="0E71369A" w:rsidR="0E71369A">
        <w:rPr>
          <w:rFonts w:ascii="Times New Roman" w:hAnsi="Times New Roman" w:cs="Times New Roman"/>
        </w:rPr>
        <w:t xml:space="preserve">Senior Design Course: </w:t>
      </w:r>
      <w:r w:rsidRPr="0E71369A" w:rsidR="0E71369A">
        <w:rPr>
          <w:rFonts w:ascii="Webdings" w:hAnsi="Webdings" w:eastAsia="Webdings" w:cs="Webdings"/>
        </w:rPr>
        <w:t>c</w:t>
      </w:r>
      <w:r w:rsidRPr="0E71369A" w:rsidR="0E71369A">
        <w:rPr>
          <w:rFonts w:ascii="Times New Roman" w:hAnsi="Times New Roman" w:cs="Times New Roman"/>
        </w:rPr>
        <w:t xml:space="preserve"> One semester, </w:t>
      </w:r>
      <w:r w:rsidRPr="0E71369A" w:rsidR="0E71369A">
        <w:rPr>
          <w:rFonts w:ascii="Times New Roman" w:hAnsi="Times New Roman" w:cs="Times New Roman"/>
        </w:rPr>
        <w:t>or √</w:t>
      </w:r>
      <w:r w:rsidRPr="0E71369A" w:rsidR="0E71369A">
        <w:rPr>
          <w:rFonts w:ascii="Times New Roman" w:hAnsi="Times New Roman" w:cs="Times New Roman"/>
        </w:rPr>
        <w:t xml:space="preserve"> Two semesters</w:t>
      </w:r>
    </w:p>
    <w:p w:rsidRPr="00A4162E" w:rsidR="003E403B" w:rsidP="003E403B" w:rsidRDefault="003E403B" w14:paraId="4EE67685" w14:textId="77777777">
      <w:pPr>
        <w:tabs>
          <w:tab w:val="left" w:pos="2880"/>
        </w:tabs>
        <w:rPr>
          <w:rFonts w:ascii="Times New Roman" w:hAnsi="Times New Roman" w:cs="Times New Roman"/>
        </w:rPr>
      </w:pPr>
    </w:p>
    <w:p w:rsidRPr="00A4162E" w:rsidR="003E403B" w:rsidP="00553AB8" w:rsidRDefault="0049745B" w14:paraId="7A5DBB6F" w14:textId="728487A8">
      <w:pPr>
        <w:tabs>
          <w:tab w:val="left" w:pos="2880"/>
        </w:tabs>
        <w:rPr>
          <w:rFonts w:ascii="Times New Roman" w:hAnsi="Times New Roman" w:cs="Times New Roman"/>
        </w:rPr>
      </w:pPr>
      <w:r w:rsidRPr="0E71369A" w:rsidR="0E71369A">
        <w:rPr>
          <w:rFonts w:ascii="Times New Roman" w:hAnsi="Times New Roman" w:cs="Times New Roman"/>
        </w:rPr>
        <w:t>KSC Mentor’s Name and Organization: Dr. Jose Nunez (KSC)</w:t>
      </w:r>
    </w:p>
    <w:p w:rsidRPr="00A4162E" w:rsidR="003E403B" w:rsidP="003E403B" w:rsidRDefault="003E403B" w14:paraId="78EC7979" w14:textId="77777777">
      <w:pPr>
        <w:tabs>
          <w:tab w:val="left" w:pos="2880"/>
        </w:tabs>
        <w:rPr>
          <w:rFonts w:ascii="Times New Roman" w:hAnsi="Times New Roman" w:cs="Times New Roman"/>
        </w:rPr>
      </w:pPr>
    </w:p>
    <w:p w:rsidRPr="00A4162E" w:rsidR="003E403B" w:rsidP="003E403B" w:rsidRDefault="003E403B" w14:paraId="22FD0361" w14:textId="6EF90156">
      <w:pPr>
        <w:tabs>
          <w:tab w:val="left" w:pos="2880"/>
        </w:tabs>
        <w:rPr>
          <w:rFonts w:ascii="Times New Roman" w:hAnsi="Times New Roman" w:cs="Times New Roman"/>
        </w:rPr>
      </w:pPr>
      <w:r w:rsidRPr="0E71369A" w:rsidR="0E71369A">
        <w:rPr>
          <w:rFonts w:ascii="Times New Roman" w:hAnsi="Times New Roman" w:cs="Times New Roman"/>
        </w:rPr>
        <w:t>Approximate number of student participants: 4</w:t>
      </w:r>
    </w:p>
    <w:p w:rsidR="003E403B" w:rsidP="003E403B" w:rsidRDefault="003E403B" w14:paraId="5F7773C8" w14:textId="77777777">
      <w:pPr>
        <w:tabs>
          <w:tab w:val="left" w:pos="2880"/>
        </w:tabs>
        <w:rPr>
          <w:rFonts w:ascii="Times New Roman" w:hAnsi="Times New Roman" w:cs="Times New Roman"/>
        </w:rPr>
      </w:pPr>
    </w:p>
    <w:p w:rsidR="003E403B" w:rsidP="00553AB8" w:rsidRDefault="003E403B" w14:paraId="04A1ADCE" w14:textId="27CCD81B">
      <w:pPr>
        <w:tabs>
          <w:tab w:val="left" w:pos="2880"/>
        </w:tabs>
        <w:rPr>
          <w:rFonts w:ascii="Times New Roman" w:hAnsi="Times New Roman" w:cs="Times New Roman"/>
        </w:rPr>
      </w:pPr>
      <w:r>
        <w:rPr>
          <w:rFonts w:ascii="Times New Roman" w:hAnsi="Times New Roman" w:cs="Times New Roman"/>
        </w:rPr>
        <w:t xml:space="preserve">Will there be a graduate student as a mentor for this project: </w:t>
      </w:r>
      <w:r>
        <w:rPr>
          <w:rFonts w:ascii="Webdings" w:hAnsi="Webdings" w:eastAsia="Webdings" w:cs="Webdings"/>
        </w:rPr>
        <w:t>c</w:t>
      </w:r>
      <w:r>
        <w:rPr>
          <w:rFonts w:ascii="Times New Roman" w:hAnsi="Times New Roman" w:cs="Times New Roman"/>
        </w:rPr>
        <w:t xml:space="preserve"> Yes    </w:t>
      </w:r>
      <w:r w:rsidR="00553AB8">
        <w:rPr>
          <w:rFonts w:ascii="Verdana" w:hAnsi="Verdana" w:cs="Times New Roman"/>
        </w:rPr>
        <w:t>√</w:t>
      </w:r>
      <w:r>
        <w:rPr>
          <w:rFonts w:ascii="Times New Roman" w:hAnsi="Times New Roman" w:cs="Times New Roman"/>
        </w:rPr>
        <w:t xml:space="preserve"> No    </w:t>
      </w:r>
      <w:r>
        <w:rPr>
          <w:rFonts w:ascii="Webdings" w:hAnsi="Webdings" w:eastAsia="Webdings" w:cs="Webdings"/>
        </w:rPr>
        <w:t>c</w:t>
      </w:r>
      <w:r>
        <w:rPr>
          <w:rFonts w:ascii="Times New Roman" w:hAnsi="Times New Roman" w:cs="Times New Roman"/>
        </w:rPr>
        <w:t xml:space="preserve"> Maybe</w:t>
      </w:r>
    </w:p>
    <w:p w:rsidRPr="00A4162E" w:rsidR="003E403B" w:rsidP="003E403B" w:rsidRDefault="003E403B" w14:paraId="49956BC3" w14:textId="77777777">
      <w:pPr>
        <w:tabs>
          <w:tab w:val="left" w:pos="2880"/>
        </w:tabs>
        <w:rPr>
          <w:rFonts w:ascii="Times New Roman" w:hAnsi="Times New Roman" w:cs="Times New Roman"/>
        </w:rPr>
      </w:pPr>
    </w:p>
    <w:p w:rsidR="003E403B" w:rsidP="003E403B" w:rsidRDefault="003E403B" w14:paraId="0453ECF6" w14:textId="14F769FA">
      <w:pPr>
        <w:tabs>
          <w:tab w:val="left" w:pos="2880"/>
        </w:tabs>
        <w:rPr>
          <w:rFonts w:ascii="Times New Roman" w:hAnsi="Times New Roman" w:cs="Times New Roman"/>
        </w:rPr>
      </w:pPr>
      <w:r w:rsidRPr="00A4162E">
        <w:rPr>
          <w:rFonts w:ascii="Times New Roman" w:hAnsi="Times New Roman" w:cs="Times New Roman"/>
        </w:rPr>
        <w:t xml:space="preserve">Proposed approach to solving the problem/s and/or </w:t>
      </w:r>
      <w:r>
        <w:rPr>
          <w:rFonts w:ascii="Times New Roman" w:hAnsi="Times New Roman" w:cs="Times New Roman"/>
        </w:rPr>
        <w:t>completing the project:</w:t>
      </w:r>
      <w:r w:rsidRPr="00A4162E">
        <w:rPr>
          <w:rFonts w:ascii="Times New Roman" w:hAnsi="Times New Roman" w:cs="Times New Roman"/>
        </w:rPr>
        <w:t xml:space="preserve"> </w:t>
      </w:r>
    </w:p>
    <w:p w:rsidRPr="00A4162E" w:rsidR="00587CB0" w:rsidP="003E403B" w:rsidRDefault="00587CB0" w14:paraId="72A94BEC" w14:textId="77777777">
      <w:pPr>
        <w:tabs>
          <w:tab w:val="left" w:pos="2880"/>
        </w:tabs>
        <w:rPr>
          <w:rFonts w:ascii="Times New Roman" w:hAnsi="Times New Roman" w:cs="Times New Roman"/>
        </w:rPr>
      </w:pPr>
    </w:p>
    <w:p w:rsidR="1DF090BA" w:rsidP="1DF090BA" w:rsidRDefault="1DF090BA" w14:paraId="7B7D9D4B" w14:textId="3C7E3D0D">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As humankind begins their endeavor towards becoming a multi-planetary species, the necessity towards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establishing</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a reliable and sustainable food supply system in these extraterrestrial environments becomes imperative. Furthermore, this project aims to address this problem by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providing</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a robust system capable of monitoring and controlling the environment outlined by NASA’s KSC to ensure successful growth of organic specimen(s) as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identified</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by Dr Nunez and his team.</w:t>
      </w:r>
    </w:p>
    <w:p w:rsidR="1DF090BA" w:rsidP="1DF090BA" w:rsidRDefault="1DF090BA" w14:paraId="1D7431A8" w14:textId="21E1BC63">
      <w:pPr>
        <w:spacing w:before="240" w:beforeAutospacing="off" w:after="240" w:afterAutospacing="off"/>
        <w:rPr>
          <w:rFonts w:ascii="Times New Roman" w:hAnsi="Times New Roman" w:eastAsia="Times New Roman" w:cs="Times New Roman"/>
          <w:b w:val="1"/>
          <w:bCs w:val="1"/>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Objectives:</w:t>
      </w:r>
    </w:p>
    <w:p w:rsidR="1DF090BA" w:rsidP="1DF090BA" w:rsidRDefault="1DF090BA" w14:paraId="75E49311" w14:textId="5D2D0B65">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w:t>
      </w:r>
      <w:r>
        <w:tab/>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Develop an automated system for specimen life support.</w:t>
      </w:r>
    </w:p>
    <w:p w:rsidR="1DF090BA" w:rsidP="1DF090BA" w:rsidRDefault="1DF090BA" w14:paraId="41403753" w14:textId="20BA959C">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w:t>
      </w:r>
      <w:r>
        <w:tab/>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Integrate a data monitoring and transmission system.</w:t>
      </w:r>
    </w:p>
    <w:p w:rsidR="1DF090BA" w:rsidP="1DF090BA" w:rsidRDefault="1DF090BA" w14:paraId="7D050724" w14:textId="45D5C557">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 xml:space="preserve">Efficiency Focus: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The function of this project is to maximize system performance while minimizing electrical power consumption and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optimizing</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water distribution.</w:t>
      </w:r>
    </w:p>
    <w:p w:rsidR="1DF090BA" w:rsidP="1DF090BA" w:rsidRDefault="1DF090BA" w14:paraId="7EBF6894" w14:textId="685293FA">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 xml:space="preserve">Microprocessor-Based Environmental Data Collection: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This project will employ a microprocessor-based system to collect environmental data from sensors throughout </w:t>
      </w:r>
      <w:bookmarkStart w:name="_Int_ZnoQw28i" w:id="1992217492"/>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the CubeSat</w:t>
      </w:r>
      <w:bookmarkEnd w:id="1992217492"/>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These sensors will measure the specimen’s growth in space.</w:t>
      </w:r>
    </w:p>
    <w:p w:rsidR="1DF090BA" w:rsidP="1DF090BA" w:rsidRDefault="1DF090BA" w14:paraId="0A37E3FC" w14:textId="771A523B">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 xml:space="preserve">Real Time Analysis: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The progression of the system will be recorded and analyzed using wireless data transmission.</w:t>
      </w:r>
    </w:p>
    <w:p w:rsidR="1DF090BA" w:rsidP="1DF090BA" w:rsidRDefault="1DF090BA" w14:paraId="6F590C90" w14:textId="3F437A7A">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 xml:space="preserve">Weather Balloon Test: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To test the system’s reliability and robustness in a low-pressure, low-temperature environment, we will deploy it on a weather balloon. This will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provide</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crucial data for assessing its effectiveness in near-space conditions.</w:t>
      </w:r>
    </w:p>
    <w:p w:rsidR="1DF090BA" w:rsidP="1DF090BA" w:rsidRDefault="1DF090BA" w14:paraId="59959D37" w14:textId="2ADBECDD">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 xml:space="preserve">Collaborative Design: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This system is a collaborative effort with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the University</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of South Florida’s team of mechanical engineers. This team has focused on designing the packaging apparatus and its fluid flow mechanism.</w:t>
      </w:r>
    </w:p>
    <w:p w:rsidR="1DF090BA" w:rsidP="1DF090BA" w:rsidRDefault="1DF090BA" w14:paraId="7D019965" w14:textId="0A1EBDDC">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 xml:space="preserve">Collaboration with Kennedy Space Center (KSC):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The University of South Florida teams are committed to close collaboration with KSC researchers to tailor the system to their needs for growing and studying specimens of interest. Multiple visits to KSC will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facilitate</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project coordination.</w:t>
      </w:r>
    </w:p>
    <w:p w:rsidR="1DF090BA" w:rsidP="1DF090BA" w:rsidRDefault="1DF090BA" w14:paraId="45AA9593" w14:textId="775BECC9">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1"/>
          <w:bCs w:val="1"/>
          <w:i w:val="0"/>
          <w:iCs w:val="0"/>
          <w:strike w:val="0"/>
          <w:dstrike w:val="0"/>
          <w:noProof w:val="0"/>
          <w:color w:val="201F1E"/>
          <w:sz w:val="22"/>
          <w:szCs w:val="22"/>
          <w:u w:val="none"/>
          <w:lang w:val="en-US"/>
        </w:rPr>
        <w:t xml:space="preserve">Final Prototype: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The final prototype will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utilize</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off-the-shelf sensors, microprocessors, and transmitters. It will undergo testing with a real specimen after consultation with Dr. Nunez.</w:t>
      </w:r>
    </w:p>
    <w:p w:rsidR="1DF090BA" w:rsidP="1DF090BA" w:rsidRDefault="1DF090BA" w14:paraId="7A6A1C9C" w14:textId="2CADCD6C">
      <w:pPr>
        <w:spacing w:before="240" w:beforeAutospacing="off" w:after="240" w:afterAutospacing="off"/>
        <w:rPr>
          <w:rFonts w:ascii="Times New Roman" w:hAnsi="Times New Roman" w:eastAsia="Times New Roman" w:cs="Times New Roman"/>
          <w:b w:val="0"/>
          <w:bCs w:val="0"/>
          <w:i w:val="0"/>
          <w:iCs w:val="0"/>
          <w:strike w:val="0"/>
          <w:dstrike w:val="0"/>
          <w:noProof w:val="0"/>
          <w:color w:val="201F1E"/>
          <w:sz w:val="22"/>
          <w:szCs w:val="22"/>
          <w:u w:val="none"/>
          <w:lang w:val="en-US"/>
        </w:rPr>
      </w:pP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In partnership with the University of South Florida's Mechanical Engineering team, our project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seeks</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to design and implement an efficient, microprocessor-based system for specimen life support and environmental data collection within a CubeSat. The impending weather balloon test will be instrumental in evaluating the system's performance in challenging near-space conditions. Our commitment to real-time data analysis, collaboration with Kennedy Space Center researchers, and consultation with Dr. Nunez will ensure the system's adaptability and utility. We are eager to contribute to the advancement of space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research and</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look forward to the opportunity to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demonstrate</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 xml:space="preserve"> the effectiveness of our prototype. Your consideration is </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greatly appreciated</w:t>
      </w:r>
      <w:r w:rsidRPr="1DF090BA" w:rsidR="1DF090BA">
        <w:rPr>
          <w:rFonts w:ascii="Times New Roman" w:hAnsi="Times New Roman" w:eastAsia="Times New Roman" w:cs="Times New Roman"/>
          <w:b w:val="0"/>
          <w:bCs w:val="0"/>
          <w:i w:val="0"/>
          <w:iCs w:val="0"/>
          <w:strike w:val="0"/>
          <w:dstrike w:val="0"/>
          <w:noProof w:val="0"/>
          <w:color w:val="201F1E"/>
          <w:sz w:val="22"/>
          <w:szCs w:val="22"/>
          <w:u w:val="none"/>
          <w:lang w:val="en-US"/>
        </w:rPr>
        <w:t>.</w:t>
      </w:r>
    </w:p>
    <w:p w:rsidR="1DF090BA" w:rsidP="1DF090BA" w:rsidRDefault="1DF090BA" w14:paraId="03FE2112" w14:textId="503E2E90">
      <w:pPr>
        <w:pStyle w:val="Normal"/>
        <w:spacing w:after="80"/>
      </w:pPr>
      <w:r>
        <w:br/>
      </w:r>
    </w:p>
    <w:p w:rsidR="003E403B" w:rsidP="003E403B" w:rsidRDefault="003E403B" w14:paraId="44C6FF09" w14:textId="77777777">
      <w:pPr>
        <w:tabs>
          <w:tab w:val="left" w:pos="2880"/>
        </w:tabs>
        <w:rPr>
          <w:rFonts w:ascii="Times New Roman" w:hAnsi="Times New Roman" w:cs="Times New Roman"/>
        </w:rPr>
      </w:pPr>
    </w:p>
    <w:p w:rsidR="003E403B" w:rsidP="003E403B" w:rsidRDefault="003E403B" w14:paraId="2132C9AC" w14:textId="77777777">
      <w:pPr>
        <w:tabs>
          <w:tab w:val="left" w:pos="2880"/>
        </w:tabs>
        <w:spacing w:after="80"/>
        <w:rPr>
          <w:rFonts w:ascii="Times New Roman" w:hAnsi="Times New Roman" w:cs="Times New Roman"/>
        </w:rPr>
      </w:pPr>
      <w:r w:rsidRPr="00A4162E">
        <w:rPr>
          <w:rFonts w:ascii="Times New Roman" w:hAnsi="Times New Roman" w:cs="Times New Roman"/>
        </w:rPr>
        <w:t>Provide a schedule/timeline covering all aspects of the problem/</w:t>
      </w:r>
      <w:r>
        <w:rPr>
          <w:rFonts w:ascii="Times New Roman" w:hAnsi="Times New Roman" w:cs="Times New Roman"/>
        </w:rPr>
        <w:t>project</w:t>
      </w:r>
      <w:r w:rsidRPr="00A4162E">
        <w:rPr>
          <w:rFonts w:ascii="Times New Roman" w:hAnsi="Times New Roman" w:cs="Times New Roman"/>
        </w:rPr>
        <w:t>: _______________________________________________________________________________</w:t>
      </w:r>
      <w:r>
        <w:rPr>
          <w:rFonts w:ascii="Times New Roman" w:hAnsi="Times New Roman" w:cs="Times New Roman"/>
        </w:rPr>
        <w:t>______</w:t>
      </w:r>
    </w:p>
    <w:p w:rsidR="003E403B" w:rsidP="003E403B" w:rsidRDefault="003E403B" w14:paraId="346F9750" w14:textId="77777777">
      <w:pPr>
        <w:spacing w:after="80"/>
      </w:pPr>
      <w:r>
        <w:rPr>
          <w:rFonts w:ascii="Times New Roman" w:hAnsi="Times New Roman" w:cs="Times New Roman"/>
        </w:rPr>
        <w:t>_____________________________________________________________________________________</w:t>
      </w:r>
    </w:p>
    <w:p w:rsidR="003E403B" w:rsidP="003E403B" w:rsidRDefault="003E403B" w14:paraId="380CAB02" w14:textId="77777777">
      <w:pPr>
        <w:tabs>
          <w:tab w:val="left" w:pos="2880"/>
        </w:tabs>
        <w:rPr>
          <w:rFonts w:ascii="Times New Roman" w:hAnsi="Times New Roman" w:cs="Times New Roman"/>
        </w:rPr>
      </w:pPr>
      <w:r>
        <w:rPr>
          <w:rFonts w:ascii="Times New Roman" w:hAnsi="Times New Roman" w:cs="Times New Roman"/>
        </w:rPr>
        <w:t>_____________________________________________________________________________________</w:t>
      </w:r>
    </w:p>
    <w:p w:rsidR="003E403B" w:rsidP="003E403B" w:rsidRDefault="003E403B" w14:paraId="5909487D" w14:textId="77777777">
      <w:pPr>
        <w:tabs>
          <w:tab w:val="left" w:pos="2880"/>
        </w:tabs>
        <w:rPr>
          <w:rFonts w:ascii="Times New Roman" w:hAnsi="Times New Roman" w:cs="Times New Roman"/>
        </w:rPr>
      </w:pPr>
    </w:p>
    <w:p w:rsidRPr="00AB4302" w:rsidR="00EC74B2" w:rsidP="1DF090BA" w:rsidRDefault="003E403B" w14:paraId="36717393" w14:textId="41D7906A">
      <w:pPr>
        <w:pStyle w:val="Normal"/>
        <w:tabs>
          <w:tab w:val="left" w:pos="2880"/>
        </w:tabs>
        <w:rPr>
          <w:rFonts w:ascii="Times New Roman" w:hAnsi="Times New Roman" w:cs="Times New Roman"/>
        </w:rPr>
      </w:pPr>
      <w:r w:rsidRPr="1DF090BA" w:rsidR="1DF090BA">
        <w:rPr>
          <w:rFonts w:ascii="Times New Roman" w:hAnsi="Times New Roman" w:cs="Times New Roman"/>
        </w:rPr>
        <w:t>Date Submitted: _______________________________</w:t>
      </w:r>
    </w:p>
    <w:sectPr w:rsidRPr="00AB4302" w:rsidR="00EC74B2" w:rsidSect="003E403B">
      <w:headerReference w:type="even" r:id="rId8"/>
      <w:headerReference w:type="default" r:id="rId9"/>
      <w:footerReference w:type="even" r:id="rId10"/>
      <w:footerReference w:type="default" r:id="rId11"/>
      <w:headerReference w:type="first" r:id="rId12"/>
      <w:footerReference w:type="first" r:id="rId13"/>
      <w:pgSz w:w="12240" w:h="15840" w:orient="portrait"/>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5FFB" w:rsidP="00EC74B2" w:rsidRDefault="00525FFB" w14:paraId="3F8A76BC" w14:textId="77777777">
      <w:r>
        <w:separator/>
      </w:r>
    </w:p>
  </w:endnote>
  <w:endnote w:type="continuationSeparator" w:id="0">
    <w:p w:rsidR="00525FFB" w:rsidP="00EC74B2" w:rsidRDefault="00525FFB" w14:paraId="34DD59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45B" w:rsidP="004C065C" w:rsidRDefault="0049745B" w14:paraId="09EAC9A1" w14:textId="04371DB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49745B" w:rsidRDefault="0049745B" w14:paraId="474700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695068"/>
      <w:docPartObj>
        <w:docPartGallery w:val="Page Numbers (Bottom of Page)"/>
        <w:docPartUnique/>
      </w:docPartObj>
    </w:sdtPr>
    <w:sdtContent>
      <w:p w:rsidR="0049745B" w:rsidP="004C065C" w:rsidRDefault="0049745B" w14:paraId="0F0F8C33" w14:textId="520FE9B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3AB8">
          <w:rPr>
            <w:rStyle w:val="PageNumber"/>
            <w:noProof/>
          </w:rPr>
          <w:t>2</w:t>
        </w:r>
        <w:r>
          <w:rPr>
            <w:rStyle w:val="PageNumber"/>
          </w:rPr>
          <w:fldChar w:fldCharType="end"/>
        </w:r>
      </w:p>
    </w:sdtContent>
  </w:sdt>
  <w:p w:rsidR="00EC74B2" w:rsidP="00EC74B2" w:rsidRDefault="00EC74B2" w14:paraId="6D9DCD7E" w14:textId="0606EED4">
    <w:pPr>
      <w:pStyle w:val="Footer"/>
      <w:jc w:val="right"/>
      <w:rPr>
        <w:rFonts w:ascii="Times New Roman" w:hAnsi="Times New Roman" w:cs="Times New Roman"/>
        <w:sz w:val="16"/>
      </w:rPr>
    </w:pPr>
    <w:r w:rsidRPr="00EC74B2">
      <w:rPr>
        <w:rFonts w:ascii="Times New Roman" w:hAnsi="Times New Roman" w:cs="Times New Roman"/>
        <w:sz w:val="16"/>
      </w:rPr>
      <w:t>U</w:t>
    </w:r>
    <w:r w:rsidR="00016653">
      <w:rPr>
        <w:rFonts w:ascii="Times New Roman" w:hAnsi="Times New Roman" w:cs="Times New Roman"/>
        <w:sz w:val="16"/>
      </w:rPr>
      <w:t xml:space="preserve">pdate: </w:t>
    </w:r>
    <w:r w:rsidR="0049745B">
      <w:rPr>
        <w:rFonts w:ascii="Times New Roman" w:hAnsi="Times New Roman" w:cs="Times New Roman"/>
        <w:sz w:val="16"/>
      </w:rPr>
      <w:t>8</w:t>
    </w:r>
    <w:r w:rsidR="00016653">
      <w:rPr>
        <w:rFonts w:ascii="Times New Roman" w:hAnsi="Times New Roman" w:cs="Times New Roman"/>
        <w:sz w:val="16"/>
      </w:rPr>
      <w:t>/</w:t>
    </w:r>
    <w:r w:rsidR="00B64129">
      <w:rPr>
        <w:rFonts w:ascii="Times New Roman" w:hAnsi="Times New Roman" w:cs="Times New Roman"/>
        <w:sz w:val="16"/>
      </w:rPr>
      <w:t>4/22</w:t>
    </w:r>
  </w:p>
  <w:p w:rsidRPr="00EC74B2" w:rsidR="00B64129" w:rsidP="00EC74B2" w:rsidRDefault="00B64129" w14:paraId="5304FA7B" w14:textId="77777777">
    <w:pPr>
      <w:pStyle w:val="Footer"/>
      <w:jc w:val="right"/>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129" w:rsidRDefault="00B64129" w14:paraId="69E8A2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5FFB" w:rsidP="00EC74B2" w:rsidRDefault="00525FFB" w14:paraId="702EA735" w14:textId="77777777">
      <w:r>
        <w:separator/>
      </w:r>
    </w:p>
  </w:footnote>
  <w:footnote w:type="continuationSeparator" w:id="0">
    <w:p w:rsidR="00525FFB" w:rsidP="00EC74B2" w:rsidRDefault="00525FFB" w14:paraId="2BCDED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129" w:rsidRDefault="00B64129" w14:paraId="2A256D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129" w:rsidRDefault="00B64129" w14:paraId="5C3497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129" w:rsidRDefault="00B64129" w14:paraId="60FCC65C" w14:textId="77777777">
    <w:pPr>
      <w:pStyle w:val="Header"/>
    </w:pPr>
  </w:p>
</w:hdr>
</file>

<file path=word/intelligence2.xml><?xml version="1.0" encoding="utf-8"?>
<int2:intelligence xmlns:int2="http://schemas.microsoft.com/office/intelligence/2020/intelligence">
  <int2:observations>
    <int2:bookmark int2:bookmarkName="_Int_ZnoQw28i" int2:invalidationBookmarkName="" int2:hashCode="B3Sw/nE4Duubw4" int2:id="fMmNcvR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B69"/>
    <w:multiLevelType w:val="hybridMultilevel"/>
    <w:tmpl w:val="7B1A06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C171C0"/>
    <w:multiLevelType w:val="hybridMultilevel"/>
    <w:tmpl w:val="4C7C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C306B"/>
    <w:multiLevelType w:val="hybridMultilevel"/>
    <w:tmpl w:val="A482B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C3654"/>
    <w:multiLevelType w:val="hybridMultilevel"/>
    <w:tmpl w:val="76B69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6261D"/>
    <w:multiLevelType w:val="hybridMultilevel"/>
    <w:tmpl w:val="63FC2E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1638961">
    <w:abstractNumId w:val="2"/>
  </w:num>
  <w:num w:numId="2" w16cid:durableId="1695813107">
    <w:abstractNumId w:val="4"/>
  </w:num>
  <w:num w:numId="3" w16cid:durableId="1013799324">
    <w:abstractNumId w:val="1"/>
  </w:num>
  <w:num w:numId="4" w16cid:durableId="1603416419">
    <w:abstractNumId w:val="0"/>
  </w:num>
  <w:num w:numId="5" w16cid:durableId="211497836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B2"/>
    <w:rsid w:val="00016653"/>
    <w:rsid w:val="00031295"/>
    <w:rsid w:val="000F251A"/>
    <w:rsid w:val="00154008"/>
    <w:rsid w:val="0021035A"/>
    <w:rsid w:val="002608B0"/>
    <w:rsid w:val="002A1C14"/>
    <w:rsid w:val="0038302C"/>
    <w:rsid w:val="003E0394"/>
    <w:rsid w:val="003E403B"/>
    <w:rsid w:val="00412EB4"/>
    <w:rsid w:val="00446E05"/>
    <w:rsid w:val="004553E5"/>
    <w:rsid w:val="0049745B"/>
    <w:rsid w:val="004A4397"/>
    <w:rsid w:val="004D3E15"/>
    <w:rsid w:val="004E1701"/>
    <w:rsid w:val="00517DDA"/>
    <w:rsid w:val="00525FFB"/>
    <w:rsid w:val="00553AB8"/>
    <w:rsid w:val="00587CB0"/>
    <w:rsid w:val="005B0206"/>
    <w:rsid w:val="006307BF"/>
    <w:rsid w:val="00664FDD"/>
    <w:rsid w:val="006701AB"/>
    <w:rsid w:val="00680121"/>
    <w:rsid w:val="006A060A"/>
    <w:rsid w:val="0070750D"/>
    <w:rsid w:val="00707C02"/>
    <w:rsid w:val="007348DF"/>
    <w:rsid w:val="007876E7"/>
    <w:rsid w:val="007974C9"/>
    <w:rsid w:val="007F204C"/>
    <w:rsid w:val="008B114C"/>
    <w:rsid w:val="00926C0B"/>
    <w:rsid w:val="00950178"/>
    <w:rsid w:val="009A7F74"/>
    <w:rsid w:val="00AB4302"/>
    <w:rsid w:val="00AE2D94"/>
    <w:rsid w:val="00B12C39"/>
    <w:rsid w:val="00B44489"/>
    <w:rsid w:val="00B457E8"/>
    <w:rsid w:val="00B64129"/>
    <w:rsid w:val="00BA7223"/>
    <w:rsid w:val="00BC3323"/>
    <w:rsid w:val="00BF6328"/>
    <w:rsid w:val="00C67814"/>
    <w:rsid w:val="00C84A20"/>
    <w:rsid w:val="00CB34E6"/>
    <w:rsid w:val="00CF64D7"/>
    <w:rsid w:val="00D868ED"/>
    <w:rsid w:val="00DA3E9E"/>
    <w:rsid w:val="00DD01DB"/>
    <w:rsid w:val="00DD14C7"/>
    <w:rsid w:val="00DF3E51"/>
    <w:rsid w:val="00E13BC3"/>
    <w:rsid w:val="00E25AA1"/>
    <w:rsid w:val="00E3269F"/>
    <w:rsid w:val="00E47805"/>
    <w:rsid w:val="00EA0ABF"/>
    <w:rsid w:val="00EB75B9"/>
    <w:rsid w:val="00EC74B2"/>
    <w:rsid w:val="00ED5F13"/>
    <w:rsid w:val="00EE437F"/>
    <w:rsid w:val="00F11BC0"/>
    <w:rsid w:val="00F35175"/>
    <w:rsid w:val="00F47638"/>
    <w:rsid w:val="00F66051"/>
    <w:rsid w:val="0E71369A"/>
    <w:rsid w:val="1DF09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E636"/>
  <w15:chartTrackingRefBased/>
  <w15:docId w15:val="{F9C6762F-D879-49A0-B0BC-ED4854FD84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C74B2"/>
    <w:rPr>
      <w:color w:val="0563C1" w:themeColor="hyperlink"/>
      <w:u w:val="single"/>
    </w:rPr>
  </w:style>
  <w:style w:type="paragraph" w:styleId="Header">
    <w:name w:val="header"/>
    <w:basedOn w:val="Normal"/>
    <w:link w:val="HeaderChar"/>
    <w:uiPriority w:val="99"/>
    <w:unhideWhenUsed/>
    <w:rsid w:val="00EC74B2"/>
    <w:pPr>
      <w:tabs>
        <w:tab w:val="center" w:pos="4680"/>
        <w:tab w:val="right" w:pos="9360"/>
      </w:tabs>
    </w:pPr>
  </w:style>
  <w:style w:type="character" w:styleId="HeaderChar" w:customStyle="1">
    <w:name w:val="Header Char"/>
    <w:basedOn w:val="DefaultParagraphFont"/>
    <w:link w:val="Header"/>
    <w:uiPriority w:val="99"/>
    <w:rsid w:val="00EC74B2"/>
  </w:style>
  <w:style w:type="paragraph" w:styleId="Footer">
    <w:name w:val="footer"/>
    <w:basedOn w:val="Normal"/>
    <w:link w:val="FooterChar"/>
    <w:uiPriority w:val="99"/>
    <w:unhideWhenUsed/>
    <w:rsid w:val="00EC74B2"/>
    <w:pPr>
      <w:tabs>
        <w:tab w:val="center" w:pos="4680"/>
        <w:tab w:val="right" w:pos="9360"/>
      </w:tabs>
    </w:pPr>
  </w:style>
  <w:style w:type="character" w:styleId="FooterChar" w:customStyle="1">
    <w:name w:val="Footer Char"/>
    <w:basedOn w:val="DefaultParagraphFont"/>
    <w:link w:val="Footer"/>
    <w:uiPriority w:val="99"/>
    <w:rsid w:val="00EC74B2"/>
  </w:style>
  <w:style w:type="paragraph" w:styleId="BalloonText">
    <w:name w:val="Balloon Text"/>
    <w:basedOn w:val="Normal"/>
    <w:link w:val="BalloonTextChar"/>
    <w:uiPriority w:val="99"/>
    <w:semiHidden/>
    <w:unhideWhenUsed/>
    <w:rsid w:val="00B12C3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2C39"/>
    <w:rPr>
      <w:rFonts w:ascii="Segoe UI" w:hAnsi="Segoe UI" w:cs="Segoe UI"/>
      <w:sz w:val="18"/>
      <w:szCs w:val="18"/>
    </w:rPr>
  </w:style>
  <w:style w:type="paragraph" w:styleId="ListParagraph">
    <w:name w:val="List Paragraph"/>
    <w:basedOn w:val="Normal"/>
    <w:uiPriority w:val="34"/>
    <w:qFormat/>
    <w:rsid w:val="006701AB"/>
    <w:pPr>
      <w:ind w:left="720"/>
      <w:contextualSpacing/>
    </w:pPr>
  </w:style>
  <w:style w:type="character" w:styleId="UnresolvedMention1" w:customStyle="1">
    <w:name w:val="Unresolved Mention1"/>
    <w:basedOn w:val="DefaultParagraphFont"/>
    <w:uiPriority w:val="99"/>
    <w:semiHidden/>
    <w:unhideWhenUsed/>
    <w:rsid w:val="00E47805"/>
    <w:rPr>
      <w:color w:val="605E5C"/>
      <w:shd w:val="clear" w:color="auto" w:fill="E1DFDD"/>
    </w:rPr>
  </w:style>
  <w:style w:type="character" w:styleId="PageNumber">
    <w:name w:val="page number"/>
    <w:basedOn w:val="DefaultParagraphFont"/>
    <w:uiPriority w:val="99"/>
    <w:semiHidden/>
    <w:unhideWhenUsed/>
    <w:rsid w:val="0049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4283">
      <w:bodyDiv w:val="1"/>
      <w:marLeft w:val="0"/>
      <w:marRight w:val="0"/>
      <w:marTop w:val="0"/>
      <w:marBottom w:val="0"/>
      <w:divBdr>
        <w:top w:val="none" w:sz="0" w:space="0" w:color="auto"/>
        <w:left w:val="none" w:sz="0" w:space="0" w:color="auto"/>
        <w:bottom w:val="none" w:sz="0" w:space="0" w:color="auto"/>
        <w:right w:val="none" w:sz="0" w:space="0" w:color="auto"/>
      </w:divBdr>
    </w:div>
    <w:div w:id="852381299">
      <w:bodyDiv w:val="1"/>
      <w:marLeft w:val="0"/>
      <w:marRight w:val="0"/>
      <w:marTop w:val="0"/>
      <w:marBottom w:val="0"/>
      <w:divBdr>
        <w:top w:val="none" w:sz="0" w:space="0" w:color="auto"/>
        <w:left w:val="none" w:sz="0" w:space="0" w:color="auto"/>
        <w:bottom w:val="none" w:sz="0" w:space="0" w:color="auto"/>
        <w:right w:val="none" w:sz="0" w:space="0" w:color="auto"/>
      </w:divBdr>
    </w:div>
    <w:div w:id="1467159037">
      <w:bodyDiv w:val="1"/>
      <w:marLeft w:val="0"/>
      <w:marRight w:val="0"/>
      <w:marTop w:val="0"/>
      <w:marBottom w:val="0"/>
      <w:divBdr>
        <w:top w:val="none" w:sz="0" w:space="0" w:color="auto"/>
        <w:left w:val="none" w:sz="0" w:space="0" w:color="auto"/>
        <w:bottom w:val="none" w:sz="0" w:space="0" w:color="auto"/>
        <w:right w:val="none" w:sz="0" w:space="0" w:color="auto"/>
      </w:divBdr>
    </w:div>
    <w:div w:id="18906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b4c49f32248d40f1" /><Relationship Type="http://schemas.microsoft.com/office/2020/10/relationships/intelligence" Target="intelligence2.xml" Id="R2a451bdb6a1c45a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adb3e62-3293-45e5-a70a-ad77f6a408f3}"/>
      </w:docPartPr>
      <w:docPartBody>
        <w:p w14:paraId="7EB228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1DC9-3375-4BCE-A097-9F959C88D6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HPES ACES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Hayden, Katie S. (MSFC-HS30)[Aetos Systems Inc]</dc:creator>
  <keywords/>
  <dc:description/>
  <lastModifiedBy>Guest User</lastModifiedBy>
  <revision>5</revision>
  <lastPrinted>2019-08-28T12:19:00.0000000Z</lastPrinted>
  <dcterms:created xsi:type="dcterms:W3CDTF">2023-09-07T21:24:00.0000000Z</dcterms:created>
  <dcterms:modified xsi:type="dcterms:W3CDTF">2023-09-09T20:55:42.1146097Z</dcterms:modified>
</coreProperties>
</file>