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D69C" w14:textId="77777777" w:rsidR="00522D05" w:rsidRPr="002B0552" w:rsidRDefault="00522D05" w:rsidP="00522D05">
      <w:pPr>
        <w:jc w:val="center"/>
        <w:rPr>
          <w:rFonts w:ascii="Times New Roman" w:hAnsi="Times New Roman"/>
          <w:sz w:val="40"/>
        </w:rPr>
      </w:pPr>
      <w:r w:rsidRPr="002B0552">
        <w:rPr>
          <w:rFonts w:ascii="Times New Roman" w:hAnsi="Times New Roman"/>
          <w:b/>
          <w:sz w:val="36"/>
        </w:rPr>
        <w:t>Fisherman Bay Sewer District</w:t>
      </w:r>
    </w:p>
    <w:p w14:paraId="6BA3EB3F" w14:textId="77777777" w:rsidR="00522D05" w:rsidRPr="002B0552" w:rsidRDefault="00522D05" w:rsidP="00522D05">
      <w:pPr>
        <w:jc w:val="center"/>
        <w:rPr>
          <w:rFonts w:ascii="Times New Roman" w:hAnsi="Times New Roman"/>
          <w:b/>
          <w:sz w:val="22"/>
        </w:rPr>
      </w:pPr>
      <w:r w:rsidRPr="002B0552">
        <w:rPr>
          <w:rFonts w:ascii="Times New Roman" w:hAnsi="Times New Roman"/>
          <w:b/>
          <w:sz w:val="22"/>
        </w:rPr>
        <w:t>P. O. Box 86</w:t>
      </w:r>
    </w:p>
    <w:p w14:paraId="0A84C228" w14:textId="77777777" w:rsidR="00522D05" w:rsidRPr="002B0552" w:rsidRDefault="00522D05" w:rsidP="00522D05">
      <w:pPr>
        <w:jc w:val="center"/>
        <w:rPr>
          <w:rFonts w:ascii="Times New Roman" w:hAnsi="Times New Roman"/>
          <w:b/>
          <w:sz w:val="22"/>
        </w:rPr>
      </w:pPr>
      <w:smartTag w:uri="urn:schemas-microsoft-com:office:smarttags" w:element="place">
        <w:smartTag w:uri="urn:schemas-microsoft-com:office:smarttags" w:element="City">
          <w:r w:rsidRPr="002B0552">
            <w:rPr>
              <w:rFonts w:ascii="Times New Roman" w:hAnsi="Times New Roman"/>
              <w:b/>
              <w:sz w:val="22"/>
            </w:rPr>
            <w:t>Lopez Island</w:t>
          </w:r>
        </w:smartTag>
        <w:r w:rsidRPr="002B0552">
          <w:rPr>
            <w:rFonts w:ascii="Times New Roman" w:hAnsi="Times New Roman"/>
            <w:b/>
            <w:sz w:val="22"/>
          </w:rPr>
          <w:t xml:space="preserve">, </w:t>
        </w:r>
        <w:smartTag w:uri="urn:schemas-microsoft-com:office:smarttags" w:element="State">
          <w:r w:rsidRPr="002B0552">
            <w:rPr>
              <w:rFonts w:ascii="Times New Roman" w:hAnsi="Times New Roman"/>
              <w:b/>
              <w:sz w:val="22"/>
            </w:rPr>
            <w:t>WA</w:t>
          </w:r>
        </w:smartTag>
        <w:r w:rsidRPr="002B0552">
          <w:rPr>
            <w:rFonts w:ascii="Times New Roman" w:hAnsi="Times New Roman"/>
            <w:b/>
            <w:sz w:val="22"/>
          </w:rPr>
          <w:t xml:space="preserve"> </w:t>
        </w:r>
        <w:smartTag w:uri="urn:schemas-microsoft-com:office:smarttags" w:element="PostalCode">
          <w:r w:rsidRPr="002B0552">
            <w:rPr>
              <w:rFonts w:ascii="Times New Roman" w:hAnsi="Times New Roman"/>
              <w:b/>
              <w:sz w:val="22"/>
            </w:rPr>
            <w:t>98261</w:t>
          </w:r>
        </w:smartTag>
      </w:smartTag>
    </w:p>
    <w:p w14:paraId="22192C29" w14:textId="77777777" w:rsidR="00522D05" w:rsidRDefault="00522D05" w:rsidP="00522D05">
      <w:pPr>
        <w:tabs>
          <w:tab w:val="left" w:pos="8550"/>
        </w:tabs>
        <w:jc w:val="center"/>
        <w:rPr>
          <w:rFonts w:ascii="Times New Roman" w:hAnsi="Times New Roman"/>
          <w:b/>
          <w:sz w:val="16"/>
        </w:rPr>
      </w:pPr>
      <w:r w:rsidRPr="002B0552">
        <w:rPr>
          <w:rFonts w:ascii="Times New Roman" w:hAnsi="Times New Roman"/>
          <w:b/>
          <w:sz w:val="16"/>
        </w:rPr>
        <w:t>(360) 468-2131</w:t>
      </w:r>
    </w:p>
    <w:p w14:paraId="3ABFDA24" w14:textId="77777777" w:rsidR="00522D05" w:rsidRPr="002B0552" w:rsidRDefault="00522D05" w:rsidP="00522D05">
      <w:pPr>
        <w:tabs>
          <w:tab w:val="left" w:pos="8550"/>
        </w:tabs>
        <w:jc w:val="center"/>
        <w:rPr>
          <w:rFonts w:ascii="Times New Roman" w:hAnsi="Times New Roman"/>
          <w:b/>
        </w:rPr>
      </w:pPr>
      <w:r>
        <w:rPr>
          <w:rFonts w:ascii="Times New Roman" w:hAnsi="Times New Roman"/>
          <w:b/>
          <w:sz w:val="16"/>
        </w:rPr>
        <w:t>REGULAR MEETING</w:t>
      </w:r>
    </w:p>
    <w:p w14:paraId="6D206839" w14:textId="77777777" w:rsidR="00522D05" w:rsidRPr="002B0552" w:rsidRDefault="00522D05" w:rsidP="00522D05">
      <w:pPr>
        <w:jc w:val="center"/>
        <w:rPr>
          <w:rFonts w:ascii="Times New Roman" w:hAnsi="Times New Roman"/>
          <w:b/>
        </w:rPr>
      </w:pPr>
      <w:r w:rsidRPr="002B0552">
        <w:rPr>
          <w:rFonts w:ascii="Times New Roman" w:hAnsi="Times New Roman"/>
          <w:b/>
        </w:rPr>
        <w:t>BOARD OF COMMISSIONERS</w:t>
      </w:r>
    </w:p>
    <w:p w14:paraId="0F4B480C" w14:textId="77777777" w:rsidR="00522D05" w:rsidRDefault="00522D05" w:rsidP="00522D05">
      <w:pPr>
        <w:jc w:val="center"/>
        <w:rPr>
          <w:rFonts w:ascii="Times New Roman" w:hAnsi="Times New Roman"/>
          <w:b/>
        </w:rPr>
      </w:pPr>
      <w:r>
        <w:rPr>
          <w:rFonts w:ascii="Times New Roman" w:hAnsi="Times New Roman"/>
          <w:b/>
        </w:rPr>
        <w:t>Wednesday September 29 – 10am</w:t>
      </w:r>
    </w:p>
    <w:p w14:paraId="5617B938" w14:textId="77777777" w:rsidR="00522D05" w:rsidRDefault="00522D05" w:rsidP="00522D05">
      <w:pPr>
        <w:jc w:val="center"/>
        <w:rPr>
          <w:rFonts w:ascii="Times New Roman" w:hAnsi="Times New Roman"/>
          <w:b/>
        </w:rPr>
      </w:pPr>
      <w:r>
        <w:rPr>
          <w:rFonts w:ascii="Arial" w:hAnsi="Arial" w:cs="Arial"/>
          <w:color w:val="3C4043"/>
          <w:sz w:val="21"/>
          <w:szCs w:val="21"/>
          <w:shd w:val="clear" w:color="auto" w:fill="FFFFFF"/>
        </w:rPr>
        <w:t xml:space="preserve">Please email </w:t>
      </w:r>
      <w:hyperlink r:id="rId5" w:history="1">
        <w:r w:rsidRPr="00143CA2">
          <w:rPr>
            <w:rStyle w:val="Hyperlink"/>
            <w:rFonts w:ascii="Arial" w:hAnsi="Arial" w:cs="Arial"/>
            <w:b/>
            <w:bCs/>
            <w:sz w:val="21"/>
            <w:szCs w:val="21"/>
            <w:shd w:val="clear" w:color="auto" w:fill="FFFFFF"/>
          </w:rPr>
          <w:t>clerk@fishbaysewer.com</w:t>
        </w:r>
      </w:hyperlink>
      <w:r>
        <w:rPr>
          <w:rFonts w:ascii="Arial" w:hAnsi="Arial" w:cs="Arial"/>
          <w:b/>
          <w:bCs/>
          <w:color w:val="3C4043"/>
          <w:sz w:val="21"/>
          <w:szCs w:val="21"/>
          <w:shd w:val="clear" w:color="auto" w:fill="FFFFFF"/>
        </w:rPr>
        <w:t xml:space="preserve">  </w:t>
      </w:r>
      <w:r>
        <w:rPr>
          <w:rFonts w:ascii="Arial" w:hAnsi="Arial" w:cs="Arial"/>
          <w:color w:val="3C4043"/>
          <w:sz w:val="21"/>
          <w:szCs w:val="21"/>
          <w:shd w:val="clear" w:color="auto" w:fill="FFFFFF"/>
        </w:rPr>
        <w:t>for your Zoom invite.</w:t>
      </w:r>
    </w:p>
    <w:p w14:paraId="67297069" w14:textId="77777777" w:rsidR="00522D05" w:rsidRDefault="00522D05" w:rsidP="00522D05">
      <w:pPr>
        <w:jc w:val="center"/>
      </w:pPr>
      <w:r>
        <w:t xml:space="preserve">Join Zoom Meeting </w:t>
      </w:r>
      <w:r>
        <w:rPr>
          <w:rFonts w:ascii="Arial" w:hAnsi="Arial" w:cs="Arial"/>
          <w:b/>
          <w:bCs/>
          <w:color w:val="3C4043"/>
          <w:sz w:val="21"/>
          <w:szCs w:val="21"/>
          <w:shd w:val="clear" w:color="auto" w:fill="F1F3F4"/>
        </w:rPr>
        <w:t>Board in Person and Guests via Zoom</w:t>
      </w:r>
      <w:r>
        <w:br/>
      </w:r>
      <w:hyperlink r:id="rId6" w:history="1">
        <w:r w:rsidRPr="00C82063">
          <w:rPr>
            <w:rStyle w:val="Hyperlink"/>
          </w:rPr>
          <w:t>https://us02web.zoom.us/j/2686820941</w:t>
        </w:r>
      </w:hyperlink>
      <w:r>
        <w:t xml:space="preserve"> </w:t>
      </w:r>
    </w:p>
    <w:p w14:paraId="3BCA4888" w14:textId="77777777" w:rsidR="00522D05" w:rsidRDefault="00522D05" w:rsidP="00522D05">
      <w:pPr>
        <w:jc w:val="center"/>
        <w:rPr>
          <w:rFonts w:ascii="Calibri" w:hAnsi="Calibri"/>
        </w:rPr>
      </w:pPr>
    </w:p>
    <w:p w14:paraId="5A4D61D2" w14:textId="47047D01" w:rsidR="00522D05" w:rsidRDefault="00522D05" w:rsidP="00522D05">
      <w:pPr>
        <w:jc w:val="center"/>
        <w:rPr>
          <w:rFonts w:ascii="Times New Roman" w:hAnsi="Times New Roman"/>
          <w:b/>
          <w:sz w:val="24"/>
        </w:rPr>
      </w:pPr>
      <w:r>
        <w:rPr>
          <w:rFonts w:ascii="Times New Roman" w:hAnsi="Times New Roman"/>
          <w:b/>
          <w:sz w:val="24"/>
        </w:rPr>
        <w:t>MINUTES</w:t>
      </w:r>
      <w:r>
        <w:rPr>
          <w:rFonts w:ascii="Times New Roman" w:hAnsi="Times New Roman"/>
          <w:b/>
          <w:sz w:val="24"/>
        </w:rPr>
        <w:tab/>
      </w:r>
    </w:p>
    <w:p w14:paraId="65AE9C04" w14:textId="77777777" w:rsidR="00522D05" w:rsidRDefault="00522D05" w:rsidP="00522D05">
      <w:pPr>
        <w:jc w:val="center"/>
        <w:rPr>
          <w:rFonts w:ascii="Times New Roman" w:hAnsi="Times New Roman"/>
          <w:b/>
          <w:sz w:val="24"/>
        </w:rPr>
      </w:pPr>
    </w:p>
    <w:p w14:paraId="76A4206A" w14:textId="77777777" w:rsidR="00522D05" w:rsidRPr="002811F3" w:rsidRDefault="00522D05" w:rsidP="00522D05">
      <w:pPr>
        <w:ind w:left="4320" w:firstLine="720"/>
        <w:rPr>
          <w:rFonts w:ascii="Times New Roman" w:hAnsi="Times New Roman"/>
          <w:sz w:val="22"/>
          <w:u w:val="single"/>
        </w:rPr>
      </w:pPr>
    </w:p>
    <w:p w14:paraId="117C6FFB" w14:textId="231C8625" w:rsidR="00522D05" w:rsidRDefault="00522D05" w:rsidP="00522D05">
      <w:pPr>
        <w:pStyle w:val="ListParagraph"/>
        <w:numPr>
          <w:ilvl w:val="0"/>
          <w:numId w:val="4"/>
        </w:numPr>
        <w:ind w:left="270" w:firstLine="90"/>
        <w:rPr>
          <w:rFonts w:ascii="Times New Roman" w:hAnsi="Times New Roman"/>
          <w:sz w:val="22"/>
          <w:u w:val="single"/>
        </w:rPr>
      </w:pPr>
      <w:r w:rsidRPr="00526C00">
        <w:rPr>
          <w:rFonts w:ascii="Times New Roman" w:hAnsi="Times New Roman"/>
          <w:sz w:val="22"/>
          <w:u w:val="single"/>
        </w:rPr>
        <w:t>REGULAR BUSINESS</w:t>
      </w:r>
    </w:p>
    <w:p w14:paraId="1852FF6D" w14:textId="595EC170" w:rsidR="00522D05" w:rsidRDefault="00522D05" w:rsidP="00522D05">
      <w:pPr>
        <w:ind w:left="1080"/>
        <w:rPr>
          <w:rFonts w:ascii="Times New Roman" w:hAnsi="Times New Roman"/>
          <w:sz w:val="22"/>
        </w:rPr>
      </w:pPr>
      <w:r w:rsidRPr="00522D05">
        <w:rPr>
          <w:rFonts w:ascii="Times New Roman" w:hAnsi="Times New Roman"/>
          <w:sz w:val="22"/>
        </w:rPr>
        <w:t>The meeting was called to order at 10:04am</w:t>
      </w:r>
    </w:p>
    <w:p w14:paraId="232FC154" w14:textId="6F1EBDD9" w:rsidR="00522D05" w:rsidRDefault="00522D05" w:rsidP="00522D05">
      <w:pPr>
        <w:ind w:left="1080"/>
        <w:rPr>
          <w:rFonts w:ascii="Times New Roman" w:hAnsi="Times New Roman"/>
          <w:sz w:val="22"/>
        </w:rPr>
      </w:pPr>
      <w:r>
        <w:rPr>
          <w:rFonts w:ascii="Times New Roman" w:hAnsi="Times New Roman"/>
          <w:sz w:val="22"/>
        </w:rPr>
        <w:t>Board</w:t>
      </w:r>
      <w:r w:rsidR="00B901E0">
        <w:rPr>
          <w:rFonts w:ascii="Times New Roman" w:hAnsi="Times New Roman"/>
          <w:sz w:val="22"/>
        </w:rPr>
        <w:t xml:space="preserve"> </w:t>
      </w:r>
      <w:r>
        <w:rPr>
          <w:rFonts w:ascii="Times New Roman" w:hAnsi="Times New Roman"/>
          <w:sz w:val="22"/>
        </w:rPr>
        <w:t>members- Kit Ledbetter, Tom McDaniel, Lauren Stephens</w:t>
      </w:r>
    </w:p>
    <w:p w14:paraId="0C446B91" w14:textId="2BE5A87B" w:rsidR="00522D05" w:rsidRPr="00522D05" w:rsidRDefault="00522D05" w:rsidP="00522D05">
      <w:pPr>
        <w:ind w:left="1080"/>
        <w:rPr>
          <w:rFonts w:ascii="Times New Roman" w:hAnsi="Times New Roman"/>
          <w:sz w:val="22"/>
        </w:rPr>
      </w:pPr>
      <w:r>
        <w:rPr>
          <w:rFonts w:ascii="Times New Roman" w:hAnsi="Times New Roman"/>
          <w:sz w:val="22"/>
        </w:rPr>
        <w:t>Staff- Roy Light, Jason Kramer, and Tracy Faulkner all in attendance.</w:t>
      </w:r>
    </w:p>
    <w:p w14:paraId="6DE0B231" w14:textId="77777777" w:rsidR="00522D05" w:rsidRPr="00526C00" w:rsidRDefault="00522D05" w:rsidP="00522D05">
      <w:pPr>
        <w:pStyle w:val="ListParagraph"/>
        <w:ind w:left="1080"/>
        <w:rPr>
          <w:rFonts w:ascii="Times New Roman" w:hAnsi="Times New Roman"/>
          <w:sz w:val="22"/>
          <w:u w:val="single"/>
        </w:rPr>
      </w:pPr>
    </w:p>
    <w:p w14:paraId="602102FA" w14:textId="123C5CB1" w:rsidR="00522D05" w:rsidRDefault="00522D05" w:rsidP="00522D05">
      <w:pPr>
        <w:pStyle w:val="ListParagraph"/>
        <w:numPr>
          <w:ilvl w:val="0"/>
          <w:numId w:val="1"/>
        </w:numPr>
        <w:rPr>
          <w:rFonts w:ascii="Times New Roman" w:hAnsi="Times New Roman"/>
          <w:sz w:val="22"/>
        </w:rPr>
      </w:pPr>
      <w:r w:rsidRPr="00C513FE">
        <w:rPr>
          <w:rFonts w:ascii="Times New Roman" w:hAnsi="Times New Roman"/>
          <w:sz w:val="22"/>
        </w:rPr>
        <w:t>Adjustments to the Agenda</w:t>
      </w:r>
    </w:p>
    <w:p w14:paraId="30BCB729" w14:textId="66D912A1" w:rsidR="00522D05" w:rsidRPr="00C513FE" w:rsidRDefault="00522D05" w:rsidP="00522D05">
      <w:pPr>
        <w:pStyle w:val="ListParagraph"/>
        <w:ind w:left="1440"/>
        <w:rPr>
          <w:rFonts w:ascii="Times New Roman" w:hAnsi="Times New Roman"/>
          <w:sz w:val="22"/>
        </w:rPr>
      </w:pPr>
      <w:r>
        <w:rPr>
          <w:rFonts w:ascii="Times New Roman" w:hAnsi="Times New Roman"/>
          <w:sz w:val="22"/>
        </w:rPr>
        <w:t>Added item 6 in new business. Plan for DOE grant proposal.</w:t>
      </w:r>
      <w:r w:rsidR="00B901E0">
        <w:rPr>
          <w:rFonts w:ascii="Times New Roman" w:hAnsi="Times New Roman"/>
          <w:sz w:val="22"/>
        </w:rPr>
        <w:t xml:space="preserve"> Delete Executive Session, not needed.</w:t>
      </w:r>
    </w:p>
    <w:p w14:paraId="6D7C105A" w14:textId="247D4C7A" w:rsidR="00522D05" w:rsidRDefault="00522D05" w:rsidP="00522D05">
      <w:pPr>
        <w:pStyle w:val="ListParagraph"/>
        <w:numPr>
          <w:ilvl w:val="0"/>
          <w:numId w:val="1"/>
        </w:numPr>
        <w:rPr>
          <w:rFonts w:ascii="Times New Roman" w:hAnsi="Times New Roman"/>
          <w:sz w:val="22"/>
        </w:rPr>
      </w:pPr>
      <w:r>
        <w:rPr>
          <w:rFonts w:ascii="Times New Roman" w:hAnsi="Times New Roman"/>
          <w:sz w:val="22"/>
        </w:rPr>
        <w:t>Public Access</w:t>
      </w:r>
      <w:r w:rsidRPr="002B0552">
        <w:rPr>
          <w:rFonts w:ascii="Times New Roman" w:hAnsi="Times New Roman"/>
          <w:sz w:val="22"/>
        </w:rPr>
        <w:t>*</w:t>
      </w:r>
      <w:r>
        <w:rPr>
          <w:rFonts w:ascii="Times New Roman" w:hAnsi="Times New Roman"/>
          <w:sz w:val="22"/>
        </w:rPr>
        <w:t xml:space="preserve"> (guests who address the board will need to identify themselves)</w:t>
      </w:r>
    </w:p>
    <w:p w14:paraId="75EBBD55" w14:textId="164D15E0" w:rsidR="00522D05" w:rsidRDefault="00522D05" w:rsidP="00522D05">
      <w:pPr>
        <w:pStyle w:val="ListParagraph"/>
        <w:rPr>
          <w:rFonts w:ascii="Times New Roman" w:hAnsi="Times New Roman"/>
          <w:sz w:val="22"/>
        </w:rPr>
      </w:pPr>
      <w:r>
        <w:rPr>
          <w:rFonts w:ascii="Times New Roman" w:hAnsi="Times New Roman"/>
          <w:sz w:val="22"/>
        </w:rPr>
        <w:t>None</w:t>
      </w:r>
    </w:p>
    <w:p w14:paraId="4FADB633" w14:textId="77777777" w:rsidR="007D625A" w:rsidRDefault="00522D05" w:rsidP="00522D05">
      <w:pPr>
        <w:pStyle w:val="ListParagraph"/>
        <w:numPr>
          <w:ilvl w:val="0"/>
          <w:numId w:val="1"/>
        </w:numPr>
        <w:rPr>
          <w:rFonts w:ascii="Times New Roman" w:hAnsi="Times New Roman"/>
          <w:sz w:val="22"/>
        </w:rPr>
      </w:pPr>
      <w:r w:rsidRPr="00025E82">
        <w:rPr>
          <w:rFonts w:ascii="Times New Roman" w:hAnsi="Times New Roman"/>
          <w:sz w:val="22"/>
        </w:rPr>
        <w:t>Approval of Minutes</w:t>
      </w:r>
      <w:r>
        <w:rPr>
          <w:rFonts w:ascii="Times New Roman" w:hAnsi="Times New Roman"/>
          <w:sz w:val="22"/>
        </w:rPr>
        <w:t>: 08/4/2021, 08/11/2021, 08/19/21,</w:t>
      </w:r>
      <w:r w:rsidR="007D625A">
        <w:rPr>
          <w:rFonts w:ascii="Times New Roman" w:hAnsi="Times New Roman"/>
          <w:sz w:val="22"/>
        </w:rPr>
        <w:t xml:space="preserve"> 9/8/21,</w:t>
      </w:r>
      <w:r>
        <w:rPr>
          <w:rFonts w:ascii="Times New Roman" w:hAnsi="Times New Roman"/>
          <w:sz w:val="22"/>
        </w:rPr>
        <w:t xml:space="preserve"> 9/10/21</w:t>
      </w:r>
      <w:r w:rsidR="007D625A">
        <w:rPr>
          <w:rFonts w:ascii="Times New Roman" w:hAnsi="Times New Roman"/>
          <w:sz w:val="22"/>
        </w:rPr>
        <w:t>, 9/24/21</w:t>
      </w:r>
    </w:p>
    <w:p w14:paraId="4B8C3D3D" w14:textId="7CE34642" w:rsidR="00522D05" w:rsidRDefault="007D625A" w:rsidP="007D625A">
      <w:pPr>
        <w:pStyle w:val="ListParagraph"/>
        <w:rPr>
          <w:rFonts w:ascii="Times New Roman" w:hAnsi="Times New Roman"/>
          <w:sz w:val="22"/>
        </w:rPr>
      </w:pPr>
      <w:r>
        <w:rPr>
          <w:rFonts w:ascii="Times New Roman" w:hAnsi="Times New Roman"/>
          <w:sz w:val="22"/>
        </w:rPr>
        <w:t>Tom moved approval of minutes, Kit seconded.  Passed 3-0</w:t>
      </w:r>
      <w:r w:rsidR="00522D05">
        <w:rPr>
          <w:rFonts w:ascii="Times New Roman" w:hAnsi="Times New Roman"/>
          <w:sz w:val="22"/>
        </w:rPr>
        <w:t xml:space="preserve"> </w:t>
      </w:r>
    </w:p>
    <w:p w14:paraId="331D2C03" w14:textId="6C8CE60C" w:rsidR="007D625A" w:rsidRDefault="00522D05" w:rsidP="00522D05">
      <w:pPr>
        <w:pStyle w:val="ListParagraph"/>
        <w:numPr>
          <w:ilvl w:val="0"/>
          <w:numId w:val="1"/>
        </w:numPr>
        <w:rPr>
          <w:rFonts w:ascii="Times New Roman" w:hAnsi="Times New Roman"/>
          <w:sz w:val="22"/>
        </w:rPr>
      </w:pPr>
      <w:r w:rsidRPr="00025E82">
        <w:rPr>
          <w:rFonts w:ascii="Times New Roman" w:hAnsi="Times New Roman"/>
          <w:sz w:val="22"/>
        </w:rPr>
        <w:t>Approval of Vouchers</w:t>
      </w:r>
      <w:r>
        <w:rPr>
          <w:rFonts w:ascii="Times New Roman" w:hAnsi="Times New Roman"/>
          <w:sz w:val="22"/>
        </w:rPr>
        <w:t xml:space="preserve"> </w:t>
      </w:r>
      <w:r w:rsidRPr="004E492F">
        <w:rPr>
          <w:rFonts w:ascii="Times New Roman" w:hAnsi="Times New Roman"/>
          <w:sz w:val="22"/>
        </w:rPr>
        <w:t>and Payroll</w:t>
      </w:r>
      <w:r>
        <w:rPr>
          <w:rFonts w:ascii="Times New Roman" w:hAnsi="Times New Roman"/>
          <w:sz w:val="22"/>
        </w:rPr>
        <w:t xml:space="preserve">: Vouchers Acct </w:t>
      </w:r>
      <w:r w:rsidRPr="00576846">
        <w:rPr>
          <w:rFonts w:ascii="Times New Roman" w:hAnsi="Times New Roman"/>
          <w:b/>
          <w:bCs/>
          <w:sz w:val="22"/>
        </w:rPr>
        <w:t>6641</w:t>
      </w:r>
      <w:r>
        <w:rPr>
          <w:rFonts w:ascii="Times New Roman" w:hAnsi="Times New Roman"/>
          <w:sz w:val="22"/>
        </w:rPr>
        <w:t xml:space="preserve"> of 08/2/21($2,262.54), 08/17/21($2,242.83), 08/19/21($7,872.49), 09/13/21($7,649.06), and from Acct </w:t>
      </w:r>
      <w:r w:rsidRPr="00576846">
        <w:rPr>
          <w:rFonts w:ascii="Times New Roman" w:hAnsi="Times New Roman"/>
          <w:b/>
          <w:bCs/>
          <w:sz w:val="22"/>
        </w:rPr>
        <w:t>6642</w:t>
      </w:r>
      <w:r>
        <w:rPr>
          <w:rFonts w:ascii="Times New Roman" w:hAnsi="Times New Roman"/>
          <w:sz w:val="22"/>
        </w:rPr>
        <w:t xml:space="preserve"> 08/10/21($1,084.00) and from acct</w:t>
      </w:r>
      <w:r w:rsidRPr="00576846">
        <w:rPr>
          <w:rFonts w:ascii="Times New Roman" w:hAnsi="Times New Roman"/>
          <w:b/>
          <w:bCs/>
          <w:sz w:val="22"/>
        </w:rPr>
        <w:t xml:space="preserve"> 6647</w:t>
      </w:r>
      <w:r>
        <w:rPr>
          <w:rFonts w:ascii="Times New Roman" w:hAnsi="Times New Roman"/>
          <w:sz w:val="22"/>
        </w:rPr>
        <w:t xml:space="preserve"> 7/23/21 ($48,961.75</w:t>
      </w:r>
      <w:r w:rsidR="00C63E18">
        <w:rPr>
          <w:rFonts w:ascii="Times New Roman" w:hAnsi="Times New Roman"/>
          <w:sz w:val="22"/>
        </w:rPr>
        <w:t>; Tom</w:t>
      </w:r>
      <w:r w:rsidR="007D625A">
        <w:rPr>
          <w:rFonts w:ascii="Times New Roman" w:hAnsi="Times New Roman"/>
          <w:sz w:val="22"/>
        </w:rPr>
        <w:t xml:space="preserve"> moved approval and Kit seconded.  Passed 3-0</w:t>
      </w:r>
    </w:p>
    <w:p w14:paraId="5E162067" w14:textId="1DF9B8C0" w:rsidR="00522D05" w:rsidRDefault="00522D05" w:rsidP="007D625A">
      <w:pPr>
        <w:pStyle w:val="ListParagraph"/>
        <w:rPr>
          <w:rFonts w:ascii="Times New Roman" w:hAnsi="Times New Roman"/>
          <w:sz w:val="22"/>
        </w:rPr>
      </w:pPr>
      <w:r>
        <w:rPr>
          <w:rFonts w:ascii="Times New Roman" w:hAnsi="Times New Roman"/>
          <w:sz w:val="22"/>
        </w:rPr>
        <w:t xml:space="preserve"> Payrolls of 08/2/21($10,903.16), 08/16/21($10,623.71), 8/30 ($9,483.12) and 09/20/21($5,935.80)</w:t>
      </w:r>
      <w:r w:rsidR="007D625A">
        <w:rPr>
          <w:rFonts w:ascii="Times New Roman" w:hAnsi="Times New Roman"/>
          <w:sz w:val="22"/>
        </w:rPr>
        <w:t xml:space="preserve">  </w:t>
      </w:r>
    </w:p>
    <w:p w14:paraId="10316E27" w14:textId="7A25500E" w:rsidR="007D625A" w:rsidRPr="004E492F" w:rsidRDefault="007D625A" w:rsidP="007D625A">
      <w:pPr>
        <w:pStyle w:val="ListParagraph"/>
        <w:rPr>
          <w:rFonts w:ascii="Times New Roman" w:hAnsi="Times New Roman"/>
          <w:sz w:val="22"/>
        </w:rPr>
      </w:pPr>
      <w:r>
        <w:rPr>
          <w:rFonts w:ascii="Times New Roman" w:hAnsi="Times New Roman"/>
          <w:sz w:val="22"/>
        </w:rPr>
        <w:t xml:space="preserve">Kit moved approval of </w:t>
      </w:r>
      <w:r w:rsidR="00C63E18">
        <w:rPr>
          <w:rFonts w:ascii="Times New Roman" w:hAnsi="Times New Roman"/>
          <w:sz w:val="22"/>
        </w:rPr>
        <w:t>payrolls;</w:t>
      </w:r>
      <w:r>
        <w:rPr>
          <w:rFonts w:ascii="Times New Roman" w:hAnsi="Times New Roman"/>
          <w:sz w:val="22"/>
        </w:rPr>
        <w:t xml:space="preserve"> Tom seconded.  Passed 3-0</w:t>
      </w:r>
    </w:p>
    <w:p w14:paraId="11E6080E" w14:textId="368F82A1" w:rsidR="00522D05" w:rsidRDefault="00522D05" w:rsidP="00522D05">
      <w:pPr>
        <w:pStyle w:val="ListParagraph"/>
        <w:numPr>
          <w:ilvl w:val="0"/>
          <w:numId w:val="1"/>
        </w:numPr>
        <w:rPr>
          <w:rFonts w:ascii="Times New Roman" w:hAnsi="Times New Roman"/>
          <w:sz w:val="22"/>
        </w:rPr>
      </w:pPr>
      <w:r w:rsidRPr="002B0552">
        <w:rPr>
          <w:rFonts w:ascii="Times New Roman" w:hAnsi="Times New Roman"/>
          <w:sz w:val="22"/>
        </w:rPr>
        <w:t>Review of Correspondence</w:t>
      </w:r>
      <w:r w:rsidR="007D625A">
        <w:rPr>
          <w:rFonts w:ascii="Times New Roman" w:hAnsi="Times New Roman"/>
          <w:sz w:val="22"/>
        </w:rPr>
        <w:t xml:space="preserve"> Received letter from Fire Dept.  It will be considered in New Business.</w:t>
      </w:r>
    </w:p>
    <w:p w14:paraId="40CFC57F" w14:textId="23908570" w:rsidR="00522D05" w:rsidRDefault="00522D05" w:rsidP="00522D05">
      <w:pPr>
        <w:pStyle w:val="ListParagraph"/>
        <w:numPr>
          <w:ilvl w:val="0"/>
          <w:numId w:val="1"/>
        </w:numPr>
        <w:rPr>
          <w:rFonts w:ascii="Times New Roman" w:hAnsi="Times New Roman"/>
          <w:sz w:val="22"/>
        </w:rPr>
      </w:pPr>
      <w:r>
        <w:rPr>
          <w:rFonts w:ascii="Times New Roman" w:hAnsi="Times New Roman"/>
          <w:sz w:val="22"/>
        </w:rPr>
        <w:t xml:space="preserve">Acting </w:t>
      </w:r>
      <w:r w:rsidRPr="002B0552">
        <w:rPr>
          <w:rFonts w:ascii="Times New Roman" w:hAnsi="Times New Roman"/>
          <w:sz w:val="22"/>
        </w:rPr>
        <w:t>Superintendent’s Report</w:t>
      </w:r>
      <w:r>
        <w:rPr>
          <w:rFonts w:ascii="Times New Roman" w:hAnsi="Times New Roman"/>
          <w:sz w:val="22"/>
        </w:rPr>
        <w:t xml:space="preserve"> (Roy Light)</w:t>
      </w:r>
      <w:r w:rsidR="007D625A">
        <w:rPr>
          <w:rFonts w:ascii="Times New Roman" w:hAnsi="Times New Roman"/>
          <w:sz w:val="22"/>
        </w:rPr>
        <w:t xml:space="preserve"> Roy reported on operations at the plant, lab accreditation 2022, sludge pumping, and continuing education.</w:t>
      </w:r>
    </w:p>
    <w:p w14:paraId="69666643" w14:textId="77777777" w:rsidR="007D625A" w:rsidRDefault="00522D05" w:rsidP="00522D05">
      <w:pPr>
        <w:pStyle w:val="ListParagraph"/>
        <w:numPr>
          <w:ilvl w:val="0"/>
          <w:numId w:val="1"/>
        </w:numPr>
        <w:rPr>
          <w:rFonts w:ascii="Times New Roman" w:hAnsi="Times New Roman"/>
          <w:sz w:val="22"/>
        </w:rPr>
      </w:pPr>
      <w:r>
        <w:rPr>
          <w:rFonts w:ascii="Times New Roman" w:hAnsi="Times New Roman"/>
          <w:sz w:val="22"/>
        </w:rPr>
        <w:t>District Operations Technician’s</w:t>
      </w:r>
      <w:r w:rsidRPr="002B0552">
        <w:rPr>
          <w:rFonts w:ascii="Times New Roman" w:hAnsi="Times New Roman"/>
          <w:sz w:val="22"/>
        </w:rPr>
        <w:t xml:space="preserve"> Report</w:t>
      </w:r>
      <w:r>
        <w:rPr>
          <w:rFonts w:ascii="Times New Roman" w:hAnsi="Times New Roman"/>
          <w:sz w:val="22"/>
        </w:rPr>
        <w:t xml:space="preserve"> (Jason) &amp; (Tracy)</w:t>
      </w:r>
      <w:r w:rsidR="007D625A">
        <w:rPr>
          <w:rFonts w:ascii="Times New Roman" w:hAnsi="Times New Roman"/>
          <w:sz w:val="22"/>
        </w:rPr>
        <w:t xml:space="preserve"> Jason presented combined report. </w:t>
      </w:r>
    </w:p>
    <w:p w14:paraId="7DD86CC1" w14:textId="2BD36F6D" w:rsidR="00522D05" w:rsidRDefault="007D625A" w:rsidP="007D625A">
      <w:pPr>
        <w:pStyle w:val="ListParagraph"/>
        <w:rPr>
          <w:rFonts w:ascii="Times New Roman" w:hAnsi="Times New Roman"/>
          <w:sz w:val="22"/>
        </w:rPr>
      </w:pPr>
      <w:r>
        <w:rPr>
          <w:rFonts w:ascii="Times New Roman" w:hAnsi="Times New Roman"/>
          <w:sz w:val="22"/>
        </w:rPr>
        <w:t>Lauren moved to declare the old truck surplus and direct Jason to dispose of the truck by sale or scrap.  Tom seconded.  Passed 3-0</w:t>
      </w:r>
    </w:p>
    <w:p w14:paraId="72D11D39" w14:textId="4D018ADF" w:rsidR="00522D05" w:rsidRDefault="00522D05" w:rsidP="00522D05">
      <w:pPr>
        <w:pStyle w:val="ListParagraph"/>
        <w:numPr>
          <w:ilvl w:val="0"/>
          <w:numId w:val="1"/>
        </w:numPr>
        <w:rPr>
          <w:rFonts w:ascii="Times New Roman" w:hAnsi="Times New Roman"/>
          <w:sz w:val="22"/>
        </w:rPr>
      </w:pPr>
      <w:r w:rsidRPr="00502180">
        <w:rPr>
          <w:rFonts w:ascii="Times New Roman" w:hAnsi="Times New Roman"/>
          <w:sz w:val="22"/>
        </w:rPr>
        <w:t>Clerk’s Report</w:t>
      </w:r>
      <w:r w:rsidR="007D625A">
        <w:rPr>
          <w:rFonts w:ascii="Times New Roman" w:hAnsi="Times New Roman"/>
          <w:sz w:val="22"/>
        </w:rPr>
        <w:t xml:space="preserve"> Lauren reported as Acting Clerk.</w:t>
      </w:r>
      <w:r w:rsidR="007B1CEF">
        <w:rPr>
          <w:rFonts w:ascii="Times New Roman" w:hAnsi="Times New Roman"/>
          <w:sz w:val="22"/>
        </w:rPr>
        <w:t xml:space="preserve"> Former clerk Paula </w:t>
      </w:r>
      <w:proofErr w:type="spellStart"/>
      <w:r w:rsidR="007B1CEF">
        <w:rPr>
          <w:rFonts w:ascii="Times New Roman" w:hAnsi="Times New Roman"/>
          <w:sz w:val="22"/>
        </w:rPr>
        <w:t>LaVoie</w:t>
      </w:r>
      <w:proofErr w:type="spellEnd"/>
      <w:r w:rsidR="007B1CEF">
        <w:rPr>
          <w:rFonts w:ascii="Times New Roman" w:hAnsi="Times New Roman"/>
          <w:sz w:val="22"/>
        </w:rPr>
        <w:t xml:space="preserve"> </w:t>
      </w:r>
      <w:r w:rsidR="000C5F51">
        <w:rPr>
          <w:rFonts w:ascii="Times New Roman" w:hAnsi="Times New Roman"/>
          <w:sz w:val="22"/>
        </w:rPr>
        <w:t>is helping Lauren learn the clerk functions.  Kit moved to pay Paula $40.00 per hour for this consultation work.  Tom seconded.  Approved 3-0</w:t>
      </w:r>
    </w:p>
    <w:p w14:paraId="5B5B1050" w14:textId="66C9B628" w:rsidR="00522D05" w:rsidRPr="00D6754C" w:rsidRDefault="00522D05" w:rsidP="00522D05">
      <w:pPr>
        <w:pStyle w:val="ListParagraph"/>
        <w:numPr>
          <w:ilvl w:val="0"/>
          <w:numId w:val="1"/>
        </w:numPr>
        <w:rPr>
          <w:rFonts w:ascii="Times New Roman" w:hAnsi="Times New Roman"/>
          <w:sz w:val="22"/>
          <w:szCs w:val="22"/>
          <w:u w:val="single"/>
        </w:rPr>
      </w:pPr>
      <w:r w:rsidRPr="0084037B">
        <w:rPr>
          <w:rFonts w:ascii="Times New Roman" w:hAnsi="Times New Roman"/>
          <w:sz w:val="22"/>
          <w:szCs w:val="22"/>
        </w:rPr>
        <w:t xml:space="preserve">Monthly Budget Q &amp; </w:t>
      </w:r>
      <w:r w:rsidR="007D625A" w:rsidRPr="0084037B">
        <w:rPr>
          <w:rFonts w:ascii="Times New Roman" w:hAnsi="Times New Roman"/>
          <w:sz w:val="22"/>
          <w:szCs w:val="22"/>
        </w:rPr>
        <w:t>A</w:t>
      </w:r>
      <w:r w:rsidR="007D625A">
        <w:rPr>
          <w:rFonts w:ascii="Times New Roman" w:hAnsi="Times New Roman"/>
          <w:sz w:val="22"/>
          <w:szCs w:val="22"/>
        </w:rPr>
        <w:t xml:space="preserve"> Discussed, no action taken.</w:t>
      </w:r>
    </w:p>
    <w:p w14:paraId="4F8DA999" w14:textId="77777777" w:rsidR="00522D05" w:rsidRPr="00526C00" w:rsidRDefault="00522D05" w:rsidP="00522D05">
      <w:pPr>
        <w:pStyle w:val="ListParagraph"/>
        <w:rPr>
          <w:rFonts w:ascii="Times New Roman" w:hAnsi="Times New Roman"/>
          <w:sz w:val="22"/>
          <w:u w:val="single"/>
        </w:rPr>
      </w:pPr>
    </w:p>
    <w:p w14:paraId="08B038F0" w14:textId="77777777" w:rsidR="00522D05" w:rsidRDefault="00522D05" w:rsidP="00522D05">
      <w:pPr>
        <w:rPr>
          <w:rFonts w:ascii="Times New Roman" w:hAnsi="Times New Roman"/>
          <w:sz w:val="22"/>
          <w:u w:val="single"/>
        </w:rPr>
      </w:pPr>
      <w:r>
        <w:rPr>
          <w:rFonts w:ascii="Times New Roman" w:hAnsi="Times New Roman"/>
          <w:sz w:val="22"/>
        </w:rPr>
        <w:t>II</w:t>
      </w:r>
      <w:r w:rsidRPr="002B0552">
        <w:rPr>
          <w:rFonts w:ascii="Times New Roman" w:hAnsi="Times New Roman"/>
          <w:sz w:val="22"/>
        </w:rPr>
        <w:t xml:space="preserve">.   </w:t>
      </w:r>
      <w:r w:rsidRPr="002B0552">
        <w:rPr>
          <w:rFonts w:ascii="Times New Roman" w:hAnsi="Times New Roman"/>
          <w:sz w:val="22"/>
          <w:u w:val="single"/>
        </w:rPr>
        <w:t xml:space="preserve">UNFINISHED BUSINESS </w:t>
      </w:r>
    </w:p>
    <w:p w14:paraId="6B85074E" w14:textId="77777777" w:rsidR="00522D05" w:rsidRPr="002B0552" w:rsidRDefault="00522D05" w:rsidP="00522D05">
      <w:pPr>
        <w:rPr>
          <w:rFonts w:ascii="Times New Roman" w:hAnsi="Times New Roman"/>
          <w:sz w:val="22"/>
          <w:u w:val="single"/>
        </w:rPr>
      </w:pPr>
      <w:bookmarkStart w:id="0" w:name="_Hlk48553587"/>
    </w:p>
    <w:p w14:paraId="69763D69" w14:textId="2C30AD97" w:rsidR="00522D05" w:rsidRDefault="00522D05" w:rsidP="00522D05">
      <w:pPr>
        <w:pStyle w:val="ListParagraph"/>
        <w:numPr>
          <w:ilvl w:val="0"/>
          <w:numId w:val="3"/>
        </w:numPr>
        <w:rPr>
          <w:rFonts w:ascii="Times New Roman" w:hAnsi="Times New Roman"/>
          <w:sz w:val="22"/>
          <w:szCs w:val="22"/>
        </w:rPr>
      </w:pPr>
      <w:r w:rsidRPr="00C92514">
        <w:rPr>
          <w:rFonts w:ascii="Times New Roman" w:hAnsi="Times New Roman"/>
          <w:sz w:val="22"/>
          <w:szCs w:val="22"/>
        </w:rPr>
        <w:t>Lopez Landing contract</w:t>
      </w:r>
      <w:r>
        <w:rPr>
          <w:rFonts w:ascii="Times New Roman" w:hAnsi="Times New Roman"/>
          <w:sz w:val="22"/>
          <w:szCs w:val="22"/>
        </w:rPr>
        <w:t xml:space="preserve"> update</w:t>
      </w:r>
      <w:r w:rsidR="007D625A">
        <w:rPr>
          <w:rFonts w:ascii="Times New Roman" w:hAnsi="Times New Roman"/>
          <w:sz w:val="22"/>
          <w:szCs w:val="22"/>
        </w:rPr>
        <w:t>- Lauren updated board.  Attorney preparing Developer Extension Agreement.</w:t>
      </w:r>
    </w:p>
    <w:p w14:paraId="781ECB92" w14:textId="0FBD0BDE" w:rsidR="00522D05" w:rsidRDefault="00522D05" w:rsidP="00522D05">
      <w:pPr>
        <w:pStyle w:val="ListParagraph"/>
        <w:numPr>
          <w:ilvl w:val="0"/>
          <w:numId w:val="3"/>
        </w:numPr>
        <w:rPr>
          <w:rFonts w:ascii="Times New Roman" w:hAnsi="Times New Roman"/>
          <w:sz w:val="22"/>
          <w:szCs w:val="22"/>
        </w:rPr>
      </w:pPr>
      <w:r w:rsidRPr="00C92514">
        <w:rPr>
          <w:rFonts w:ascii="Times New Roman" w:hAnsi="Times New Roman"/>
          <w:sz w:val="22"/>
          <w:szCs w:val="22"/>
        </w:rPr>
        <w:t>FLIP</w:t>
      </w:r>
      <w:r>
        <w:rPr>
          <w:rFonts w:ascii="Times New Roman" w:hAnsi="Times New Roman"/>
          <w:sz w:val="22"/>
          <w:szCs w:val="22"/>
        </w:rPr>
        <w:t xml:space="preserve"> Proposal</w:t>
      </w:r>
      <w:r w:rsidR="007D625A">
        <w:rPr>
          <w:rFonts w:ascii="Times New Roman" w:hAnsi="Times New Roman"/>
          <w:sz w:val="22"/>
          <w:szCs w:val="22"/>
        </w:rPr>
        <w:t>-</w:t>
      </w:r>
      <w:r w:rsidR="00C63E18">
        <w:rPr>
          <w:rFonts w:ascii="Times New Roman" w:hAnsi="Times New Roman"/>
          <w:sz w:val="22"/>
          <w:szCs w:val="22"/>
        </w:rPr>
        <w:t>Board discussed the most recent proposal from FLIP and directed Tom to continue negotiations.</w:t>
      </w:r>
    </w:p>
    <w:p w14:paraId="5074857E" w14:textId="56D97159" w:rsidR="00522D05" w:rsidRDefault="00522D05" w:rsidP="00522D05">
      <w:pPr>
        <w:pStyle w:val="ListParagraph"/>
        <w:numPr>
          <w:ilvl w:val="0"/>
          <w:numId w:val="3"/>
        </w:numPr>
        <w:rPr>
          <w:rFonts w:ascii="Times New Roman" w:hAnsi="Times New Roman"/>
          <w:sz w:val="22"/>
          <w:szCs w:val="22"/>
        </w:rPr>
      </w:pPr>
      <w:r>
        <w:rPr>
          <w:rFonts w:ascii="Times New Roman" w:hAnsi="Times New Roman"/>
          <w:sz w:val="22"/>
          <w:szCs w:val="22"/>
        </w:rPr>
        <w:t>Westview Apartments Failed System</w:t>
      </w:r>
      <w:r w:rsidR="00C63E18">
        <w:rPr>
          <w:rFonts w:ascii="Times New Roman" w:hAnsi="Times New Roman"/>
          <w:sz w:val="22"/>
          <w:szCs w:val="22"/>
        </w:rPr>
        <w:t>- The board discussed the critical nature of the failure at Westview apartments and directed Jason to implement a substantial program of maintenance and pumping to prevent catastrophic failure.  Jason will contact the owner about the program and will request a letter from Kyle Dodd at the SJC Dept of Health regarding the failed system and the need for immediate replacement.</w:t>
      </w:r>
    </w:p>
    <w:p w14:paraId="21320A84" w14:textId="77777777" w:rsidR="00522D05" w:rsidRPr="00530DA1" w:rsidRDefault="00522D05" w:rsidP="00522D05">
      <w:pPr>
        <w:rPr>
          <w:rFonts w:ascii="Times New Roman" w:hAnsi="Times New Roman"/>
          <w:sz w:val="22"/>
          <w:szCs w:val="22"/>
          <w:u w:val="single"/>
        </w:rPr>
      </w:pPr>
      <w:r>
        <w:rPr>
          <w:rFonts w:ascii="Times New Roman" w:hAnsi="Times New Roman"/>
          <w:sz w:val="22"/>
          <w:szCs w:val="22"/>
          <w:u w:val="single"/>
        </w:rPr>
        <w:t xml:space="preserve">                                                </w:t>
      </w:r>
    </w:p>
    <w:p w14:paraId="17CA3855" w14:textId="77777777" w:rsidR="00522D05" w:rsidRDefault="00522D05" w:rsidP="00522D05">
      <w:pPr>
        <w:rPr>
          <w:rFonts w:ascii="Times New Roman" w:hAnsi="Times New Roman"/>
          <w:sz w:val="22"/>
          <w:u w:val="single"/>
        </w:rPr>
      </w:pPr>
      <w:r>
        <w:rPr>
          <w:rFonts w:ascii="Times New Roman" w:hAnsi="Times New Roman"/>
          <w:sz w:val="22"/>
        </w:rPr>
        <w:t xml:space="preserve">III    </w:t>
      </w:r>
      <w:bookmarkStart w:id="1" w:name="_Hlk52198144"/>
      <w:r w:rsidRPr="00712563">
        <w:rPr>
          <w:rFonts w:ascii="Times New Roman" w:hAnsi="Times New Roman"/>
          <w:sz w:val="22"/>
          <w:u w:val="single"/>
        </w:rPr>
        <w:t>NEW BUSINESS</w:t>
      </w:r>
    </w:p>
    <w:p w14:paraId="43DFC834" w14:textId="77777777" w:rsidR="00522D05" w:rsidRPr="00C92514" w:rsidRDefault="00522D05" w:rsidP="00522D05">
      <w:pPr>
        <w:rPr>
          <w:rFonts w:ascii="Times New Roman" w:hAnsi="Times New Roman"/>
          <w:sz w:val="22"/>
          <w:szCs w:val="22"/>
        </w:rPr>
      </w:pPr>
      <w:bookmarkStart w:id="2" w:name="_Hlk52198002"/>
    </w:p>
    <w:p w14:paraId="7B105CFC" w14:textId="6F4E8373" w:rsidR="00522D05" w:rsidRDefault="00522D05" w:rsidP="00522D05">
      <w:pPr>
        <w:pStyle w:val="ListParagraph"/>
        <w:numPr>
          <w:ilvl w:val="0"/>
          <w:numId w:val="2"/>
        </w:numPr>
        <w:ind w:left="630"/>
        <w:rPr>
          <w:rFonts w:ascii="Times New Roman" w:hAnsi="Times New Roman"/>
          <w:sz w:val="22"/>
          <w:szCs w:val="22"/>
        </w:rPr>
      </w:pPr>
      <w:r>
        <w:rPr>
          <w:rFonts w:ascii="Times New Roman" w:hAnsi="Times New Roman"/>
          <w:sz w:val="22"/>
          <w:szCs w:val="22"/>
        </w:rPr>
        <w:t>Discussion of unbilled Excess Charges</w:t>
      </w:r>
      <w:r w:rsidR="00C63E18">
        <w:rPr>
          <w:rFonts w:ascii="Times New Roman" w:hAnsi="Times New Roman"/>
          <w:sz w:val="22"/>
          <w:szCs w:val="22"/>
        </w:rPr>
        <w:t xml:space="preserve"> </w:t>
      </w:r>
      <w:r w:rsidR="00B901E0">
        <w:rPr>
          <w:rFonts w:ascii="Times New Roman" w:hAnsi="Times New Roman"/>
          <w:sz w:val="22"/>
          <w:szCs w:val="22"/>
        </w:rPr>
        <w:t>- Lauren</w:t>
      </w:r>
      <w:r w:rsidR="0019314C">
        <w:rPr>
          <w:rFonts w:ascii="Times New Roman" w:hAnsi="Times New Roman"/>
          <w:sz w:val="22"/>
          <w:szCs w:val="22"/>
        </w:rPr>
        <w:t xml:space="preserve"> reported that the District Attorney says we must charge for all legitimate charges.  A letter will be sent in October to all customers regarding the billing errors.  October billing </w:t>
      </w:r>
      <w:r w:rsidR="0019314C">
        <w:rPr>
          <w:rFonts w:ascii="Times New Roman" w:hAnsi="Times New Roman"/>
          <w:sz w:val="22"/>
          <w:szCs w:val="22"/>
        </w:rPr>
        <w:lastRenderedPageBreak/>
        <w:t xml:space="preserve">will go out correctly for September charges.  In November a corrected bill will be </w:t>
      </w:r>
      <w:r w:rsidR="00B901E0">
        <w:rPr>
          <w:rFonts w:ascii="Times New Roman" w:hAnsi="Times New Roman"/>
          <w:sz w:val="22"/>
          <w:szCs w:val="22"/>
        </w:rPr>
        <w:t>sent,</w:t>
      </w:r>
      <w:r w:rsidR="0019314C">
        <w:rPr>
          <w:rFonts w:ascii="Times New Roman" w:hAnsi="Times New Roman"/>
          <w:sz w:val="22"/>
          <w:szCs w:val="22"/>
        </w:rPr>
        <w:t xml:space="preserve"> and customers will be allowed an extended period to pay off the additional charges. </w:t>
      </w:r>
    </w:p>
    <w:p w14:paraId="3DCC378B" w14:textId="538753D2" w:rsidR="00522D05" w:rsidRDefault="00522D05" w:rsidP="00522D05">
      <w:pPr>
        <w:pStyle w:val="ListParagraph"/>
        <w:numPr>
          <w:ilvl w:val="0"/>
          <w:numId w:val="2"/>
        </w:numPr>
        <w:ind w:left="630"/>
        <w:rPr>
          <w:rFonts w:ascii="Times New Roman" w:hAnsi="Times New Roman"/>
          <w:sz w:val="22"/>
          <w:szCs w:val="22"/>
        </w:rPr>
      </w:pPr>
      <w:r>
        <w:rPr>
          <w:rFonts w:ascii="Times New Roman" w:hAnsi="Times New Roman"/>
          <w:sz w:val="22"/>
          <w:szCs w:val="22"/>
        </w:rPr>
        <w:t>Fire District excess charges</w:t>
      </w:r>
      <w:r w:rsidR="0019314C">
        <w:rPr>
          <w:rFonts w:ascii="Times New Roman" w:hAnsi="Times New Roman"/>
          <w:sz w:val="22"/>
          <w:szCs w:val="22"/>
        </w:rPr>
        <w:t>- The Fire District asked for relief because they were on a water meter and used the water to fill up pumper trucks for fires.  An effluent meter has been installed so this will not be an issue in the future.  Clerk will adjust bill for Fire District and SJC who has similar charges per procedure for averaging in Admin Code and will issue a credit against future bills.</w:t>
      </w:r>
    </w:p>
    <w:p w14:paraId="5E7B9D0C" w14:textId="2E26966E" w:rsidR="00522D05" w:rsidRDefault="00522D05" w:rsidP="00522D05">
      <w:pPr>
        <w:pStyle w:val="ListParagraph"/>
        <w:numPr>
          <w:ilvl w:val="0"/>
          <w:numId w:val="2"/>
        </w:numPr>
        <w:ind w:left="630"/>
        <w:rPr>
          <w:rFonts w:ascii="Times New Roman" w:hAnsi="Times New Roman"/>
          <w:sz w:val="22"/>
          <w:szCs w:val="22"/>
        </w:rPr>
      </w:pPr>
      <w:r>
        <w:rPr>
          <w:rFonts w:ascii="Times New Roman" w:hAnsi="Times New Roman"/>
          <w:sz w:val="22"/>
          <w:szCs w:val="22"/>
        </w:rPr>
        <w:t>Condo split bill with one Vacation Rental</w:t>
      </w:r>
      <w:r w:rsidR="00B901E0">
        <w:rPr>
          <w:rFonts w:ascii="Times New Roman" w:hAnsi="Times New Roman"/>
          <w:sz w:val="22"/>
          <w:szCs w:val="22"/>
        </w:rPr>
        <w:t>- The</w:t>
      </w:r>
      <w:r w:rsidR="0019314C">
        <w:rPr>
          <w:rFonts w:ascii="Times New Roman" w:hAnsi="Times New Roman"/>
          <w:sz w:val="22"/>
          <w:szCs w:val="22"/>
        </w:rPr>
        <w:t xml:space="preserve"> board discussed the case.  Clerk will confirm that customer is not ever renting out as VR.  If not, customer 1 will pay residential charges each month, customer 2 will pay VR rates and will pay excess charges on gallonage over 6,000 g.  one is a flat rate for 3,000 g and the other gets 3000 at regular rates and pays excess over the combined allowable regular gallons.</w:t>
      </w:r>
    </w:p>
    <w:p w14:paraId="4744AF20" w14:textId="77777777" w:rsidR="00522D05" w:rsidRDefault="00522D05" w:rsidP="00522D05">
      <w:pPr>
        <w:pStyle w:val="ListParagraph"/>
        <w:numPr>
          <w:ilvl w:val="0"/>
          <w:numId w:val="2"/>
        </w:numPr>
        <w:ind w:left="630"/>
        <w:rPr>
          <w:rFonts w:ascii="Times New Roman" w:hAnsi="Times New Roman"/>
          <w:sz w:val="22"/>
          <w:szCs w:val="22"/>
        </w:rPr>
      </w:pPr>
      <w:r>
        <w:rPr>
          <w:rFonts w:ascii="Times New Roman" w:hAnsi="Times New Roman"/>
          <w:sz w:val="22"/>
          <w:szCs w:val="22"/>
        </w:rPr>
        <w:t>Board member items-</w:t>
      </w:r>
    </w:p>
    <w:p w14:paraId="30FF2954" w14:textId="464172F5" w:rsidR="00522D05" w:rsidRPr="00522D05" w:rsidRDefault="00522D05" w:rsidP="00522D05">
      <w:pPr>
        <w:pStyle w:val="ListParagraph"/>
        <w:numPr>
          <w:ilvl w:val="0"/>
          <w:numId w:val="2"/>
        </w:numPr>
        <w:ind w:left="630"/>
        <w:rPr>
          <w:rFonts w:ascii="Calibri" w:hAnsi="Calibri"/>
        </w:rPr>
      </w:pPr>
      <w:r>
        <w:rPr>
          <w:rFonts w:ascii="Times New Roman" w:hAnsi="Times New Roman"/>
          <w:sz w:val="22"/>
          <w:szCs w:val="22"/>
        </w:rPr>
        <w:t xml:space="preserve">Next month schedule- </w:t>
      </w:r>
      <w:r w:rsidR="00B901E0">
        <w:rPr>
          <w:rFonts w:ascii="Times New Roman" w:hAnsi="Times New Roman"/>
          <w:sz w:val="22"/>
          <w:szCs w:val="22"/>
        </w:rPr>
        <w:t>Workshop on Billing- October 13, 10am in office.  Regular October Meeting October 20, 10:00am.</w:t>
      </w:r>
    </w:p>
    <w:p w14:paraId="5CFF4A17" w14:textId="3F425BAB" w:rsidR="00522D05" w:rsidRPr="0024480D" w:rsidRDefault="00522D05" w:rsidP="00522D05">
      <w:pPr>
        <w:pStyle w:val="ListParagraph"/>
        <w:numPr>
          <w:ilvl w:val="0"/>
          <w:numId w:val="2"/>
        </w:numPr>
        <w:ind w:left="630"/>
        <w:rPr>
          <w:rFonts w:ascii="Calibri" w:hAnsi="Calibri"/>
        </w:rPr>
      </w:pPr>
      <w:r>
        <w:rPr>
          <w:rFonts w:ascii="Times New Roman" w:hAnsi="Times New Roman"/>
          <w:sz w:val="22"/>
          <w:szCs w:val="22"/>
        </w:rPr>
        <w:t>Plan for DOE Grant Proposal</w:t>
      </w:r>
      <w:r w:rsidR="00B901E0">
        <w:rPr>
          <w:rFonts w:ascii="Times New Roman" w:hAnsi="Times New Roman"/>
          <w:sz w:val="22"/>
          <w:szCs w:val="22"/>
        </w:rPr>
        <w:t>; Discussed, Kit moved to authorize up to $7,000.00 to hire Wilson to prepare a grant/loan proposal to the DOE to fund design documents for plant upgrade and expansion to be submitted in October 2021.  Lauren seconded.  Passed 3-0</w:t>
      </w:r>
    </w:p>
    <w:p w14:paraId="47E15907" w14:textId="77777777" w:rsidR="00522D05" w:rsidRPr="00156345" w:rsidRDefault="00522D05" w:rsidP="00522D05">
      <w:pPr>
        <w:rPr>
          <w:rFonts w:ascii="Times New Roman" w:hAnsi="Times New Roman"/>
          <w:sz w:val="22"/>
          <w:szCs w:val="22"/>
        </w:rPr>
      </w:pPr>
    </w:p>
    <w:bookmarkEnd w:id="0"/>
    <w:bookmarkEnd w:id="1"/>
    <w:bookmarkEnd w:id="2"/>
    <w:p w14:paraId="332404F7" w14:textId="77777777" w:rsidR="00522D05" w:rsidRDefault="00522D05" w:rsidP="00522D05">
      <w:pPr>
        <w:rPr>
          <w:rFonts w:ascii="Times New Roman" w:hAnsi="Times New Roman"/>
          <w:sz w:val="22"/>
          <w:u w:val="single"/>
        </w:rPr>
      </w:pPr>
    </w:p>
    <w:p w14:paraId="1E4BD413" w14:textId="54B5BE9F" w:rsidR="00522D05" w:rsidRDefault="00522D05" w:rsidP="00522D05">
      <w:pPr>
        <w:rPr>
          <w:rFonts w:ascii="Times New Roman" w:hAnsi="Times New Roman"/>
          <w:sz w:val="22"/>
        </w:rPr>
      </w:pPr>
      <w:r>
        <w:rPr>
          <w:rFonts w:ascii="Times New Roman" w:hAnsi="Times New Roman"/>
          <w:sz w:val="22"/>
        </w:rPr>
        <w:t xml:space="preserve">V.   </w:t>
      </w:r>
      <w:r w:rsidRPr="00C12BB7">
        <w:rPr>
          <w:rFonts w:ascii="Times New Roman" w:hAnsi="Times New Roman"/>
          <w:sz w:val="22"/>
          <w:u w:val="single"/>
        </w:rPr>
        <w:t>CONCLUDE</w:t>
      </w:r>
      <w:r w:rsidR="00B901E0">
        <w:rPr>
          <w:rFonts w:ascii="Times New Roman" w:hAnsi="Times New Roman"/>
          <w:sz w:val="22"/>
          <w:u w:val="single"/>
        </w:rPr>
        <w:t xml:space="preserve"> </w:t>
      </w:r>
      <w:r w:rsidR="00B901E0" w:rsidRPr="00B901E0">
        <w:rPr>
          <w:rFonts w:ascii="Times New Roman" w:hAnsi="Times New Roman"/>
          <w:sz w:val="22"/>
        </w:rPr>
        <w:t>Kit moved and L</w:t>
      </w:r>
      <w:r w:rsidR="00B901E0">
        <w:rPr>
          <w:rFonts w:ascii="Times New Roman" w:hAnsi="Times New Roman"/>
          <w:sz w:val="22"/>
        </w:rPr>
        <w:t>auren seconded motion to conclude meeting.  Passed 3-0 Ended at 12:31 pm</w:t>
      </w:r>
    </w:p>
    <w:p w14:paraId="5B5EAE48" w14:textId="5A50D5CC" w:rsidR="00322025" w:rsidRDefault="00322025" w:rsidP="00522D05">
      <w:pPr>
        <w:rPr>
          <w:rFonts w:ascii="Times New Roman" w:hAnsi="Times New Roman"/>
          <w:sz w:val="22"/>
        </w:rPr>
      </w:pPr>
    </w:p>
    <w:p w14:paraId="6A26E48C" w14:textId="711ACF35" w:rsidR="00322025" w:rsidRDefault="00322025" w:rsidP="00522D05">
      <w:pPr>
        <w:rPr>
          <w:rFonts w:ascii="Times New Roman" w:hAnsi="Times New Roman"/>
          <w:sz w:val="22"/>
        </w:rPr>
      </w:pPr>
    </w:p>
    <w:p w14:paraId="2C8C2A3A" w14:textId="183CC438" w:rsidR="00322025" w:rsidRDefault="00322025" w:rsidP="00522D05">
      <w:pPr>
        <w:rPr>
          <w:rFonts w:ascii="Times New Roman" w:hAnsi="Times New Roman"/>
          <w:sz w:val="22"/>
        </w:rPr>
      </w:pPr>
    </w:p>
    <w:p w14:paraId="6E406751" w14:textId="37C87980" w:rsidR="00322025" w:rsidRDefault="00322025" w:rsidP="00522D05">
      <w:pPr>
        <w:rPr>
          <w:rFonts w:ascii="Times New Roman" w:hAnsi="Times New Roman"/>
          <w:sz w:val="22"/>
        </w:rPr>
      </w:pPr>
    </w:p>
    <w:p w14:paraId="20E9ECB5" w14:textId="492AA0FD" w:rsidR="00322025" w:rsidRDefault="00322025" w:rsidP="00522D05">
      <w:pPr>
        <w:rPr>
          <w:rFonts w:ascii="Times New Roman" w:hAnsi="Times New Roman"/>
          <w:sz w:val="22"/>
        </w:rPr>
      </w:pPr>
    </w:p>
    <w:p w14:paraId="036EDD76" w14:textId="725354D3" w:rsidR="00322025" w:rsidRPr="00190A02" w:rsidRDefault="00322025" w:rsidP="00522D05">
      <w:pPr>
        <w:rPr>
          <w:rFonts w:ascii="Times New Roman" w:hAnsi="Times New Roman"/>
          <w:sz w:val="28"/>
          <w:szCs w:val="24"/>
        </w:rPr>
      </w:pPr>
      <w:r w:rsidRPr="00190A02">
        <w:rPr>
          <w:rFonts w:ascii="Times New Roman" w:hAnsi="Times New Roman"/>
          <w:sz w:val="28"/>
          <w:szCs w:val="24"/>
        </w:rPr>
        <w:t>______________________________              ___________________________________</w:t>
      </w:r>
    </w:p>
    <w:p w14:paraId="5E139CAA" w14:textId="77777777" w:rsidR="00522D05" w:rsidRPr="00190A02" w:rsidRDefault="00522D05" w:rsidP="00522D05">
      <w:pPr>
        <w:tabs>
          <w:tab w:val="left" w:pos="1167"/>
        </w:tabs>
        <w:rPr>
          <w:rFonts w:ascii="Times New Roman" w:hAnsi="Times New Roman"/>
          <w:sz w:val="28"/>
          <w:szCs w:val="24"/>
        </w:rPr>
      </w:pPr>
    </w:p>
    <w:p w14:paraId="368CF6FE" w14:textId="39C4195E" w:rsidR="00AD4CBA" w:rsidRPr="00190A02" w:rsidRDefault="00322025">
      <w:pPr>
        <w:rPr>
          <w:rFonts w:ascii="Times New Roman" w:hAnsi="Times New Roman"/>
          <w:sz w:val="24"/>
          <w:szCs w:val="24"/>
        </w:rPr>
      </w:pPr>
      <w:r w:rsidRPr="00190A02">
        <w:rPr>
          <w:rFonts w:ascii="Times New Roman" w:hAnsi="Times New Roman"/>
          <w:sz w:val="24"/>
          <w:szCs w:val="24"/>
        </w:rPr>
        <w:t>Board Secretary</w:t>
      </w:r>
      <w:r w:rsidRPr="00190A02">
        <w:rPr>
          <w:rFonts w:ascii="Times New Roman" w:hAnsi="Times New Roman"/>
          <w:sz w:val="24"/>
          <w:szCs w:val="24"/>
        </w:rPr>
        <w:tab/>
      </w:r>
      <w:r w:rsidRPr="00190A02">
        <w:rPr>
          <w:rFonts w:ascii="Times New Roman" w:hAnsi="Times New Roman"/>
          <w:sz w:val="24"/>
          <w:szCs w:val="24"/>
        </w:rPr>
        <w:tab/>
      </w:r>
      <w:r w:rsidRPr="00190A02">
        <w:rPr>
          <w:rFonts w:ascii="Times New Roman" w:hAnsi="Times New Roman"/>
          <w:sz w:val="24"/>
          <w:szCs w:val="24"/>
        </w:rPr>
        <w:tab/>
      </w:r>
      <w:r w:rsidRPr="00190A02">
        <w:rPr>
          <w:rFonts w:ascii="Times New Roman" w:hAnsi="Times New Roman"/>
          <w:sz w:val="24"/>
          <w:szCs w:val="24"/>
        </w:rPr>
        <w:tab/>
      </w:r>
      <w:r w:rsidRPr="00190A02">
        <w:rPr>
          <w:rFonts w:ascii="Times New Roman" w:hAnsi="Times New Roman"/>
          <w:sz w:val="24"/>
          <w:szCs w:val="24"/>
        </w:rPr>
        <w:tab/>
        <w:t>Clerk</w:t>
      </w:r>
    </w:p>
    <w:sectPr w:rsidR="00AD4CBA" w:rsidRPr="00190A02" w:rsidSect="006446E4">
      <w:footerReference w:type="default" r:id="rId7"/>
      <w:pgSz w:w="12240" w:h="15840"/>
      <w:pgMar w:top="720" w:right="720" w:bottom="720" w:left="720" w:header="720" w:footer="1008" w:gutter="0"/>
      <w:paperSrc w:first="7" w:other="7"/>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estige 12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15B4" w14:textId="77777777" w:rsidR="00DD52F9" w:rsidRDefault="00190A02">
    <w:pPr>
      <w:pStyle w:val="Footer"/>
      <w:rPr>
        <w:rFonts w:ascii="Arial" w:hAnsi="Arial"/>
      </w:rPr>
    </w:pPr>
    <w:r>
      <w:rPr>
        <w:rFonts w:ascii="Arial" w:hAnsi="Arial"/>
      </w:rPr>
      <w:t>*Personal appearances will be limited to 5 minutes.  Thank you.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D5E"/>
    <w:multiLevelType w:val="hybridMultilevel"/>
    <w:tmpl w:val="7464A5E4"/>
    <w:lvl w:ilvl="0" w:tplc="352E9562">
      <w:start w:val="1"/>
      <w:numFmt w:val="upperRoman"/>
      <w:lvlText w:val="%1."/>
      <w:lvlJc w:val="left"/>
      <w:pPr>
        <w:ind w:left="1080" w:hanging="72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2569"/>
    <w:multiLevelType w:val="hybridMultilevel"/>
    <w:tmpl w:val="811A2076"/>
    <w:lvl w:ilvl="0" w:tplc="77FECC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00E7F45"/>
    <w:multiLevelType w:val="hybridMultilevel"/>
    <w:tmpl w:val="081C8398"/>
    <w:lvl w:ilvl="0" w:tplc="69A45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124BE0"/>
    <w:multiLevelType w:val="hybridMultilevel"/>
    <w:tmpl w:val="23A85B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05"/>
    <w:rsid w:val="000C5F51"/>
    <w:rsid w:val="00190A02"/>
    <w:rsid w:val="0019314C"/>
    <w:rsid w:val="00322025"/>
    <w:rsid w:val="00522D05"/>
    <w:rsid w:val="007B1CEF"/>
    <w:rsid w:val="007D625A"/>
    <w:rsid w:val="00AD4CBA"/>
    <w:rsid w:val="00B901E0"/>
    <w:rsid w:val="00C6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B01D8EE"/>
  <w15:chartTrackingRefBased/>
  <w15:docId w15:val="{55D9AB3F-842C-4FAF-AE59-71CE07D0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05"/>
    <w:rPr>
      <w:rFonts w:ascii="Prestige 12cpi" w:eastAsia="Times New Roman" w:hAnsi="Prestige 12cp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2D05"/>
    <w:pPr>
      <w:tabs>
        <w:tab w:val="center" w:pos="4320"/>
        <w:tab w:val="right" w:pos="8640"/>
      </w:tabs>
    </w:pPr>
  </w:style>
  <w:style w:type="character" w:customStyle="1" w:styleId="FooterChar">
    <w:name w:val="Footer Char"/>
    <w:basedOn w:val="DefaultParagraphFont"/>
    <w:link w:val="Footer"/>
    <w:rsid w:val="00522D05"/>
    <w:rPr>
      <w:rFonts w:ascii="Prestige 12cpi" w:eastAsia="Times New Roman" w:hAnsi="Prestige 12cpi" w:cs="Times New Roman"/>
      <w:sz w:val="20"/>
      <w:szCs w:val="20"/>
    </w:rPr>
  </w:style>
  <w:style w:type="paragraph" w:styleId="ListParagraph">
    <w:name w:val="List Paragraph"/>
    <w:basedOn w:val="Normal"/>
    <w:uiPriority w:val="34"/>
    <w:qFormat/>
    <w:rsid w:val="00522D05"/>
    <w:pPr>
      <w:ind w:left="720"/>
      <w:contextualSpacing/>
    </w:pPr>
  </w:style>
  <w:style w:type="character" w:styleId="Hyperlink">
    <w:name w:val="Hyperlink"/>
    <w:basedOn w:val="DefaultParagraphFont"/>
    <w:uiPriority w:val="99"/>
    <w:unhideWhenUsed/>
    <w:rsid w:val="00522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2686820941" TargetMode="External"/><Relationship Id="rId5" Type="http://schemas.openxmlformats.org/officeDocument/2006/relationships/hyperlink" Target="mailto:clerk@fishbaysew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2021-09-29T21:49:00Z</cp:lastPrinted>
  <dcterms:created xsi:type="dcterms:W3CDTF">2021-09-29T20:36:00Z</dcterms:created>
  <dcterms:modified xsi:type="dcterms:W3CDTF">2021-09-29T21:52:00Z</dcterms:modified>
</cp:coreProperties>
</file>