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Sloan PTO General Assembly Meeting Minutes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05/8/2018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Meeting called to order at 7:15 by President Monica Bush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Events for May and June: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Appreciation lunch </w:t>
      </w:r>
      <w:r w:rsidDel="00000000" w:rsidR="00000000" w:rsidRPr="00000000">
        <w:rPr>
          <w:sz w:val="24"/>
          <w:szCs w:val="24"/>
          <w:rtl w:val="0"/>
        </w:rPr>
        <w:t xml:space="preserve">May 9th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 gift cards and centerpieces to raffle off - Chinese Auction style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Giant Eagle catering (Monroeville)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response for food contributions from parents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Jump Rope for Heart - </w:t>
      </w:r>
      <w:r w:rsidDel="00000000" w:rsidR="00000000" w:rsidRPr="00000000">
        <w:rPr>
          <w:sz w:val="24"/>
          <w:szCs w:val="24"/>
          <w:rtl w:val="0"/>
        </w:rPr>
        <w:t xml:space="preserve">Kid Kouncil event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PTO will be providing healthy/allergen free snack (Cheerios, carrots &amp; water)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sure kids wear tennis shoes to be able to jump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 Driver Appreciation Day </w:t>
      </w:r>
      <w:r w:rsidDel="00000000" w:rsidR="00000000" w:rsidRPr="00000000">
        <w:rPr>
          <w:sz w:val="24"/>
          <w:szCs w:val="24"/>
          <w:rtl w:val="0"/>
        </w:rPr>
        <w:t xml:space="preserve">- Friday, June 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Gifts for each driver (what about the guards)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Signs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Day, June </w:t>
      </w:r>
      <w:r w:rsidDel="00000000" w:rsidR="00000000" w:rsidRPr="00000000">
        <w:rPr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Homeroom parents want to know how many volunteers are needed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Varies by grade since K &amp; 1 follow a normal schedule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Mrs. Callihan says 4 at any time (from each class)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People needed for water station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it rains, all games will be held inside in classrooms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construction changes for next year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the permit process - not sure how long that will take but most of the spaces should be available in the fall but the spring will likely be an issue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administration worked on a schedule today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LGI will not be accessible (but not sure when) - will become two classrooms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Most classes will be moving at least once next year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Mrs Perrott is working to have the book fairs in the library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will be an empty classroom to be used for the DAT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Parking spaces will also be taken up by construction vehicles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Grants: Awarded 7 teacher grants</w:t>
      </w:r>
      <w:r w:rsidDel="00000000" w:rsidR="00000000" w:rsidRPr="00000000">
        <w:rPr>
          <w:sz w:val="24"/>
          <w:szCs w:val="24"/>
          <w:rtl w:val="0"/>
        </w:rPr>
        <w:t xml:space="preserve"> - funded them 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$650 budget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$1200 spend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contextualSpacing w:val="0"/>
        <w:jc w:val="left"/>
        <w:rPr>
          <w:b w:val="1"/>
          <w:i w:val="0"/>
          <w:smallCaps w:val="0"/>
          <w:strike w:val="0"/>
          <w:color w:val="222222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Assemblies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0"/>
        <w:jc w:val="left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Visiting author - Robin Moore visit 5/7/18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0"/>
        <w:jc w:val="left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Science Center in March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Playground/Recess needs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Report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highlights - nothi</w:t>
      </w:r>
      <w:r w:rsidDel="00000000" w:rsidR="00000000" w:rsidRPr="00000000">
        <w:rPr>
          <w:sz w:val="24"/>
          <w:szCs w:val="24"/>
          <w:rtl w:val="0"/>
        </w:rPr>
        <w:t xml:space="preserve">ng to report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Send in any expenses ASAP so we can wrap up the budget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 Report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Re-iterated that we should move the newsletter signup to the directory form, not the homeroom parent form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16, 17 &amp; 18 - Kindergarten screenings - have something there for parents to provide their email for the PTO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Dates of 2018-19 PTO meetings, all at 7:00 pm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Thursday, 9/6/18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Thursday, 11/14/18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Thursday, 2/7/19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Thursday, 5/9/19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Overview of recent events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Science and Art fair continues to be a popular event.  Awarded participation gifts to three classrooms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Spring Family Fun night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Loved the DJ and magician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Principal for a day a huge hit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Boardgames not needed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more water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 sure snacks are needed since people were buying food for the food trucks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Mother’s Day painting program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47 kids enrolled.  Snacks took away the instruction time.  Maybe make the program longer (1.25 to 1.5)  than an hour to give some flex.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a PTO sponsored snack?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be good to do something like this around the holiday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Maybe do it during the Spring Family Fun night - pre-registered - parents and kids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Book Fair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don't have formal report but made about $7700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Got about $85 in donations - which helped to buy books requested by teachers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Housekeeping Items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Motion to accept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November’s General Assembly meeting minutes given by Nikki B and seconded by Sue Sal</w:t>
      </w:r>
      <w:r w:rsidDel="00000000" w:rsidR="00000000" w:rsidRPr="00000000">
        <w:rPr>
          <w:sz w:val="24"/>
          <w:szCs w:val="24"/>
          <w:rtl w:val="0"/>
        </w:rPr>
        <w:t xml:space="preserve">ata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Open Discussion– Comments, Questions, Suggestions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Motion made by Nikki B and seconded by LeaAnn C. to accept 2018-19 Committee Chairs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Mrs. Callihan thanked us for our efforts and everything we do all year.  We make it look easy even though she knows it’s not.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Suggestion put on the floor if Fall and Spring family fun nights are both needed given the number of Spring activities and the potential construction in the building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Board will be discussing this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Potential fundraiser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Painting session (with Illona) - $35 fee - $15 to PTO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Potential off-site location - Walkers PetHotel - so it can be BYOB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Meeting closed at 7:55 by President Monica Bush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Next PTO General Assembly Meeting: September 7, 2018 @7 pm in the LGI</w:t>
      </w:r>
    </w:p>
    <w:p w:rsidR="00000000" w:rsidDel="00000000" w:rsidP="00000000" w:rsidRDefault="00000000" w:rsidRPr="00000000" w14:paraId="0000005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See you in the Fall!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