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FR Elementary PTO General Assembly Meeting Minutes</w:t>
      </w:r>
    </w:p>
    <w:p w:rsidR="00000000" w:rsidDel="00000000" w:rsidP="00000000" w:rsidRDefault="00000000" w:rsidRPr="00000000" w14:paraId="00000002">
      <w:pPr>
        <w:spacing w:after="160" w:line="259" w:lineRule="auto"/>
        <w:jc w:val="center"/>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Tuesday  January 14, 2025</w:t>
      </w:r>
    </w:p>
    <w:p w:rsidR="00000000" w:rsidDel="00000000" w:rsidP="00000000" w:rsidRDefault="00000000" w:rsidRPr="00000000" w14:paraId="00000003">
      <w:pPr>
        <w:spacing w:after="160" w:line="259" w:lineRule="auto"/>
        <w:jc w:val="center"/>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7 p.m. Via Zoom</w:t>
      </w:r>
    </w:p>
    <w:p w:rsidR="00000000" w:rsidDel="00000000" w:rsidP="00000000" w:rsidRDefault="00000000" w:rsidRPr="00000000" w14:paraId="00000004">
      <w:pPr>
        <w:spacing w:after="160" w:line="259"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Please note: This meeting was moved to zoom due to inclement weather.</w:t>
      </w:r>
      <w:r w:rsidDel="00000000" w:rsidR="00000000" w:rsidRPr="00000000">
        <w:rPr>
          <w:rtl w:val="0"/>
        </w:rPr>
      </w:r>
    </w:p>
    <w:p w:rsidR="00000000" w:rsidDel="00000000" w:rsidP="00000000" w:rsidRDefault="00000000" w:rsidRPr="00000000" w14:paraId="00000005">
      <w:pPr>
        <w:spacing w:after="160" w:line="259"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Attendance:  Amber Trout, Alexis Green, Megan Wimer, Jennifer Poole, Sheri Wikert, Kate Moerdyk, Leigh Ann Cobb, Angela Paradise, Tamara Bey, Connie Shirey, Jennifer Roney, Jillian Neal, Kelley Lodovico, Jessica Valko, Ashley Shaner, Kristen Rosenblatt, Jill Janov, Cindy Ventrone, Renee Ryan, Meredith Juchniewicz, Karen Conklin, Melissa Clista, Sue Callihan, Jessica Bittel, Chrisa Kravetz.</w:t>
      </w:r>
    </w:p>
    <w:p w:rsidR="00000000" w:rsidDel="00000000" w:rsidP="00000000" w:rsidRDefault="00000000" w:rsidRPr="00000000" w14:paraId="00000006">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The meeting was called to order by Angela Paradise at 7:01.  The boards at both schools were introduced.  Minutes were reviewed and approved from the meeting held on 11/7/24.</w:t>
      </w:r>
      <w:r w:rsidDel="00000000" w:rsidR="00000000" w:rsidRPr="00000000">
        <w:rPr>
          <w:rtl w:val="0"/>
        </w:rPr>
      </w:r>
    </w:p>
    <w:p w:rsidR="00000000" w:rsidDel="00000000" w:rsidP="00000000" w:rsidRDefault="00000000" w:rsidRPr="00000000" w14:paraId="00000007">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Angela began the meeting stating the President’s and vice president’s report would be discussed further in old and new business.</w:t>
      </w:r>
      <w:r w:rsidDel="00000000" w:rsidR="00000000" w:rsidRPr="00000000">
        <w:rPr>
          <w:rtl w:val="0"/>
        </w:rPr>
      </w:r>
    </w:p>
    <w:p w:rsidR="00000000" w:rsidDel="00000000" w:rsidP="00000000" w:rsidRDefault="00000000" w:rsidRPr="00000000" w14:paraId="00000009">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Jill and Jen provided an update of the budget from each school.  Tamara encouraged sponsorships .</w:t>
      </w:r>
    </w:p>
    <w:p w:rsidR="00000000" w:rsidDel="00000000" w:rsidP="00000000" w:rsidRDefault="00000000" w:rsidRPr="00000000" w14:paraId="0000000A">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Jess and Ashley encouraged sign ups for Eblasts, PTO Facebook page, and reviewed the PTO website for key information.</w:t>
      </w:r>
    </w:p>
    <w:p w:rsidR="00000000" w:rsidDel="00000000" w:rsidP="00000000" w:rsidRDefault="00000000" w:rsidRPr="00000000" w14:paraId="0000000B">
      <w:pPr>
        <w:spacing w:line="276"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Old Business</w:t>
      </w:r>
    </w:p>
    <w:p w:rsidR="00000000" w:rsidDel="00000000" w:rsidP="00000000" w:rsidRDefault="00000000" w:rsidRPr="00000000" w14:paraId="0000000C">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Angela reviewed results of the Turkey Cup Challenge.  FR scored 1st Place in Westmoreland County in raising funds for the food bank.  The food bank will be able to donate 10 lbs of food for every $1 raised.  </w:t>
      </w:r>
    </w:p>
    <w:p w:rsidR="00000000" w:rsidDel="00000000" w:rsidP="00000000" w:rsidRDefault="00000000" w:rsidRPr="00000000" w14:paraId="0000000D">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Jason Bittel was the visiting author at FRIS.  The Primary will host a visiting author in the spring.</w:t>
      </w:r>
    </w:p>
    <w:p w:rsidR="00000000" w:rsidDel="00000000" w:rsidP="00000000" w:rsidRDefault="00000000" w:rsidRPr="00000000" w14:paraId="0000000E">
      <w:pPr>
        <w:spacing w:line="276"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Alexis reviewed the Geology Rocks assemblies at each school.</w:t>
      </w:r>
      <w:r w:rsidDel="00000000" w:rsidR="00000000" w:rsidRPr="00000000">
        <w:rPr>
          <w:rtl w:val="0"/>
        </w:rPr>
      </w:r>
    </w:p>
    <w:p w:rsidR="00000000" w:rsidDel="00000000" w:rsidP="00000000" w:rsidRDefault="00000000" w:rsidRPr="00000000" w14:paraId="0000000F">
      <w:pPr>
        <w:spacing w:line="276"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Angela reviewed the 4th grade science olympiad, winter shop and  the winter parties.</w:t>
      </w:r>
      <w:r w:rsidDel="00000000" w:rsidR="00000000" w:rsidRPr="00000000">
        <w:rPr>
          <w:rtl w:val="0"/>
        </w:rPr>
      </w:r>
    </w:p>
    <w:p w:rsidR="00000000" w:rsidDel="00000000" w:rsidP="00000000" w:rsidRDefault="00000000" w:rsidRPr="00000000" w14:paraId="00000010">
      <w:pPr>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New Business</w:t>
      </w:r>
      <w:r w:rsidDel="00000000" w:rsidR="00000000" w:rsidRPr="00000000">
        <w:rPr>
          <w:rtl w:val="0"/>
        </w:rPr>
      </w:r>
    </w:p>
    <w:p w:rsidR="00000000" w:rsidDel="00000000" w:rsidP="00000000" w:rsidRDefault="00000000" w:rsidRPr="00000000" w14:paraId="00000011">
      <w:pPr>
        <w:spacing w:line="276"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Amber discussed the after school program, Burn Boot Camp - happening this week.  </w:t>
      </w:r>
      <w:r w:rsidDel="00000000" w:rsidR="00000000" w:rsidRPr="00000000">
        <w:rPr>
          <w:rFonts w:ascii="Calibri" w:cs="Calibri" w:eastAsia="Calibri" w:hAnsi="Calibri"/>
          <w:b w:val="1"/>
          <w:rtl w:val="0"/>
        </w:rPr>
        <w:t xml:space="preserve">Jan. 13 (FRIS), Jan. 15 (FRP).  </w:t>
      </w:r>
      <w:r w:rsidDel="00000000" w:rsidR="00000000" w:rsidRPr="00000000">
        <w:rPr>
          <w:rFonts w:ascii="Calibri" w:cs="Calibri" w:eastAsia="Calibri" w:hAnsi="Calibri"/>
          <w:rtl w:val="0"/>
        </w:rPr>
        <w:t xml:space="preserve">Winter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Staff Appreciation is scheduled for tomorrow, </w:t>
      </w:r>
      <w:r w:rsidDel="00000000" w:rsidR="00000000" w:rsidRPr="00000000">
        <w:rPr>
          <w:rFonts w:ascii="Calibri" w:cs="Calibri" w:eastAsia="Calibri" w:hAnsi="Calibri"/>
          <w:b w:val="1"/>
          <w:rtl w:val="0"/>
        </w:rPr>
        <w:t xml:space="preserve">Jan. 15.</w:t>
      </w:r>
    </w:p>
    <w:p w:rsidR="00000000" w:rsidDel="00000000" w:rsidP="00000000" w:rsidRDefault="00000000" w:rsidRPr="00000000" w14:paraId="00000012">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Kate discussed the upcoming family event at Murrysville Sports Zone for </w:t>
      </w:r>
      <w:r w:rsidDel="00000000" w:rsidR="00000000" w:rsidRPr="00000000">
        <w:rPr>
          <w:rFonts w:ascii="Calibri" w:cs="Calibri" w:eastAsia="Calibri" w:hAnsi="Calibri"/>
          <w:b w:val="1"/>
          <w:rtl w:val="0"/>
        </w:rPr>
        <w:t xml:space="preserve"> Jan. 25 (12pm-2pm), Feb. 8 (12pm-2pm). </w:t>
      </w:r>
      <w:r w:rsidDel="00000000" w:rsidR="00000000" w:rsidRPr="00000000">
        <w:rPr>
          <w:rFonts w:ascii="Calibri" w:cs="Calibri" w:eastAsia="Calibri" w:hAnsi="Calibri"/>
          <w:rtl w:val="0"/>
        </w:rPr>
        <w:t xml:space="preserve"> Each student receives a hot dog, or slice of pizza and a beverage and skate rental.</w:t>
      </w:r>
    </w:p>
    <w:p w:rsidR="00000000" w:rsidDel="00000000" w:rsidP="00000000" w:rsidRDefault="00000000" w:rsidRPr="00000000" w14:paraId="00000013">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Amber and Mrs. Ryan discussed the Kids of Steel (KOS) Kickoff Event:</w:t>
      </w:r>
      <w:r w:rsidDel="00000000" w:rsidR="00000000" w:rsidRPr="00000000">
        <w:rPr>
          <w:rFonts w:ascii="Calibri" w:cs="Calibri" w:eastAsia="Calibri" w:hAnsi="Calibri"/>
          <w:b w:val="1"/>
          <w:rtl w:val="0"/>
        </w:rPr>
        <w:t xml:space="preserve"> Jan. 31 </w:t>
      </w:r>
      <w:r w:rsidDel="00000000" w:rsidR="00000000" w:rsidRPr="00000000">
        <w:rPr>
          <w:rFonts w:ascii="Calibri" w:cs="Calibri" w:eastAsia="Calibri" w:hAnsi="Calibri"/>
          <w:rtl w:val="0"/>
        </w:rPr>
        <w:t xml:space="preserve">and sign ups for the KOS marathon.  You must be signed up to be able to participate in the training.  After school sessions begin March 11 and Race Day is May 3.</w:t>
      </w:r>
    </w:p>
    <w:p w:rsidR="00000000" w:rsidDel="00000000" w:rsidP="00000000" w:rsidRDefault="00000000" w:rsidRPr="00000000" w14:paraId="00000014">
      <w:pPr>
        <w:spacing w:line="276"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Other new business touched on is the Carnegie Science Center Assembly:</w:t>
      </w:r>
      <w:r w:rsidDel="00000000" w:rsidR="00000000" w:rsidRPr="00000000">
        <w:rPr>
          <w:rFonts w:ascii="Calibri" w:cs="Calibri" w:eastAsia="Calibri" w:hAnsi="Calibri"/>
          <w:b w:val="1"/>
          <w:rtl w:val="0"/>
        </w:rPr>
        <w:t xml:space="preserve"> Feb. 4 (FRP), Feb. 11 (FRIS)</w:t>
      </w:r>
    </w:p>
    <w:p w:rsidR="00000000" w:rsidDel="00000000" w:rsidP="00000000" w:rsidRDefault="00000000" w:rsidRPr="00000000" w14:paraId="00000015">
      <w:pPr>
        <w:spacing w:line="276"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After School Program (Painting with Ilona): </w:t>
      </w:r>
      <w:r w:rsidDel="00000000" w:rsidR="00000000" w:rsidRPr="00000000">
        <w:rPr>
          <w:rFonts w:ascii="Calibri" w:cs="Calibri" w:eastAsia="Calibri" w:hAnsi="Calibri"/>
          <w:b w:val="1"/>
          <w:rtl w:val="0"/>
        </w:rPr>
        <w:t xml:space="preserve">Feb. 4 &amp; 5 (FRIS), Feb. 11 &amp; 12 (FRP)</w:t>
      </w:r>
    </w:p>
    <w:p w:rsidR="00000000" w:rsidDel="00000000" w:rsidP="00000000" w:rsidRDefault="00000000" w:rsidRPr="00000000" w14:paraId="00000016">
      <w:pPr>
        <w:spacing w:line="276"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Spirit Sales:</w:t>
      </w:r>
      <w:r w:rsidDel="00000000" w:rsidR="00000000" w:rsidRPr="00000000">
        <w:rPr>
          <w:rFonts w:ascii="Calibri" w:cs="Calibri" w:eastAsia="Calibri" w:hAnsi="Calibri"/>
          <w:b w:val="1"/>
          <w:rtl w:val="0"/>
        </w:rPr>
        <w:t xml:space="preserve"> Feb. 5 &amp; 6. </w:t>
      </w:r>
      <w:r w:rsidDel="00000000" w:rsidR="00000000" w:rsidRPr="00000000">
        <w:rPr>
          <w:rFonts w:ascii="Calibri" w:cs="Calibri" w:eastAsia="Calibri" w:hAnsi="Calibri"/>
          <w:rtl w:val="0"/>
        </w:rPr>
        <w:t xml:space="preserve">Spring book sale: </w:t>
      </w:r>
      <w:r w:rsidDel="00000000" w:rsidR="00000000" w:rsidRPr="00000000">
        <w:rPr>
          <w:rFonts w:ascii="Calibri" w:cs="Calibri" w:eastAsia="Calibri" w:hAnsi="Calibri"/>
          <w:b w:val="1"/>
          <w:rtl w:val="0"/>
        </w:rPr>
        <w:t xml:space="preserve">March 24-28.</w:t>
      </w:r>
    </w:p>
    <w:p w:rsidR="00000000" w:rsidDel="00000000" w:rsidP="00000000" w:rsidRDefault="00000000" w:rsidRPr="00000000" w14:paraId="00000017">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PTO elections will be held at the next meeting on  </w:t>
      </w:r>
      <w:r w:rsidDel="00000000" w:rsidR="00000000" w:rsidRPr="00000000">
        <w:rPr>
          <w:rFonts w:ascii="Calibri" w:cs="Calibri" w:eastAsia="Calibri" w:hAnsi="Calibri"/>
          <w:b w:val="1"/>
          <w:rtl w:val="0"/>
        </w:rPr>
        <w:t xml:space="preserve">March 11 at 7PM.  </w:t>
      </w:r>
      <w:r w:rsidDel="00000000" w:rsidR="00000000" w:rsidRPr="00000000">
        <w:rPr>
          <w:rFonts w:ascii="Calibri" w:cs="Calibri" w:eastAsia="Calibri" w:hAnsi="Calibri"/>
          <w:rtl w:val="0"/>
        </w:rPr>
        <w:t xml:space="preserve">Anyone interested in running for an office is encouraged to attend the meet and greet zoom meeting on Monday January 27th at 7pm.</w:t>
      </w:r>
    </w:p>
    <w:p w:rsidR="00000000" w:rsidDel="00000000" w:rsidP="00000000" w:rsidRDefault="00000000" w:rsidRPr="00000000" w14:paraId="00000018">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Jen Roney provided information on the FR behavioral health program, MAPS.  Georgette Ayres , the behavioral health liaison is hosting a series of presentations called FR Family Connection.  These meetings will be held on the 2nd Wednesday of the month.  Georgette’s goal is  to reach out and share community resources.  The next session will be on Feb 12th.  More information will be posted on the PTO Facebook page or contact </w:t>
      </w:r>
      <w:hyperlink r:id="rId6">
        <w:r w:rsidDel="00000000" w:rsidR="00000000" w:rsidRPr="00000000">
          <w:rPr>
            <w:rFonts w:ascii="Calibri" w:cs="Calibri" w:eastAsia="Calibri" w:hAnsi="Calibri"/>
            <w:color w:val="1155cc"/>
            <w:u w:val="single"/>
            <w:rtl w:val="0"/>
          </w:rPr>
          <w:t xml:space="preserve">GAYRES@FRANKLINREGIONAL.k12.pa.us</w:t>
        </w:r>
      </w:hyperlink>
      <w:r w:rsidDel="00000000" w:rsidR="00000000" w:rsidRPr="00000000">
        <w:rPr>
          <w:rtl w:val="0"/>
        </w:rPr>
      </w:r>
    </w:p>
    <w:p w:rsidR="00000000" w:rsidDel="00000000" w:rsidP="00000000" w:rsidRDefault="00000000" w:rsidRPr="00000000" w14:paraId="0000001A">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76"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The next General Assembly Meeting/Elections will be held on</w:t>
      </w:r>
      <w:r w:rsidDel="00000000" w:rsidR="00000000" w:rsidRPr="00000000">
        <w:rPr>
          <w:rFonts w:ascii="Calibri" w:cs="Calibri" w:eastAsia="Calibri" w:hAnsi="Calibri"/>
          <w:b w:val="1"/>
          <w:rtl w:val="0"/>
        </w:rPr>
        <w:t xml:space="preserve"> Tuesday, March 11, 2025 at 7pm in the FRIS Creativity Center</w:t>
      </w:r>
    </w:p>
    <w:p w:rsidR="00000000" w:rsidDel="00000000" w:rsidP="00000000" w:rsidRDefault="00000000" w:rsidRPr="00000000" w14:paraId="0000001D">
      <w:pPr>
        <w:spacing w:line="276"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spacing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Angela Paradise made a motion to adjourn the meeting and Amber Trout 2nd the motion at 7:39 PM.</w:t>
      </w:r>
      <w:r w:rsidDel="00000000" w:rsidR="00000000" w:rsidRPr="00000000">
        <w:rPr>
          <w:rtl w:val="0"/>
        </w:rPr>
      </w:r>
    </w:p>
    <w:p w:rsidR="00000000" w:rsidDel="00000000" w:rsidP="00000000" w:rsidRDefault="00000000" w:rsidRPr="00000000" w14:paraId="0000001F">
      <w:pPr>
        <w:spacing w:after="160" w:line="259"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spacing w:after="160" w:line="259" w:lineRule="auto"/>
        <w:jc w:val="left"/>
        <w:rPr>
          <w:rFonts w:ascii="Calibri" w:cs="Calibri" w:eastAsia="Calibri" w:hAnsi="Calibri"/>
        </w:rPr>
      </w:pPr>
      <w:r w:rsidDel="00000000" w:rsidR="00000000" w:rsidRPr="00000000">
        <w:rPr>
          <w:rFonts w:ascii="Calibri" w:cs="Calibri" w:eastAsia="Calibri" w:hAnsi="Calibri"/>
          <w:rtl w:val="0"/>
        </w:rPr>
        <w:t xml:space="preserve">Respectfully submitted by Jessica Valko FRIS Co-Secretary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AYRES@FRANKLINREGIONAL.k12.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