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11"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9411"/>
      </w:tblGrid>
      <w:tr w:rsidR="00B469A5" w:rsidRPr="003476F3" w14:paraId="20FDA035" w14:textId="77777777" w:rsidTr="00F61406">
        <w:trPr>
          <w:trHeight w:val="366"/>
        </w:trPr>
        <w:tc>
          <w:tcPr>
            <w:tcW w:w="9411" w:type="dxa"/>
            <w:tcBorders>
              <w:bottom w:val="single" w:sz="8" w:space="0" w:color="CCCCCC" w:themeColor="background2"/>
            </w:tcBorders>
          </w:tcPr>
          <w:p w14:paraId="6486C342" w14:textId="7334FEF9" w:rsidR="00B469A5" w:rsidRPr="00136DC2" w:rsidRDefault="0022606E" w:rsidP="0022606E">
            <w:pPr>
              <w:pStyle w:val="CompanyName"/>
              <w:jc w:val="center"/>
              <w:rPr>
                <w:rFonts w:ascii="Rockwell Nova Extra Bold" w:hAnsi="Rockwell Nova Extra Bold"/>
                <w:sz w:val="44"/>
                <w:szCs w:val="44"/>
              </w:rPr>
            </w:pPr>
            <w:r w:rsidRPr="00136DC2">
              <w:rPr>
                <w:rFonts w:ascii="Rockwell Nova Extra Bold" w:hAnsi="Rockwell Nova Extra Bold"/>
                <w:color w:val="0070C0"/>
                <w:sz w:val="44"/>
                <w:szCs w:val="44"/>
              </w:rPr>
              <w:t>Fr</w:t>
            </w:r>
            <w:r w:rsidRPr="00D661C8">
              <w:rPr>
                <w:rFonts w:ascii="Rockwell Nova Extra Bold" w:hAnsi="Rockwell Nova Extra Bold"/>
                <w:color w:val="0070C0"/>
                <w:sz w:val="40"/>
                <w:szCs w:val="40"/>
              </w:rPr>
              <w:t>anklin</w:t>
            </w:r>
            <w:r w:rsidR="00C22BE2" w:rsidRPr="00D661C8">
              <w:rPr>
                <w:rFonts w:ascii="Rockwell Nova Extra Bold" w:hAnsi="Rockwell Nova Extra Bold"/>
                <w:color w:val="0070C0"/>
                <w:sz w:val="40"/>
                <w:szCs w:val="40"/>
              </w:rPr>
              <w:t xml:space="preserve"> Regional</w:t>
            </w:r>
            <w:r w:rsidRPr="00D661C8">
              <w:rPr>
                <w:rFonts w:ascii="Rockwell Nova Extra Bold" w:hAnsi="Rockwell Nova Extra Bold"/>
                <w:color w:val="0070C0"/>
                <w:sz w:val="40"/>
                <w:szCs w:val="40"/>
              </w:rPr>
              <w:t xml:space="preserve"> Elementary School PTO</w:t>
            </w:r>
          </w:p>
        </w:tc>
      </w:tr>
      <w:tr w:rsidR="00B469A5" w14:paraId="4521134A" w14:textId="77777777" w:rsidTr="00F61406">
        <w:trPr>
          <w:trHeight w:hRule="exact" w:val="12"/>
        </w:trPr>
        <w:tc>
          <w:tcPr>
            <w:tcW w:w="9411" w:type="dxa"/>
            <w:tcBorders>
              <w:top w:val="single" w:sz="8" w:space="0" w:color="CCCCCC" w:themeColor="background2"/>
              <w:bottom w:val="nil"/>
            </w:tcBorders>
          </w:tcPr>
          <w:p w14:paraId="4431CA0C" w14:textId="19A5E254" w:rsidR="00D34A9C" w:rsidRDefault="00D34A9C">
            <w:pPr>
              <w:pStyle w:val="Header"/>
            </w:pPr>
          </w:p>
        </w:tc>
      </w:tr>
    </w:tbl>
    <w:p w14:paraId="40273B9B" w14:textId="38CFD646" w:rsidR="00136DC2" w:rsidRPr="009D4F8C" w:rsidRDefault="00CD37AD" w:rsidP="00136DC2">
      <w:pPr>
        <w:pStyle w:val="Date"/>
        <w:ind w:firstLine="720"/>
        <w:rPr>
          <w:bCs w:val="0"/>
          <w:color w:val="auto"/>
          <w:szCs w:val="22"/>
        </w:rPr>
      </w:pPr>
      <w:r w:rsidRPr="009D4F8C">
        <w:rPr>
          <w:bCs w:val="0"/>
          <w:color w:val="auto"/>
          <w:szCs w:val="22"/>
        </w:rPr>
        <w:t>Hello! The</w:t>
      </w:r>
      <w:r w:rsidR="002226B6" w:rsidRPr="009D4F8C">
        <w:rPr>
          <w:bCs w:val="0"/>
          <w:color w:val="auto"/>
          <w:szCs w:val="22"/>
        </w:rPr>
        <w:t xml:space="preserve"> </w:t>
      </w:r>
      <w:r w:rsidR="00D34A9C" w:rsidRPr="009D4F8C">
        <w:rPr>
          <w:bCs w:val="0"/>
          <w:color w:val="auto"/>
          <w:szCs w:val="22"/>
        </w:rPr>
        <w:t>F</w:t>
      </w:r>
      <w:r w:rsidR="00F61406" w:rsidRPr="009D4F8C">
        <w:rPr>
          <w:bCs w:val="0"/>
          <w:color w:val="auto"/>
          <w:szCs w:val="22"/>
        </w:rPr>
        <w:t xml:space="preserve">R </w:t>
      </w:r>
      <w:r w:rsidR="00D34A9C" w:rsidRPr="009D4F8C">
        <w:rPr>
          <w:bCs w:val="0"/>
          <w:color w:val="auto"/>
          <w:szCs w:val="22"/>
        </w:rPr>
        <w:t>Elementary</w:t>
      </w:r>
      <w:r w:rsidR="0022606E" w:rsidRPr="009D4F8C">
        <w:rPr>
          <w:bCs w:val="0"/>
          <w:color w:val="auto"/>
          <w:szCs w:val="22"/>
        </w:rPr>
        <w:t xml:space="preserve"> </w:t>
      </w:r>
      <w:r w:rsidR="00D34A9C" w:rsidRPr="009D4F8C">
        <w:rPr>
          <w:bCs w:val="0"/>
          <w:color w:val="auto"/>
          <w:szCs w:val="22"/>
        </w:rPr>
        <w:t>School PTO</w:t>
      </w:r>
      <w:r w:rsidR="00855C93" w:rsidRPr="009D4F8C">
        <w:rPr>
          <w:bCs w:val="0"/>
          <w:color w:val="auto"/>
          <w:szCs w:val="22"/>
        </w:rPr>
        <w:t xml:space="preserve"> is</w:t>
      </w:r>
      <w:r w:rsidR="002226B6" w:rsidRPr="009D4F8C">
        <w:rPr>
          <w:bCs w:val="0"/>
          <w:color w:val="auto"/>
          <w:szCs w:val="22"/>
        </w:rPr>
        <w:t xml:space="preserve"> </w:t>
      </w:r>
      <w:r w:rsidR="00BF1118" w:rsidRPr="009D4F8C">
        <w:rPr>
          <w:bCs w:val="0"/>
          <w:color w:val="auto"/>
          <w:szCs w:val="22"/>
        </w:rPr>
        <w:t>planning a “</w:t>
      </w:r>
      <w:r w:rsidR="0022606E" w:rsidRPr="009D4F8C">
        <w:rPr>
          <w:bCs w:val="0"/>
          <w:color w:val="auto"/>
          <w:szCs w:val="22"/>
        </w:rPr>
        <w:t>Panther Par</w:t>
      </w:r>
      <w:r w:rsidR="00D639CE" w:rsidRPr="009D4F8C">
        <w:rPr>
          <w:bCs w:val="0"/>
          <w:color w:val="auto"/>
          <w:szCs w:val="22"/>
        </w:rPr>
        <w:t>ty</w:t>
      </w:r>
      <w:r w:rsidR="00BF1118" w:rsidRPr="009D4F8C">
        <w:rPr>
          <w:bCs w:val="0"/>
          <w:color w:val="auto"/>
          <w:szCs w:val="22"/>
        </w:rPr>
        <w:t>”</w:t>
      </w:r>
      <w:r w:rsidR="00D639CE" w:rsidRPr="009D4F8C">
        <w:rPr>
          <w:bCs w:val="0"/>
          <w:color w:val="auto"/>
          <w:szCs w:val="22"/>
        </w:rPr>
        <w:t xml:space="preserve"> to celebrate the inaugural year of the </w:t>
      </w:r>
      <w:r w:rsidR="00BF1118" w:rsidRPr="009D4F8C">
        <w:rPr>
          <w:bCs w:val="0"/>
          <w:color w:val="auto"/>
          <w:szCs w:val="22"/>
        </w:rPr>
        <w:t xml:space="preserve">newly combined </w:t>
      </w:r>
      <w:r w:rsidR="00D639CE" w:rsidRPr="009D4F8C">
        <w:rPr>
          <w:bCs w:val="0"/>
          <w:color w:val="auto"/>
          <w:szCs w:val="22"/>
        </w:rPr>
        <w:t>F</w:t>
      </w:r>
      <w:r w:rsidR="00F61406" w:rsidRPr="009D4F8C">
        <w:rPr>
          <w:bCs w:val="0"/>
          <w:color w:val="auto"/>
          <w:szCs w:val="22"/>
        </w:rPr>
        <w:t>R Elementary</w:t>
      </w:r>
      <w:r w:rsidR="00D639CE" w:rsidRPr="009D4F8C">
        <w:rPr>
          <w:bCs w:val="0"/>
          <w:color w:val="auto"/>
          <w:szCs w:val="22"/>
        </w:rPr>
        <w:t xml:space="preserve"> School campus.</w:t>
      </w:r>
      <w:r w:rsidR="00A402B0" w:rsidRPr="009D4F8C">
        <w:rPr>
          <w:bCs w:val="0"/>
          <w:color w:val="auto"/>
          <w:szCs w:val="22"/>
        </w:rPr>
        <w:t xml:space="preserve">  </w:t>
      </w:r>
      <w:r w:rsidR="00BF1118" w:rsidRPr="009D4F8C">
        <w:rPr>
          <w:bCs w:val="0"/>
          <w:color w:val="auto"/>
          <w:szCs w:val="22"/>
        </w:rPr>
        <w:t xml:space="preserve">This school year, all 3 FR elementary schools (Heritage, </w:t>
      </w:r>
      <w:proofErr w:type="spellStart"/>
      <w:r w:rsidR="00BF1118" w:rsidRPr="009D4F8C">
        <w:rPr>
          <w:bCs w:val="0"/>
          <w:color w:val="auto"/>
          <w:szCs w:val="22"/>
        </w:rPr>
        <w:t>Newlonsburg</w:t>
      </w:r>
      <w:proofErr w:type="spellEnd"/>
      <w:r w:rsidR="00BF1118" w:rsidRPr="009D4F8C">
        <w:rPr>
          <w:bCs w:val="0"/>
          <w:color w:val="auto"/>
          <w:szCs w:val="22"/>
        </w:rPr>
        <w:t xml:space="preserve">, Sloan) will be merged at the FR Elementary Campus where Sloan Elementary was located.  </w:t>
      </w:r>
    </w:p>
    <w:p w14:paraId="177507F3" w14:textId="0C660054" w:rsidR="00D34A9C" w:rsidRPr="009D4F8C" w:rsidRDefault="00A402B0" w:rsidP="00BF1118">
      <w:pPr>
        <w:pStyle w:val="Date"/>
        <w:ind w:firstLine="720"/>
        <w:rPr>
          <w:bCs w:val="0"/>
          <w:color w:val="auto"/>
          <w:szCs w:val="22"/>
        </w:rPr>
      </w:pPr>
      <w:r w:rsidRPr="009D4F8C">
        <w:rPr>
          <w:bCs w:val="0"/>
          <w:color w:val="auto"/>
          <w:szCs w:val="22"/>
        </w:rPr>
        <w:t>Th</w:t>
      </w:r>
      <w:r w:rsidR="008A0E9C" w:rsidRPr="009D4F8C">
        <w:rPr>
          <w:bCs w:val="0"/>
          <w:color w:val="auto"/>
          <w:szCs w:val="22"/>
        </w:rPr>
        <w:t xml:space="preserve">is </w:t>
      </w:r>
      <w:r w:rsidR="00BF1118" w:rsidRPr="009D4F8C">
        <w:rPr>
          <w:bCs w:val="0"/>
          <w:color w:val="auto"/>
          <w:szCs w:val="22"/>
        </w:rPr>
        <w:t>will</w:t>
      </w:r>
      <w:r w:rsidRPr="009D4F8C">
        <w:rPr>
          <w:bCs w:val="0"/>
          <w:color w:val="auto"/>
          <w:szCs w:val="22"/>
        </w:rPr>
        <w:t xml:space="preserve"> serve as </w:t>
      </w:r>
      <w:r w:rsidR="00BF1118" w:rsidRPr="009D4F8C">
        <w:rPr>
          <w:bCs w:val="0"/>
          <w:color w:val="auto"/>
          <w:szCs w:val="22"/>
        </w:rPr>
        <w:t>the PTO’s</w:t>
      </w:r>
      <w:r w:rsidRPr="009D4F8C">
        <w:rPr>
          <w:bCs w:val="0"/>
          <w:color w:val="auto"/>
          <w:szCs w:val="22"/>
        </w:rPr>
        <w:t xml:space="preserve"> PRIMARY fundraiser for the </w:t>
      </w:r>
      <w:r w:rsidR="00BF1118" w:rsidRPr="009D4F8C">
        <w:rPr>
          <w:bCs w:val="0"/>
          <w:color w:val="auto"/>
          <w:szCs w:val="22"/>
        </w:rPr>
        <w:t xml:space="preserve">school </w:t>
      </w:r>
      <w:r w:rsidRPr="009D4F8C">
        <w:rPr>
          <w:bCs w:val="0"/>
          <w:color w:val="auto"/>
          <w:szCs w:val="22"/>
        </w:rPr>
        <w:t>year</w:t>
      </w:r>
      <w:r w:rsidR="00BF1118" w:rsidRPr="009D4F8C">
        <w:rPr>
          <w:bCs w:val="0"/>
          <w:color w:val="auto"/>
          <w:szCs w:val="22"/>
        </w:rPr>
        <w:t xml:space="preserve"> for both the Primary (K-2) and Intermediate (3-5) schools.  The “Pant</w:t>
      </w:r>
      <w:r w:rsidR="008A0E9C" w:rsidRPr="009D4F8C">
        <w:rPr>
          <w:bCs w:val="0"/>
          <w:color w:val="auto"/>
          <w:szCs w:val="22"/>
        </w:rPr>
        <w:t>h</w:t>
      </w:r>
      <w:r w:rsidR="00BF1118" w:rsidRPr="009D4F8C">
        <w:rPr>
          <w:bCs w:val="0"/>
          <w:color w:val="auto"/>
          <w:szCs w:val="22"/>
        </w:rPr>
        <w:t>er Party”</w:t>
      </w:r>
      <w:r w:rsidRPr="009D4F8C">
        <w:rPr>
          <w:bCs w:val="0"/>
          <w:color w:val="auto"/>
          <w:szCs w:val="22"/>
        </w:rPr>
        <w:t xml:space="preserve"> will be a two-day </w:t>
      </w:r>
      <w:r w:rsidR="008A0E9C" w:rsidRPr="009D4F8C">
        <w:rPr>
          <w:bCs w:val="0"/>
          <w:color w:val="auto"/>
          <w:szCs w:val="22"/>
        </w:rPr>
        <w:t xml:space="preserve">evening </w:t>
      </w:r>
      <w:r w:rsidRPr="009D4F8C">
        <w:rPr>
          <w:bCs w:val="0"/>
          <w:color w:val="auto"/>
          <w:szCs w:val="22"/>
        </w:rPr>
        <w:t>eve</w:t>
      </w:r>
      <w:r w:rsidR="00BF1118" w:rsidRPr="009D4F8C">
        <w:rPr>
          <w:bCs w:val="0"/>
          <w:color w:val="auto"/>
          <w:szCs w:val="22"/>
        </w:rPr>
        <w:t>n</w:t>
      </w:r>
      <w:r w:rsidRPr="009D4F8C">
        <w:rPr>
          <w:bCs w:val="0"/>
          <w:color w:val="auto"/>
          <w:szCs w:val="22"/>
        </w:rPr>
        <w:t xml:space="preserve">t for </w:t>
      </w:r>
      <w:r w:rsidR="00F61406" w:rsidRPr="009D4F8C">
        <w:rPr>
          <w:bCs w:val="0"/>
          <w:color w:val="auto"/>
          <w:szCs w:val="22"/>
        </w:rPr>
        <w:t>all</w:t>
      </w:r>
      <w:r w:rsidRPr="009D4F8C">
        <w:rPr>
          <w:bCs w:val="0"/>
          <w:color w:val="auto"/>
          <w:szCs w:val="22"/>
        </w:rPr>
        <w:t xml:space="preserve"> the FR elementary students and their families </w:t>
      </w:r>
      <w:r w:rsidR="008A0E9C" w:rsidRPr="009D4F8C">
        <w:rPr>
          <w:bCs w:val="0"/>
          <w:color w:val="auto"/>
          <w:szCs w:val="22"/>
        </w:rPr>
        <w:t xml:space="preserve">to attend </w:t>
      </w:r>
      <w:r w:rsidRPr="009D4F8C">
        <w:rPr>
          <w:bCs w:val="0"/>
          <w:color w:val="auto"/>
          <w:szCs w:val="22"/>
        </w:rPr>
        <w:t>on September 14</w:t>
      </w:r>
      <w:r w:rsidRPr="009D4F8C">
        <w:rPr>
          <w:bCs w:val="0"/>
          <w:color w:val="auto"/>
          <w:szCs w:val="22"/>
          <w:vertAlign w:val="superscript"/>
        </w:rPr>
        <w:t>th</w:t>
      </w:r>
      <w:r w:rsidRPr="009D4F8C">
        <w:rPr>
          <w:bCs w:val="0"/>
          <w:color w:val="auto"/>
          <w:szCs w:val="22"/>
        </w:rPr>
        <w:t xml:space="preserve"> &amp; 1</w:t>
      </w:r>
      <w:r w:rsidR="008A0E9C" w:rsidRPr="009D4F8C">
        <w:rPr>
          <w:bCs w:val="0"/>
          <w:color w:val="auto"/>
          <w:szCs w:val="22"/>
        </w:rPr>
        <w:t>5</w:t>
      </w:r>
      <w:r w:rsidRPr="009D4F8C">
        <w:rPr>
          <w:bCs w:val="0"/>
          <w:color w:val="auto"/>
          <w:szCs w:val="22"/>
          <w:vertAlign w:val="superscript"/>
        </w:rPr>
        <w:t>th</w:t>
      </w:r>
      <w:r w:rsidRPr="009D4F8C">
        <w:rPr>
          <w:bCs w:val="0"/>
          <w:color w:val="auto"/>
          <w:szCs w:val="22"/>
        </w:rPr>
        <w:t>.</w:t>
      </w:r>
      <w:r w:rsidR="002226B6" w:rsidRPr="009D4F8C">
        <w:rPr>
          <w:bCs w:val="0"/>
          <w:color w:val="auto"/>
          <w:szCs w:val="22"/>
        </w:rPr>
        <w:t xml:space="preserve">  </w:t>
      </w:r>
      <w:r w:rsidR="00855394" w:rsidRPr="009D4F8C">
        <w:rPr>
          <w:bCs w:val="0"/>
          <w:color w:val="auto"/>
          <w:szCs w:val="22"/>
        </w:rPr>
        <w:t xml:space="preserve">  The event will have a carnival theme complete with games, food, and entertainment.</w:t>
      </w:r>
      <w:r w:rsidR="00CD6627" w:rsidRPr="009D4F8C">
        <w:rPr>
          <w:bCs w:val="0"/>
          <w:color w:val="auto"/>
          <w:szCs w:val="22"/>
        </w:rPr>
        <w:t xml:space="preserve">  T</w:t>
      </w:r>
      <w:r w:rsidR="00D639CE" w:rsidRPr="009D4F8C">
        <w:rPr>
          <w:bCs w:val="0"/>
          <w:color w:val="auto"/>
          <w:szCs w:val="22"/>
        </w:rPr>
        <w:t>o kick off the school year and make this a memorable event for our students</w:t>
      </w:r>
      <w:r w:rsidR="008A0E9C" w:rsidRPr="009D4F8C">
        <w:rPr>
          <w:bCs w:val="0"/>
          <w:color w:val="auto"/>
          <w:szCs w:val="22"/>
        </w:rPr>
        <w:t>,</w:t>
      </w:r>
      <w:r w:rsidR="00D639CE" w:rsidRPr="009D4F8C">
        <w:rPr>
          <w:bCs w:val="0"/>
          <w:color w:val="auto"/>
          <w:szCs w:val="22"/>
        </w:rPr>
        <w:t xml:space="preserve"> we are reaching out to our community for donations and corporate sponsors</w:t>
      </w:r>
      <w:r w:rsidRPr="009D4F8C">
        <w:rPr>
          <w:bCs w:val="0"/>
          <w:color w:val="auto"/>
          <w:szCs w:val="22"/>
        </w:rPr>
        <w:t xml:space="preserve">.  </w:t>
      </w:r>
      <w:r w:rsidR="00CD6627" w:rsidRPr="009D4F8C">
        <w:rPr>
          <w:bCs w:val="0"/>
          <w:color w:val="auto"/>
          <w:szCs w:val="22"/>
        </w:rPr>
        <w:t xml:space="preserve">Would you be interested in supporting us </w:t>
      </w:r>
      <w:r w:rsidR="00D639CE" w:rsidRPr="009D4F8C">
        <w:rPr>
          <w:bCs w:val="0"/>
          <w:color w:val="auto"/>
          <w:szCs w:val="22"/>
        </w:rPr>
        <w:t xml:space="preserve">by </w:t>
      </w:r>
      <w:r w:rsidR="00C22BE2" w:rsidRPr="009D4F8C">
        <w:rPr>
          <w:bCs w:val="0"/>
          <w:color w:val="auto"/>
          <w:szCs w:val="22"/>
        </w:rPr>
        <w:t>donating</w:t>
      </w:r>
      <w:r w:rsidR="00F61406" w:rsidRPr="009D4F8C">
        <w:rPr>
          <w:bCs w:val="0"/>
          <w:color w:val="auto"/>
          <w:szCs w:val="22"/>
        </w:rPr>
        <w:t>!</w:t>
      </w:r>
      <w:r w:rsidR="00CD6627" w:rsidRPr="009D4F8C">
        <w:rPr>
          <w:bCs w:val="0"/>
          <w:color w:val="auto"/>
          <w:szCs w:val="22"/>
        </w:rPr>
        <w:t>?</w:t>
      </w:r>
      <w:r w:rsidR="00D639CE" w:rsidRPr="009D4F8C">
        <w:rPr>
          <w:bCs w:val="0"/>
          <w:color w:val="auto"/>
          <w:szCs w:val="22"/>
        </w:rPr>
        <w:t xml:space="preserve">  Below are a few sponsorship </w:t>
      </w:r>
      <w:r w:rsidR="008A0E9C" w:rsidRPr="009D4F8C">
        <w:rPr>
          <w:bCs w:val="0"/>
          <w:color w:val="auto"/>
          <w:szCs w:val="22"/>
        </w:rPr>
        <w:t>packages</w:t>
      </w:r>
      <w:r w:rsidR="00D639CE" w:rsidRPr="009D4F8C">
        <w:rPr>
          <w:bCs w:val="0"/>
          <w:color w:val="auto"/>
          <w:szCs w:val="22"/>
        </w:rPr>
        <w:t>!</w:t>
      </w:r>
    </w:p>
    <w:tbl>
      <w:tblPr>
        <w:tblStyle w:val="TableGrid"/>
        <w:tblW w:w="9985" w:type="dxa"/>
        <w:tblLook w:val="04A0" w:firstRow="1" w:lastRow="0" w:firstColumn="1" w:lastColumn="0" w:noHBand="0" w:noVBand="1"/>
      </w:tblPr>
      <w:tblGrid>
        <w:gridCol w:w="2588"/>
        <w:gridCol w:w="2589"/>
        <w:gridCol w:w="4808"/>
      </w:tblGrid>
      <w:tr w:rsidR="008A0E9C" w14:paraId="0C725A54" w14:textId="77777777" w:rsidTr="00D0069C">
        <w:tc>
          <w:tcPr>
            <w:tcW w:w="2588" w:type="dxa"/>
          </w:tcPr>
          <w:p w14:paraId="2094A62D" w14:textId="60C2986F" w:rsidR="008A0E9C" w:rsidRPr="00136DC2" w:rsidRDefault="008A0E9C" w:rsidP="00F61406">
            <w:pPr>
              <w:rPr>
                <w:sz w:val="20"/>
                <w:szCs w:val="20"/>
                <w:lang w:eastAsia="en-US"/>
              </w:rPr>
            </w:pPr>
            <w:r w:rsidRPr="00136DC2">
              <w:rPr>
                <w:sz w:val="20"/>
                <w:szCs w:val="20"/>
                <w:lang w:eastAsia="en-US"/>
              </w:rPr>
              <w:t>$100</w:t>
            </w:r>
          </w:p>
        </w:tc>
        <w:tc>
          <w:tcPr>
            <w:tcW w:w="2589" w:type="dxa"/>
          </w:tcPr>
          <w:p w14:paraId="01B7E0DF" w14:textId="37F17E4B" w:rsidR="008A0E9C" w:rsidRPr="00136DC2" w:rsidRDefault="0016581E" w:rsidP="00F61406">
            <w:pPr>
              <w:rPr>
                <w:sz w:val="20"/>
                <w:szCs w:val="20"/>
                <w:lang w:eastAsia="en-US"/>
              </w:rPr>
            </w:pPr>
            <w:r w:rsidRPr="00136DC2">
              <w:rPr>
                <w:sz w:val="20"/>
                <w:szCs w:val="20"/>
                <w:lang w:eastAsia="en-US"/>
              </w:rPr>
              <w:t>Paw Partner</w:t>
            </w:r>
          </w:p>
        </w:tc>
        <w:tc>
          <w:tcPr>
            <w:tcW w:w="4808" w:type="dxa"/>
          </w:tcPr>
          <w:p w14:paraId="063A7A4C" w14:textId="441F54F4" w:rsidR="008A0E9C" w:rsidRPr="00136DC2" w:rsidRDefault="00C24CC3" w:rsidP="00C24CC3">
            <w:pPr>
              <w:pStyle w:val="ListParagraph"/>
              <w:numPr>
                <w:ilvl w:val="0"/>
                <w:numId w:val="2"/>
              </w:numPr>
              <w:rPr>
                <w:sz w:val="20"/>
                <w:szCs w:val="20"/>
                <w:lang w:eastAsia="en-US"/>
              </w:rPr>
            </w:pPr>
            <w:r w:rsidRPr="00136DC2">
              <w:rPr>
                <w:sz w:val="20"/>
                <w:szCs w:val="20"/>
                <w:lang w:eastAsia="en-US"/>
              </w:rPr>
              <w:t xml:space="preserve">Business will be listed as a sponsor of </w:t>
            </w:r>
            <w:r w:rsidR="00777888" w:rsidRPr="00136DC2">
              <w:rPr>
                <w:sz w:val="20"/>
                <w:szCs w:val="20"/>
                <w:lang w:eastAsia="en-US"/>
              </w:rPr>
              <w:t>one</w:t>
            </w:r>
            <w:r w:rsidRPr="00136DC2">
              <w:rPr>
                <w:sz w:val="20"/>
                <w:szCs w:val="20"/>
                <w:lang w:eastAsia="en-US"/>
              </w:rPr>
              <w:t xml:space="preserve"> specific event communications (print/social media), </w:t>
            </w:r>
            <w:proofErr w:type="spellStart"/>
            <w:r w:rsidRPr="00136DC2">
              <w:rPr>
                <w:sz w:val="20"/>
                <w:szCs w:val="20"/>
                <w:lang w:eastAsia="en-US"/>
              </w:rPr>
              <w:t>ie</w:t>
            </w:r>
            <w:proofErr w:type="spellEnd"/>
            <w:r w:rsidRPr="00136DC2">
              <w:rPr>
                <w:sz w:val="20"/>
                <w:szCs w:val="20"/>
                <w:lang w:eastAsia="en-US"/>
              </w:rPr>
              <w:t>. Panther Party, Book Fair, Holiday Shop</w:t>
            </w:r>
          </w:p>
        </w:tc>
      </w:tr>
      <w:tr w:rsidR="008A0E9C" w14:paraId="1A19382D" w14:textId="77777777" w:rsidTr="00D0069C">
        <w:tc>
          <w:tcPr>
            <w:tcW w:w="2588" w:type="dxa"/>
          </w:tcPr>
          <w:p w14:paraId="1A001323" w14:textId="239D458F" w:rsidR="008A0E9C" w:rsidRPr="00136DC2" w:rsidRDefault="008A0E9C" w:rsidP="00F61406">
            <w:pPr>
              <w:rPr>
                <w:sz w:val="20"/>
                <w:szCs w:val="20"/>
                <w:lang w:eastAsia="en-US"/>
              </w:rPr>
            </w:pPr>
            <w:r w:rsidRPr="00136DC2">
              <w:rPr>
                <w:sz w:val="20"/>
                <w:szCs w:val="20"/>
                <w:lang w:eastAsia="en-US"/>
              </w:rPr>
              <w:t>$250</w:t>
            </w:r>
          </w:p>
        </w:tc>
        <w:tc>
          <w:tcPr>
            <w:tcW w:w="2589" w:type="dxa"/>
          </w:tcPr>
          <w:p w14:paraId="0FEAED01" w14:textId="548F05A7" w:rsidR="008A0E9C" w:rsidRPr="00136DC2" w:rsidRDefault="0016581E" w:rsidP="00F61406">
            <w:pPr>
              <w:rPr>
                <w:sz w:val="20"/>
                <w:szCs w:val="20"/>
                <w:lang w:eastAsia="en-US"/>
              </w:rPr>
            </w:pPr>
            <w:r w:rsidRPr="00136DC2">
              <w:rPr>
                <w:sz w:val="20"/>
                <w:szCs w:val="20"/>
                <w:lang w:eastAsia="en-US"/>
              </w:rPr>
              <w:t>Cub Crew</w:t>
            </w:r>
          </w:p>
        </w:tc>
        <w:tc>
          <w:tcPr>
            <w:tcW w:w="4808" w:type="dxa"/>
          </w:tcPr>
          <w:p w14:paraId="4292F04B" w14:textId="54CDBE96" w:rsidR="008A0E9C" w:rsidRPr="00136DC2" w:rsidRDefault="00EE70F0" w:rsidP="00EE70F0">
            <w:pPr>
              <w:pStyle w:val="ListParagraph"/>
              <w:numPr>
                <w:ilvl w:val="0"/>
                <w:numId w:val="2"/>
              </w:numPr>
              <w:rPr>
                <w:sz w:val="20"/>
                <w:szCs w:val="20"/>
                <w:lang w:eastAsia="en-US"/>
              </w:rPr>
            </w:pPr>
            <w:r w:rsidRPr="00136DC2">
              <w:rPr>
                <w:sz w:val="20"/>
                <w:szCs w:val="20"/>
                <w:lang w:eastAsia="en-US"/>
              </w:rPr>
              <w:t>Be a sponsor of a Panther Party game or food tent – the tent will be named after your business!</w:t>
            </w:r>
          </w:p>
        </w:tc>
      </w:tr>
      <w:tr w:rsidR="008A0E9C" w14:paraId="7149C73A" w14:textId="77777777" w:rsidTr="00D0069C">
        <w:tc>
          <w:tcPr>
            <w:tcW w:w="2588" w:type="dxa"/>
          </w:tcPr>
          <w:p w14:paraId="548CE266" w14:textId="72C46774" w:rsidR="008A0E9C" w:rsidRPr="00136DC2" w:rsidRDefault="008A0E9C" w:rsidP="00F61406">
            <w:pPr>
              <w:rPr>
                <w:sz w:val="20"/>
                <w:szCs w:val="20"/>
                <w:lang w:eastAsia="en-US"/>
              </w:rPr>
            </w:pPr>
            <w:r w:rsidRPr="00136DC2">
              <w:rPr>
                <w:sz w:val="20"/>
                <w:szCs w:val="20"/>
                <w:lang w:eastAsia="en-US"/>
              </w:rPr>
              <w:t>$</w:t>
            </w:r>
            <w:r w:rsidR="0016581E" w:rsidRPr="00136DC2">
              <w:rPr>
                <w:sz w:val="20"/>
                <w:szCs w:val="20"/>
                <w:lang w:eastAsia="en-US"/>
              </w:rPr>
              <w:t>500</w:t>
            </w:r>
          </w:p>
        </w:tc>
        <w:tc>
          <w:tcPr>
            <w:tcW w:w="2589" w:type="dxa"/>
          </w:tcPr>
          <w:p w14:paraId="3BD64AE8" w14:textId="397C4EEA" w:rsidR="008A0E9C" w:rsidRPr="00136DC2" w:rsidRDefault="0016581E" w:rsidP="00F61406">
            <w:pPr>
              <w:rPr>
                <w:sz w:val="20"/>
                <w:szCs w:val="20"/>
                <w:lang w:eastAsia="en-US"/>
              </w:rPr>
            </w:pPr>
            <w:r w:rsidRPr="00136DC2">
              <w:rPr>
                <w:sz w:val="20"/>
                <w:szCs w:val="20"/>
                <w:lang w:eastAsia="en-US"/>
              </w:rPr>
              <w:t>Panther Pride</w:t>
            </w:r>
          </w:p>
        </w:tc>
        <w:tc>
          <w:tcPr>
            <w:tcW w:w="4808" w:type="dxa"/>
          </w:tcPr>
          <w:p w14:paraId="270476AE" w14:textId="09BA5F51" w:rsidR="008A0E9C" w:rsidRPr="00136DC2" w:rsidRDefault="00EE70F0" w:rsidP="00EE70F0">
            <w:pPr>
              <w:pStyle w:val="ListParagraph"/>
              <w:numPr>
                <w:ilvl w:val="0"/>
                <w:numId w:val="2"/>
              </w:numPr>
              <w:rPr>
                <w:sz w:val="20"/>
                <w:szCs w:val="20"/>
                <w:lang w:eastAsia="en-US"/>
              </w:rPr>
            </w:pPr>
            <w:r w:rsidRPr="00136DC2">
              <w:rPr>
                <w:sz w:val="20"/>
                <w:szCs w:val="20"/>
                <w:lang w:eastAsia="en-US"/>
              </w:rPr>
              <w:t>The Panther Party will debut a special guest (a new Panther mascot) for kids to take pictures with.  Sponsorship at this level will allow your business to be listed at this tent where pictures will be taken.</w:t>
            </w:r>
          </w:p>
        </w:tc>
      </w:tr>
      <w:tr w:rsidR="008A0E9C" w14:paraId="0AA0D163" w14:textId="77777777" w:rsidTr="00D0069C">
        <w:tc>
          <w:tcPr>
            <w:tcW w:w="2588" w:type="dxa"/>
          </w:tcPr>
          <w:p w14:paraId="366CE9FE" w14:textId="2FB0420A" w:rsidR="008A0E9C" w:rsidRPr="00136DC2" w:rsidRDefault="0016581E" w:rsidP="00F61406">
            <w:pPr>
              <w:rPr>
                <w:sz w:val="20"/>
                <w:szCs w:val="20"/>
                <w:lang w:eastAsia="en-US"/>
              </w:rPr>
            </w:pPr>
            <w:r w:rsidRPr="00136DC2">
              <w:rPr>
                <w:sz w:val="20"/>
                <w:szCs w:val="20"/>
                <w:lang w:eastAsia="en-US"/>
              </w:rPr>
              <w:t>$1000</w:t>
            </w:r>
          </w:p>
        </w:tc>
        <w:tc>
          <w:tcPr>
            <w:tcW w:w="2589" w:type="dxa"/>
          </w:tcPr>
          <w:p w14:paraId="0B597ABC" w14:textId="62E45580" w:rsidR="008A0E9C" w:rsidRPr="00136DC2" w:rsidRDefault="0016581E" w:rsidP="00F61406">
            <w:pPr>
              <w:rPr>
                <w:sz w:val="20"/>
                <w:szCs w:val="20"/>
                <w:lang w:eastAsia="en-US"/>
              </w:rPr>
            </w:pPr>
            <w:r w:rsidRPr="00136DC2">
              <w:rPr>
                <w:sz w:val="20"/>
                <w:szCs w:val="20"/>
                <w:lang w:eastAsia="en-US"/>
              </w:rPr>
              <w:t>Cub Club</w:t>
            </w:r>
          </w:p>
        </w:tc>
        <w:tc>
          <w:tcPr>
            <w:tcW w:w="4808" w:type="dxa"/>
          </w:tcPr>
          <w:p w14:paraId="381FB40C" w14:textId="77777777" w:rsidR="008A0E9C" w:rsidRPr="00136DC2" w:rsidRDefault="00A0507C" w:rsidP="00A0507C">
            <w:pPr>
              <w:pStyle w:val="ListParagraph"/>
              <w:numPr>
                <w:ilvl w:val="0"/>
                <w:numId w:val="2"/>
              </w:numPr>
              <w:rPr>
                <w:sz w:val="20"/>
                <w:szCs w:val="20"/>
                <w:lang w:eastAsia="en-US"/>
              </w:rPr>
            </w:pPr>
            <w:r w:rsidRPr="00136DC2">
              <w:rPr>
                <w:sz w:val="20"/>
                <w:szCs w:val="20"/>
                <w:lang w:eastAsia="en-US"/>
              </w:rPr>
              <w:t xml:space="preserve">Panther Pride package + </w:t>
            </w:r>
          </w:p>
          <w:p w14:paraId="62D01EB7" w14:textId="77777777" w:rsidR="00A0507C" w:rsidRPr="00136DC2" w:rsidRDefault="00A0507C" w:rsidP="00A0507C">
            <w:pPr>
              <w:pStyle w:val="ListParagraph"/>
              <w:numPr>
                <w:ilvl w:val="0"/>
                <w:numId w:val="2"/>
              </w:numPr>
              <w:rPr>
                <w:sz w:val="20"/>
                <w:szCs w:val="20"/>
                <w:lang w:eastAsia="en-US"/>
              </w:rPr>
            </w:pPr>
            <w:r w:rsidRPr="00136DC2">
              <w:rPr>
                <w:sz w:val="20"/>
                <w:szCs w:val="20"/>
                <w:lang w:eastAsia="en-US"/>
              </w:rPr>
              <w:t>Business name/logo listed in Community Room at both Intermediate and Primary Buildings</w:t>
            </w:r>
          </w:p>
          <w:p w14:paraId="02C64063" w14:textId="1E30F3D0" w:rsidR="00A0507C" w:rsidRPr="00136DC2" w:rsidRDefault="00A0507C" w:rsidP="00A0507C">
            <w:pPr>
              <w:pStyle w:val="ListParagraph"/>
              <w:numPr>
                <w:ilvl w:val="0"/>
                <w:numId w:val="2"/>
              </w:numPr>
              <w:rPr>
                <w:sz w:val="20"/>
                <w:szCs w:val="20"/>
                <w:lang w:eastAsia="en-US"/>
              </w:rPr>
            </w:pPr>
            <w:r w:rsidRPr="00136DC2">
              <w:rPr>
                <w:sz w:val="20"/>
                <w:szCs w:val="20"/>
                <w:lang w:eastAsia="en-US"/>
              </w:rPr>
              <w:t>Business name/logo on electronic bulletin board at both schools.</w:t>
            </w:r>
          </w:p>
        </w:tc>
      </w:tr>
      <w:tr w:rsidR="008A0E9C" w14:paraId="6C85834F" w14:textId="77777777" w:rsidTr="00D0069C">
        <w:tc>
          <w:tcPr>
            <w:tcW w:w="2588" w:type="dxa"/>
          </w:tcPr>
          <w:p w14:paraId="568D7804" w14:textId="7947C9BF" w:rsidR="008A0E9C" w:rsidRPr="00136DC2" w:rsidRDefault="0016581E" w:rsidP="00F61406">
            <w:pPr>
              <w:rPr>
                <w:sz w:val="20"/>
                <w:szCs w:val="20"/>
                <w:lang w:eastAsia="en-US"/>
              </w:rPr>
            </w:pPr>
            <w:r w:rsidRPr="00136DC2">
              <w:rPr>
                <w:sz w:val="20"/>
                <w:szCs w:val="20"/>
                <w:lang w:eastAsia="en-US"/>
              </w:rPr>
              <w:t>$5000</w:t>
            </w:r>
          </w:p>
        </w:tc>
        <w:tc>
          <w:tcPr>
            <w:tcW w:w="2589" w:type="dxa"/>
          </w:tcPr>
          <w:p w14:paraId="0C421301" w14:textId="67E7947A" w:rsidR="008A0E9C" w:rsidRPr="00136DC2" w:rsidRDefault="0016581E" w:rsidP="00F61406">
            <w:pPr>
              <w:rPr>
                <w:sz w:val="20"/>
                <w:szCs w:val="20"/>
                <w:lang w:eastAsia="en-US"/>
              </w:rPr>
            </w:pPr>
            <w:r w:rsidRPr="00136DC2">
              <w:rPr>
                <w:sz w:val="20"/>
                <w:szCs w:val="20"/>
                <w:lang w:eastAsia="en-US"/>
              </w:rPr>
              <w:t>Panther Pack</w:t>
            </w:r>
          </w:p>
        </w:tc>
        <w:tc>
          <w:tcPr>
            <w:tcW w:w="4808" w:type="dxa"/>
          </w:tcPr>
          <w:p w14:paraId="26AB28BB" w14:textId="3837D672" w:rsidR="00A0507C" w:rsidRPr="00136DC2" w:rsidRDefault="00A0507C" w:rsidP="00D0069C">
            <w:pPr>
              <w:pStyle w:val="ListParagraph"/>
              <w:numPr>
                <w:ilvl w:val="0"/>
                <w:numId w:val="1"/>
              </w:numPr>
              <w:rPr>
                <w:sz w:val="20"/>
                <w:szCs w:val="20"/>
                <w:lang w:eastAsia="en-US"/>
              </w:rPr>
            </w:pPr>
            <w:r w:rsidRPr="00136DC2">
              <w:rPr>
                <w:sz w:val="20"/>
                <w:szCs w:val="20"/>
                <w:lang w:eastAsia="en-US"/>
              </w:rPr>
              <w:t>Cub Club Level +</w:t>
            </w:r>
          </w:p>
          <w:p w14:paraId="434B598D" w14:textId="2F5ACEC8" w:rsidR="008A0E9C" w:rsidRPr="00136DC2" w:rsidRDefault="008F69FF" w:rsidP="00D0069C">
            <w:pPr>
              <w:pStyle w:val="ListParagraph"/>
              <w:numPr>
                <w:ilvl w:val="0"/>
                <w:numId w:val="1"/>
              </w:numPr>
              <w:rPr>
                <w:sz w:val="20"/>
                <w:szCs w:val="20"/>
                <w:lang w:eastAsia="en-US"/>
              </w:rPr>
            </w:pPr>
            <w:r w:rsidRPr="00136DC2">
              <w:rPr>
                <w:sz w:val="20"/>
                <w:szCs w:val="20"/>
                <w:lang w:eastAsia="en-US"/>
              </w:rPr>
              <w:t>Business/Family name listed at all PTO events</w:t>
            </w:r>
            <w:r w:rsidR="00D0069C" w:rsidRPr="00136DC2">
              <w:rPr>
                <w:sz w:val="20"/>
                <w:szCs w:val="20"/>
                <w:lang w:eastAsia="en-US"/>
              </w:rPr>
              <w:t xml:space="preserve"> (</w:t>
            </w:r>
            <w:r w:rsidRPr="00136DC2">
              <w:rPr>
                <w:sz w:val="20"/>
                <w:szCs w:val="20"/>
                <w:lang w:eastAsia="en-US"/>
              </w:rPr>
              <w:t>minimum 10 events</w:t>
            </w:r>
            <w:r w:rsidR="00D0069C" w:rsidRPr="00136DC2">
              <w:rPr>
                <w:sz w:val="20"/>
                <w:szCs w:val="20"/>
                <w:lang w:eastAsia="en-US"/>
              </w:rPr>
              <w:t xml:space="preserve">, </w:t>
            </w:r>
            <w:proofErr w:type="spellStart"/>
            <w:r w:rsidR="00D0069C" w:rsidRPr="00136DC2">
              <w:rPr>
                <w:sz w:val="20"/>
                <w:szCs w:val="20"/>
                <w:lang w:eastAsia="en-US"/>
              </w:rPr>
              <w:t>ie</w:t>
            </w:r>
            <w:proofErr w:type="spellEnd"/>
            <w:r w:rsidR="00D0069C" w:rsidRPr="00136DC2">
              <w:rPr>
                <w:sz w:val="20"/>
                <w:szCs w:val="20"/>
                <w:lang w:eastAsia="en-US"/>
              </w:rPr>
              <w:t>. Panther Party, Grade Level Family Events, Art/Science Fair</w:t>
            </w:r>
          </w:p>
          <w:p w14:paraId="69716F5F" w14:textId="77777777" w:rsidR="00D0069C" w:rsidRPr="00136DC2" w:rsidRDefault="00D0069C" w:rsidP="00D0069C">
            <w:pPr>
              <w:pStyle w:val="ListParagraph"/>
              <w:numPr>
                <w:ilvl w:val="0"/>
                <w:numId w:val="1"/>
              </w:numPr>
              <w:rPr>
                <w:sz w:val="20"/>
                <w:szCs w:val="20"/>
                <w:lang w:eastAsia="en-US"/>
              </w:rPr>
            </w:pPr>
            <w:r w:rsidRPr="00136DC2">
              <w:rPr>
                <w:sz w:val="20"/>
                <w:szCs w:val="20"/>
                <w:lang w:eastAsia="en-US"/>
              </w:rPr>
              <w:t>Logo/Name listed on PTO website for the 2021-22 school year</w:t>
            </w:r>
          </w:p>
          <w:p w14:paraId="799E540C" w14:textId="77777777" w:rsidR="00D0069C" w:rsidRPr="00136DC2" w:rsidRDefault="00D0069C" w:rsidP="00D0069C">
            <w:pPr>
              <w:pStyle w:val="ListParagraph"/>
              <w:numPr>
                <w:ilvl w:val="0"/>
                <w:numId w:val="1"/>
              </w:numPr>
              <w:rPr>
                <w:sz w:val="20"/>
                <w:szCs w:val="20"/>
                <w:lang w:eastAsia="en-US"/>
              </w:rPr>
            </w:pPr>
            <w:r w:rsidRPr="00136DC2">
              <w:rPr>
                <w:sz w:val="20"/>
                <w:szCs w:val="20"/>
                <w:lang w:eastAsia="en-US"/>
              </w:rPr>
              <w:t>Monthly general promotion on all PTO social media (approximately 1400 families)</w:t>
            </w:r>
          </w:p>
          <w:p w14:paraId="5DDFC495" w14:textId="31170964" w:rsidR="00D0069C" w:rsidRPr="00136DC2" w:rsidRDefault="00D0069C" w:rsidP="00A0507C">
            <w:pPr>
              <w:pStyle w:val="ListParagraph"/>
              <w:numPr>
                <w:ilvl w:val="0"/>
                <w:numId w:val="1"/>
              </w:numPr>
              <w:rPr>
                <w:sz w:val="20"/>
                <w:szCs w:val="20"/>
                <w:lang w:eastAsia="en-US"/>
              </w:rPr>
            </w:pPr>
            <w:r w:rsidRPr="00136DC2">
              <w:rPr>
                <w:sz w:val="20"/>
                <w:szCs w:val="20"/>
                <w:lang w:eastAsia="en-US"/>
              </w:rPr>
              <w:t>Panther Pack Certificate for your business (virtual &amp; print)</w:t>
            </w:r>
          </w:p>
        </w:tc>
      </w:tr>
    </w:tbl>
    <w:p w14:paraId="301478CD" w14:textId="66EB6AE6" w:rsidR="00855394" w:rsidRDefault="00855394" w:rsidP="0018427A">
      <w:pPr>
        <w:spacing w:line="240" w:lineRule="auto"/>
        <w:rPr>
          <w:lang w:eastAsia="en-US"/>
        </w:rPr>
      </w:pPr>
    </w:p>
    <w:p w14:paraId="7FBEAE5F" w14:textId="77777777" w:rsidR="00CD6627" w:rsidRPr="009D4F8C" w:rsidRDefault="00CD6627" w:rsidP="00F61406">
      <w:pPr>
        <w:spacing w:line="240" w:lineRule="auto"/>
        <w:rPr>
          <w:sz w:val="22"/>
          <w:szCs w:val="22"/>
          <w:lang w:eastAsia="en-US"/>
        </w:rPr>
      </w:pPr>
      <w:r w:rsidRPr="009D4F8C">
        <w:rPr>
          <w:sz w:val="22"/>
          <w:szCs w:val="22"/>
          <w:lang w:eastAsia="en-US"/>
        </w:rPr>
        <w:t>We thank you for your consideration in this effort!</w:t>
      </w:r>
    </w:p>
    <w:p w14:paraId="51345C16" w14:textId="68D1E61D" w:rsidR="00D34A9C" w:rsidRDefault="00F61406" w:rsidP="00F61406">
      <w:pPr>
        <w:spacing w:line="240" w:lineRule="auto"/>
        <w:rPr>
          <w:sz w:val="22"/>
          <w:szCs w:val="22"/>
          <w:lang w:eastAsia="en-US"/>
        </w:rPr>
      </w:pPr>
      <w:r w:rsidRPr="009D4F8C">
        <w:rPr>
          <w:sz w:val="22"/>
          <w:szCs w:val="22"/>
          <w:lang w:eastAsia="en-US"/>
        </w:rPr>
        <w:t>THANK YOU!</w:t>
      </w:r>
    </w:p>
    <w:sectPr w:rsidR="00D34A9C" w:rsidSect="00136D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158E1" w14:textId="77777777" w:rsidR="000B2E91" w:rsidRDefault="000B2E91">
      <w:pPr>
        <w:spacing w:after="0" w:line="240" w:lineRule="auto"/>
      </w:pPr>
      <w:r>
        <w:separator/>
      </w:r>
    </w:p>
  </w:endnote>
  <w:endnote w:type="continuationSeparator" w:id="0">
    <w:p w14:paraId="5AC1C6B6" w14:textId="77777777" w:rsidR="000B2E91" w:rsidRDefault="000B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Rockwell Nova Extra Bold">
    <w:altName w:val="Rockwell Nova Extra Bold"/>
    <w:charset w:val="00"/>
    <w:family w:val="roman"/>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BE5AB" w14:textId="77777777" w:rsidR="00D639CE" w:rsidRDefault="00D63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849289"/>
      <w:docPartObj>
        <w:docPartGallery w:val="Page Numbers (Bottom of Page)"/>
        <w:docPartUnique/>
      </w:docPartObj>
    </w:sdtPr>
    <w:sdtEndPr>
      <w:rPr>
        <w:noProof/>
      </w:rPr>
    </w:sdtEndPr>
    <w:sdtContent>
      <w:p w14:paraId="0D93EBB0"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61A74308" wp14:editId="68C37A99">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DB524C"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10E87" w14:textId="77777777" w:rsidR="00B469A5" w:rsidRDefault="003476F3">
    <w:pPr>
      <w:pStyle w:val="Footer"/>
      <w:rPr>
        <w:rStyle w:val="Emphasis"/>
      </w:rPr>
    </w:pPr>
    <w:r>
      <w:rPr>
        <w:rStyle w:val="Emphasis"/>
      </w:rPr>
      <w:t>4</w:t>
    </w:r>
    <w:r w:rsidR="00694CB6">
      <w:rPr>
        <w:rStyle w:val="Emphasis"/>
        <w:noProof/>
        <w:lang w:eastAsia="en-US"/>
      </w:rPr>
      <mc:AlternateContent>
        <mc:Choice Requires="wps">
          <w:drawing>
            <wp:anchor distT="0" distB="0" distL="114300" distR="114300" simplePos="0" relativeHeight="251662336" behindDoc="0" locked="0" layoutInCell="1" allowOverlap="1" wp14:anchorId="2043F42D" wp14:editId="69FB2E2C">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55296" id="Straight Connector 6" o:spid="_x0000_s1026" alt="Title: Line design elemen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r>
      <w:rPr>
        <w:rStyle w:val="Emphasis"/>
      </w:rPr>
      <w:t>121 Sardis road, murrysville, PA 15668</w:t>
    </w:r>
  </w:p>
  <w:p w14:paraId="6D2D46AA" w14:textId="77777777" w:rsidR="003476F3" w:rsidRDefault="003476F3">
    <w:pPr>
      <w:pStyle w:val="Footer"/>
      <w:rPr>
        <w:iCs/>
        <w:color w:val="000000" w:themeColor="text1"/>
      </w:rPr>
    </w:pPr>
    <w:r>
      <w:rPr>
        <w:iCs/>
        <w:color w:val="000000" w:themeColor="text1"/>
      </w:rPr>
      <w:t>federal id number 25-1468691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7F101" w14:textId="77777777" w:rsidR="000B2E91" w:rsidRDefault="000B2E91">
      <w:pPr>
        <w:spacing w:after="0" w:line="240" w:lineRule="auto"/>
      </w:pPr>
      <w:r>
        <w:separator/>
      </w:r>
    </w:p>
  </w:footnote>
  <w:footnote w:type="continuationSeparator" w:id="0">
    <w:p w14:paraId="71AEC2E1" w14:textId="77777777" w:rsidR="000B2E91" w:rsidRDefault="000B2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3049F" w14:textId="77777777" w:rsidR="00D639CE" w:rsidRDefault="00D63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18380CD7" w14:textId="77777777">
      <w:trPr>
        <w:trHeight w:val="576"/>
      </w:trPr>
      <w:tc>
        <w:tcPr>
          <w:tcW w:w="7920" w:type="dxa"/>
        </w:tcPr>
        <w:p w14:paraId="76904871" w14:textId="77777777" w:rsidR="00B469A5" w:rsidRDefault="00B469A5">
          <w:pPr>
            <w:pStyle w:val="Header"/>
          </w:pPr>
        </w:p>
      </w:tc>
    </w:tr>
  </w:tbl>
  <w:p w14:paraId="39515C43"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4177295D" wp14:editId="137A9B5F">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880A05"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4EFAF"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2E43209E" wp14:editId="6047097D">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96CA7A"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W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EvrcFu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14AD9"/>
    <w:multiLevelType w:val="hybridMultilevel"/>
    <w:tmpl w:val="6F44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9272A"/>
    <w:multiLevelType w:val="hybridMultilevel"/>
    <w:tmpl w:val="8440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F3"/>
    <w:rsid w:val="0005384A"/>
    <w:rsid w:val="000B2E91"/>
    <w:rsid w:val="00127F0F"/>
    <w:rsid w:val="00136D54"/>
    <w:rsid w:val="00136DC2"/>
    <w:rsid w:val="0016581E"/>
    <w:rsid w:val="0018427A"/>
    <w:rsid w:val="002226B6"/>
    <w:rsid w:val="0022606E"/>
    <w:rsid w:val="002262EE"/>
    <w:rsid w:val="002C4E6A"/>
    <w:rsid w:val="003476F3"/>
    <w:rsid w:val="00364914"/>
    <w:rsid w:val="00387239"/>
    <w:rsid w:val="0056629C"/>
    <w:rsid w:val="0057079C"/>
    <w:rsid w:val="00694CB6"/>
    <w:rsid w:val="00704AF4"/>
    <w:rsid w:val="00773723"/>
    <w:rsid w:val="00777888"/>
    <w:rsid w:val="00855394"/>
    <w:rsid w:val="00855C93"/>
    <w:rsid w:val="008A0E9C"/>
    <w:rsid w:val="008F69FF"/>
    <w:rsid w:val="0097373E"/>
    <w:rsid w:val="009955FD"/>
    <w:rsid w:val="009A1DCB"/>
    <w:rsid w:val="009B46E5"/>
    <w:rsid w:val="009D4F8C"/>
    <w:rsid w:val="009D7BB8"/>
    <w:rsid w:val="00A0507C"/>
    <w:rsid w:val="00A25DA5"/>
    <w:rsid w:val="00A402B0"/>
    <w:rsid w:val="00AC1DFF"/>
    <w:rsid w:val="00AD6332"/>
    <w:rsid w:val="00AE1E9B"/>
    <w:rsid w:val="00B3105B"/>
    <w:rsid w:val="00B469A5"/>
    <w:rsid w:val="00BE48C8"/>
    <w:rsid w:val="00BF1118"/>
    <w:rsid w:val="00C06D46"/>
    <w:rsid w:val="00C22BE2"/>
    <w:rsid w:val="00C24CC3"/>
    <w:rsid w:val="00C36A82"/>
    <w:rsid w:val="00C52D96"/>
    <w:rsid w:val="00CD37AD"/>
    <w:rsid w:val="00CD6627"/>
    <w:rsid w:val="00CF62AD"/>
    <w:rsid w:val="00D0069C"/>
    <w:rsid w:val="00D22891"/>
    <w:rsid w:val="00D34A9C"/>
    <w:rsid w:val="00D639CE"/>
    <w:rsid w:val="00D661C8"/>
    <w:rsid w:val="00DF49A0"/>
    <w:rsid w:val="00EE70F0"/>
    <w:rsid w:val="00F61406"/>
    <w:rsid w:val="00F92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6E502"/>
  <w15:chartTrackingRefBased/>
  <w15:docId w15:val="{90A5FE60-3322-4BB5-B577-39ECB438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character" w:styleId="Hyperlink">
    <w:name w:val="Hyperlink"/>
    <w:basedOn w:val="DefaultParagraphFont"/>
    <w:uiPriority w:val="99"/>
    <w:unhideWhenUsed/>
    <w:rsid w:val="003476F3"/>
    <w:rPr>
      <w:color w:val="0563C1" w:themeColor="hyperlink"/>
      <w:u w:val="single"/>
    </w:rPr>
  </w:style>
  <w:style w:type="character" w:styleId="UnresolvedMention">
    <w:name w:val="Unresolved Mention"/>
    <w:basedOn w:val="DefaultParagraphFont"/>
    <w:uiPriority w:val="99"/>
    <w:semiHidden/>
    <w:unhideWhenUsed/>
    <w:rsid w:val="003476F3"/>
    <w:rPr>
      <w:color w:val="605E5C"/>
      <w:shd w:val="clear" w:color="auto" w:fill="E1DFDD"/>
    </w:rPr>
  </w:style>
  <w:style w:type="paragraph" w:styleId="ListParagraph">
    <w:name w:val="List Paragraph"/>
    <w:basedOn w:val="Normal"/>
    <w:uiPriority w:val="34"/>
    <w:unhideWhenUsed/>
    <w:qFormat/>
    <w:rsid w:val="008F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golembiewski\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letter (simple design)</Template>
  <TotalTime>94</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Golembiewski, Nancy E</dc:creator>
  <cp:keywords/>
  <dc:description/>
  <cp:lastModifiedBy>Renn, Cory</cp:lastModifiedBy>
  <cp:revision>12</cp:revision>
  <dcterms:created xsi:type="dcterms:W3CDTF">2021-08-07T00:15:00Z</dcterms:created>
  <dcterms:modified xsi:type="dcterms:W3CDTF">2021-08-09T11:09:00Z</dcterms:modified>
</cp:coreProperties>
</file>