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16D6" w14:textId="520C0248" w:rsidR="00B76D55" w:rsidRPr="00B76D55" w:rsidRDefault="00B76D55" w:rsidP="00B76D5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proofErr w:type="spellStart"/>
      <w:r w:rsidRPr="00B76D55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FilCanPreneur</w:t>
      </w:r>
      <w:proofErr w:type="spellEnd"/>
      <w:r w:rsidRPr="00B76D55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&amp; Community Partners</w:t>
      </w:r>
      <w:r w:rsidRPr="00B76D55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Walk </w:t>
      </w:r>
      <w:proofErr w:type="gramStart"/>
      <w:r w:rsidRPr="00B76D55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To</w:t>
      </w:r>
      <w:proofErr w:type="gramEnd"/>
      <w:r w:rsidRPr="00B76D55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Remember </w:t>
      </w:r>
      <w:r w:rsidRPr="00B76D55">
        <w:rPr>
          <w:rFonts w:ascii="Arial" w:eastAsia="Times New Roman" w:hAnsi="Arial" w:cs="Arial"/>
          <w:kern w:val="0"/>
          <w:u w:val="single"/>
          <w14:ligatures w14:val="none"/>
        </w:rPr>
        <w:br/>
      </w: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Event Details:</w:t>
      </w:r>
    </w:p>
    <w:p w14:paraId="13FBC2D9" w14:textId="77777777" w:rsidR="00B76D55" w:rsidRPr="00B76D55" w:rsidRDefault="00B76D55" w:rsidP="00B76D5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Location: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Toronto Zoo, 2000 Meadowvale Rd, Toronto, ON M1B 5K7</w:t>
      </w:r>
    </w:p>
    <w:p w14:paraId="3C6EADAA" w14:textId="77777777" w:rsidR="00B76D55" w:rsidRPr="00B76D55" w:rsidRDefault="00B76D55" w:rsidP="00B76D5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Date: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Sunday, May 25, 2025</w:t>
      </w:r>
    </w:p>
    <w:p w14:paraId="7D091A63" w14:textId="77777777" w:rsidR="00B76D55" w:rsidRPr="00B76D55" w:rsidRDefault="00B76D55" w:rsidP="00B76D5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Parking: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$20 (Main Public Lot)</w:t>
      </w:r>
    </w:p>
    <w:p w14:paraId="61463AAE" w14:textId="77777777" w:rsidR="00B76D55" w:rsidRPr="00B76D55" w:rsidRDefault="00B76D55" w:rsidP="00B76D55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Event Agenda:</w:t>
      </w:r>
    </w:p>
    <w:p w14:paraId="5E4602A5" w14:textId="77777777" w:rsidR="00B76D55" w:rsidRPr="00B76D55" w:rsidRDefault="00B76D55" w:rsidP="00B76D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7:45 AM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– Registration Opens (Main Entrance Area)</w:t>
      </w:r>
    </w:p>
    <w:p w14:paraId="3EE06130" w14:textId="77777777" w:rsidR="00B76D55" w:rsidRPr="00B76D55" w:rsidRDefault="00B76D55" w:rsidP="00B76D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8:15 AM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– Welcome &amp; Opening Remarks</w:t>
      </w:r>
    </w:p>
    <w:p w14:paraId="0B2286D7" w14:textId="550D3BD9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Dolf DeJong, CEO, Toronto Zoo</w:t>
      </w:r>
    </w:p>
    <w:p w14:paraId="17A1B0A9" w14:textId="3ABF8986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Ryan Somer, President Scarborough Business Association</w:t>
      </w:r>
    </w:p>
    <w:p w14:paraId="4ED36896" w14:textId="77777777" w:rsidR="00B76D55" w:rsidRPr="00B76D55" w:rsidRDefault="00B76D55" w:rsidP="00B76D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8:18 AM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– Special Remarks</w:t>
      </w:r>
    </w:p>
    <w:p w14:paraId="1F602506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Mayor Olivia Chow, City of Toronto</w:t>
      </w:r>
    </w:p>
    <w:p w14:paraId="46792B8D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MPP Andrea Hazell, Scarborough–Guildwood</w:t>
      </w:r>
    </w:p>
    <w:p w14:paraId="318887EE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Mayor Kevin Ashe, City of Pickering</w:t>
      </w:r>
    </w:p>
    <w:p w14:paraId="5DD388C8" w14:textId="77777777" w:rsidR="00B76D55" w:rsidRPr="00B76D55" w:rsidRDefault="00B76D55" w:rsidP="00B76D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8:23 AM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– Community Partner Remarks</w:t>
      </w:r>
    </w:p>
    <w:p w14:paraId="173339E6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 xml:space="preserve">Sarah Somer, </w:t>
      </w:r>
      <w:proofErr w:type="spellStart"/>
      <w:r w:rsidRPr="00B76D55">
        <w:rPr>
          <w:rFonts w:ascii="Arial" w:eastAsia="Times New Roman" w:hAnsi="Arial" w:cs="Arial"/>
          <w:kern w:val="0"/>
          <w14:ligatures w14:val="none"/>
        </w:rPr>
        <w:t>FilCanPreneur</w:t>
      </w:r>
      <w:proofErr w:type="spellEnd"/>
    </w:p>
    <w:p w14:paraId="2340ECD8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Teresa Torralba, Fun Philippines</w:t>
      </w:r>
    </w:p>
    <w:p w14:paraId="0CCAEE78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JB Ramos, Adhika</w:t>
      </w:r>
    </w:p>
    <w:p w14:paraId="602B1675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Shawn Allen, Matrix Cares</w:t>
      </w:r>
    </w:p>
    <w:p w14:paraId="70096E6D" w14:textId="77777777" w:rsidR="00B76D55" w:rsidRPr="00B76D55" w:rsidRDefault="00B76D55" w:rsidP="00B76D55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Suman Roy, Feed Scarborough</w:t>
      </w:r>
    </w:p>
    <w:p w14:paraId="34DE4954" w14:textId="77777777" w:rsidR="00B76D55" w:rsidRPr="00B76D55" w:rsidRDefault="00B76D55" w:rsidP="00B76D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8:30 AM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– Group Warm-Up Session (Led by Jodi </w:t>
      </w:r>
      <w:proofErr w:type="spellStart"/>
      <w:r w:rsidRPr="00B76D55">
        <w:rPr>
          <w:rFonts w:ascii="Arial" w:eastAsia="Times New Roman" w:hAnsi="Arial" w:cs="Arial"/>
          <w:kern w:val="0"/>
          <w14:ligatures w14:val="none"/>
        </w:rPr>
        <w:t>Bentia</w:t>
      </w:r>
      <w:proofErr w:type="spellEnd"/>
      <w:r w:rsidRPr="00B76D55">
        <w:rPr>
          <w:rFonts w:ascii="Arial" w:eastAsia="Times New Roman" w:hAnsi="Arial" w:cs="Arial"/>
          <w:kern w:val="0"/>
          <w14:ligatures w14:val="none"/>
        </w:rPr>
        <w:t>)</w:t>
      </w:r>
    </w:p>
    <w:p w14:paraId="4EAFED90" w14:textId="77777777" w:rsidR="00B76D55" w:rsidRPr="00B76D55" w:rsidRDefault="00B76D55" w:rsidP="00B76D5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8:35 AM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– Walk Begins (3KM Route – Follow the marked map)</w:t>
      </w:r>
    </w:p>
    <w:p w14:paraId="4E39832E" w14:textId="77777777" w:rsidR="00B76D55" w:rsidRPr="00B76D55" w:rsidRDefault="00B76D55" w:rsidP="00B76D55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kern w:val="0"/>
          <w14:ligatures w14:val="none"/>
        </w:rPr>
        <w:t>After the walk, you are welcome to stay and explore the Toronto Zoo at your leisure!</w:t>
      </w:r>
    </w:p>
    <w:p w14:paraId="0F6A5BB3" w14:textId="394894CA" w:rsidR="00B76D55" w:rsidRPr="00B76D55" w:rsidRDefault="00B76D55" w:rsidP="00B76D55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Important Reminders:</w:t>
      </w:r>
    </w:p>
    <w:p w14:paraId="7E4C8949" w14:textId="77777777" w:rsidR="00B76D55" w:rsidRPr="00B76D55" w:rsidRDefault="00B76D55" w:rsidP="00B76D55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Agenda &amp; Map: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Available at www.filcanpreneur.com/walk-run-to-remember</w:t>
      </w:r>
    </w:p>
    <w:p w14:paraId="593BBC9D" w14:textId="77777777" w:rsidR="00B76D55" w:rsidRPr="00B76D55" w:rsidRDefault="00B76D55" w:rsidP="00B76D55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Zoo Gates: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The zoo gates will close promptly at </w:t>
      </w: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8:30 AM</w:t>
      </w:r>
      <w:r w:rsidRPr="00B76D55">
        <w:rPr>
          <w:rFonts w:ascii="Arial" w:eastAsia="Times New Roman" w:hAnsi="Arial" w:cs="Arial"/>
          <w:kern w:val="0"/>
          <w14:ligatures w14:val="none"/>
        </w:rPr>
        <w:t>. No entry will be allowed after this time—please be on time.</w:t>
      </w:r>
    </w:p>
    <w:p w14:paraId="63BFC00E" w14:textId="77777777" w:rsidR="00B76D55" w:rsidRPr="00B76D55" w:rsidRDefault="00B76D55" w:rsidP="00B76D55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Hydration: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Bring a refillable water bottle; hydration stations will be available on-site.</w:t>
      </w:r>
    </w:p>
    <w:p w14:paraId="4E37BDF0" w14:textId="77777777" w:rsidR="00B76D55" w:rsidRPr="00B76D55" w:rsidRDefault="00B76D55" w:rsidP="00B76D55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14:ligatures w14:val="none"/>
        </w:rPr>
      </w:pPr>
      <w:r w:rsidRPr="00B76D55">
        <w:rPr>
          <w:rFonts w:ascii="Arial" w:eastAsia="Times New Roman" w:hAnsi="Arial" w:cs="Arial"/>
          <w:b/>
          <w:bCs/>
          <w:kern w:val="0"/>
          <w14:ligatures w14:val="none"/>
        </w:rPr>
        <w:t>Walk-Only Event:</w:t>
      </w:r>
      <w:r w:rsidRPr="00B76D55">
        <w:rPr>
          <w:rFonts w:ascii="Arial" w:eastAsia="Times New Roman" w:hAnsi="Arial" w:cs="Arial"/>
          <w:kern w:val="0"/>
          <w14:ligatures w14:val="none"/>
        </w:rPr>
        <w:t xml:space="preserve"> This is a walk-only event due to animal welfare considerations—running will not be permitted. Thank you for your cooperation.</w:t>
      </w:r>
    </w:p>
    <w:p w14:paraId="1924DF1E" w14:textId="1181AD82" w:rsidR="0039159C" w:rsidRPr="00B76D55" w:rsidRDefault="0039159C" w:rsidP="00B76D55">
      <w:pPr>
        <w:spacing w:before="100" w:beforeAutospacing="1" w:after="0" w:afterAutospacing="1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sectPr w:rsidR="0039159C" w:rsidRPr="00B76D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66BD"/>
    <w:multiLevelType w:val="multilevel"/>
    <w:tmpl w:val="5BA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51542"/>
    <w:multiLevelType w:val="multilevel"/>
    <w:tmpl w:val="72F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2A38"/>
    <w:multiLevelType w:val="multilevel"/>
    <w:tmpl w:val="C5C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43EB3"/>
    <w:multiLevelType w:val="multilevel"/>
    <w:tmpl w:val="4C2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62923"/>
    <w:multiLevelType w:val="multilevel"/>
    <w:tmpl w:val="BF3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1244C"/>
    <w:multiLevelType w:val="multilevel"/>
    <w:tmpl w:val="40E2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E30C7"/>
    <w:multiLevelType w:val="multilevel"/>
    <w:tmpl w:val="E64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867FF"/>
    <w:multiLevelType w:val="multilevel"/>
    <w:tmpl w:val="CB92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92600"/>
    <w:multiLevelType w:val="multilevel"/>
    <w:tmpl w:val="F40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65619"/>
    <w:multiLevelType w:val="multilevel"/>
    <w:tmpl w:val="6EF8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962FF"/>
    <w:multiLevelType w:val="multilevel"/>
    <w:tmpl w:val="192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44B37"/>
    <w:multiLevelType w:val="multilevel"/>
    <w:tmpl w:val="9BC6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B145D"/>
    <w:multiLevelType w:val="multilevel"/>
    <w:tmpl w:val="BAA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951089">
    <w:abstractNumId w:val="7"/>
  </w:num>
  <w:num w:numId="2" w16cid:durableId="867067378">
    <w:abstractNumId w:val="2"/>
  </w:num>
  <w:num w:numId="3" w16cid:durableId="555627796">
    <w:abstractNumId w:val="6"/>
  </w:num>
  <w:num w:numId="4" w16cid:durableId="827862864">
    <w:abstractNumId w:val="11"/>
  </w:num>
  <w:num w:numId="5" w16cid:durableId="1931817670">
    <w:abstractNumId w:val="3"/>
  </w:num>
  <w:num w:numId="6" w16cid:durableId="46034218">
    <w:abstractNumId w:val="0"/>
  </w:num>
  <w:num w:numId="7" w16cid:durableId="973603168">
    <w:abstractNumId w:val="12"/>
  </w:num>
  <w:num w:numId="8" w16cid:durableId="880019963">
    <w:abstractNumId w:val="8"/>
  </w:num>
  <w:num w:numId="9" w16cid:durableId="366222887">
    <w:abstractNumId w:val="1"/>
  </w:num>
  <w:num w:numId="10" w16cid:durableId="1287421210">
    <w:abstractNumId w:val="9"/>
  </w:num>
  <w:num w:numId="11" w16cid:durableId="688027641">
    <w:abstractNumId w:val="5"/>
  </w:num>
  <w:num w:numId="12" w16cid:durableId="1621717568">
    <w:abstractNumId w:val="10"/>
  </w:num>
  <w:num w:numId="13" w16cid:durableId="74234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DD"/>
    <w:rsid w:val="00001F5D"/>
    <w:rsid w:val="000176A9"/>
    <w:rsid w:val="001529D3"/>
    <w:rsid w:val="001E6446"/>
    <w:rsid w:val="00351EAA"/>
    <w:rsid w:val="00365238"/>
    <w:rsid w:val="0039159C"/>
    <w:rsid w:val="003A13A5"/>
    <w:rsid w:val="003D4ED6"/>
    <w:rsid w:val="00544C61"/>
    <w:rsid w:val="0059059F"/>
    <w:rsid w:val="006C4046"/>
    <w:rsid w:val="00794009"/>
    <w:rsid w:val="0083570B"/>
    <w:rsid w:val="008369D4"/>
    <w:rsid w:val="00986EDD"/>
    <w:rsid w:val="009A0D84"/>
    <w:rsid w:val="009E4E44"/>
    <w:rsid w:val="00A96DEA"/>
    <w:rsid w:val="00AA2949"/>
    <w:rsid w:val="00B13BFC"/>
    <w:rsid w:val="00B1573C"/>
    <w:rsid w:val="00B46ED1"/>
    <w:rsid w:val="00B76D55"/>
    <w:rsid w:val="00C377D8"/>
    <w:rsid w:val="00D340AC"/>
    <w:rsid w:val="00DD593F"/>
    <w:rsid w:val="00F62662"/>
    <w:rsid w:val="00F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44F8"/>
  <w15:chartTrackingRefBased/>
  <w15:docId w15:val="{A0B7ED54-5B3C-4647-B4AB-01287109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6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86E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E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E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E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ED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86ED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6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6ED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6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6ED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w8qarf">
    <w:name w:val="w8qarf"/>
    <w:basedOn w:val="DefaultParagraphFont"/>
    <w:rsid w:val="00B46ED1"/>
  </w:style>
  <w:style w:type="character" w:styleId="Hyperlink">
    <w:name w:val="Hyperlink"/>
    <w:basedOn w:val="DefaultParagraphFont"/>
    <w:uiPriority w:val="99"/>
    <w:semiHidden/>
    <w:unhideWhenUsed/>
    <w:rsid w:val="00B46ED1"/>
    <w:rPr>
      <w:color w:val="0000FF"/>
      <w:u w:val="single"/>
    </w:rPr>
  </w:style>
  <w:style w:type="character" w:customStyle="1" w:styleId="lrzxr">
    <w:name w:val="lrzxr"/>
    <w:basedOn w:val="DefaultParagraphFont"/>
    <w:rsid w:val="00B46ED1"/>
  </w:style>
  <w:style w:type="character" w:styleId="Emphasis">
    <w:name w:val="Emphasis"/>
    <w:basedOn w:val="DefaultParagraphFont"/>
    <w:uiPriority w:val="20"/>
    <w:qFormat/>
    <w:rsid w:val="00C37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7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1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4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Somer</dc:creator>
  <cp:keywords/>
  <dc:description/>
  <cp:lastModifiedBy>Sarah Somer</cp:lastModifiedBy>
  <cp:revision>8</cp:revision>
  <dcterms:created xsi:type="dcterms:W3CDTF">2025-05-22T13:14:00Z</dcterms:created>
  <dcterms:modified xsi:type="dcterms:W3CDTF">2025-05-23T22:36:00Z</dcterms:modified>
</cp:coreProperties>
</file>