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59C20" w14:textId="0C5BE869" w:rsidR="00B4002F" w:rsidRDefault="00B4002F" w:rsidP="00513B03">
      <w:pPr>
        <w:pStyle w:val="Title"/>
        <w:rPr>
          <w:sz w:val="28"/>
          <w:szCs w:val="28"/>
        </w:rPr>
      </w:pPr>
      <w:r w:rsidRPr="000C330F">
        <w:rPr>
          <w:sz w:val="28"/>
          <w:szCs w:val="28"/>
        </w:rPr>
        <w:t>ABOUT THE AUTHOR</w:t>
      </w:r>
    </w:p>
    <w:p w14:paraId="0755C8A2" w14:textId="64BE7A53" w:rsidR="00BC09EC" w:rsidRPr="00BA48A1" w:rsidRDefault="00513B03" w:rsidP="00E22DD2">
      <w:pPr>
        <w:spacing w:after="0" w:line="240" w:lineRule="auto"/>
        <w:jc w:val="both"/>
        <w:rPr>
          <w:sz w:val="24"/>
          <w:szCs w:val="24"/>
        </w:rPr>
      </w:pPr>
      <w:r w:rsidRPr="00BA48A1">
        <w:rPr>
          <w:noProof/>
          <w:sz w:val="24"/>
          <w:szCs w:val="24"/>
        </w:rPr>
        <mc:AlternateContent>
          <mc:Choice Requires="wps">
            <w:drawing>
              <wp:anchor distT="0" distB="0" distL="114300" distR="114300" simplePos="0" relativeHeight="251655680" behindDoc="1" locked="0" layoutInCell="1" allowOverlap="1" wp14:anchorId="78A715DE" wp14:editId="43E81923">
                <wp:simplePos x="0" y="0"/>
                <wp:positionH relativeFrom="column">
                  <wp:posOffset>50800</wp:posOffset>
                </wp:positionH>
                <wp:positionV relativeFrom="paragraph">
                  <wp:posOffset>57785</wp:posOffset>
                </wp:positionV>
                <wp:extent cx="1765300" cy="1504950"/>
                <wp:effectExtent l="0" t="0" r="25400" b="19050"/>
                <wp:wrapTight wrapText="bothSides">
                  <wp:wrapPolygon edited="0">
                    <wp:start x="0" y="0"/>
                    <wp:lineTo x="0" y="21600"/>
                    <wp:lineTo x="21678" y="21600"/>
                    <wp:lineTo x="21678" y="0"/>
                    <wp:lineTo x="0" y="0"/>
                  </wp:wrapPolygon>
                </wp:wrapTight>
                <wp:docPr id="1" name="Rectangle 1"/>
                <wp:cNvGraphicFramePr/>
                <a:graphic xmlns:a="http://schemas.openxmlformats.org/drawingml/2006/main">
                  <a:graphicData uri="http://schemas.microsoft.com/office/word/2010/wordprocessingShape">
                    <wps:wsp>
                      <wps:cNvSpPr/>
                      <wps:spPr>
                        <a:xfrm>
                          <a:off x="0" y="0"/>
                          <a:ext cx="1765300" cy="150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DDB7FC" w14:textId="43EE3EF6" w:rsidR="00291DE1" w:rsidRDefault="00291DE1" w:rsidP="00291DE1">
                            <w:pPr>
                              <w:jc w:val="center"/>
                            </w:pPr>
                            <w:r>
                              <w:rPr>
                                <w:noProof/>
                              </w:rPr>
                              <w:drawing>
                                <wp:inline distT="0" distB="0" distL="0" distR="0" wp14:anchorId="3AC8765D" wp14:editId="13E00B39">
                                  <wp:extent cx="1504728" cy="10287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7551" cy="1030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15DE" id="Rectangle 1" o:spid="_x0000_s1026" style="position:absolute;left:0;text-align:left;margin-left:4pt;margin-top:4.55pt;width:139pt;height:11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" fillcolor="#3494ba [3204]" strokecolor="#1a495c [1604]" strokeweight="1pt">
                <v:textbox>
                  <w:txbxContent>
                    <w:p w14:paraId="3BDDB7FC" w14:textId="43EE3EF6" w:rsidR="00291DE1" w:rsidRDefault="00291DE1" w:rsidP="00291DE1">
                      <w:pPr>
                        <w:jc w:val="center"/>
                      </w:pPr>
                      <w:r>
                        <w:rPr>
                          <w:noProof/>
                        </w:rPr>
                        <w:drawing>
                          <wp:inline distT="0" distB="0" distL="0" distR="0" wp14:anchorId="3AC8765D" wp14:editId="13E00B39">
                            <wp:extent cx="1504728" cy="10287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7551" cy="1030630"/>
                                    </a:xfrm>
                                    <a:prstGeom prst="rect">
                                      <a:avLst/>
                                    </a:prstGeom>
                                    <a:noFill/>
                                    <a:ln>
                                      <a:noFill/>
                                    </a:ln>
                                  </pic:spPr>
                                </pic:pic>
                              </a:graphicData>
                            </a:graphic>
                          </wp:inline>
                        </w:drawing>
                      </w:r>
                    </w:p>
                  </w:txbxContent>
                </v:textbox>
                <w10:wrap type="tight"/>
              </v:rect>
            </w:pict>
          </mc:Fallback>
        </mc:AlternateContent>
      </w:r>
      <w:r w:rsidR="00BC09EC" w:rsidRPr="00BA48A1">
        <w:rPr>
          <w:sz w:val="24"/>
          <w:szCs w:val="24"/>
        </w:rPr>
        <w:t xml:space="preserve">A.H. Cancade is a licensed private therapist and public speaker, specializing in Addictions and Family counselling. She designs and presents workshops, seminars, and lectures for corporate and private sectors; both secular and Christian. She leads and teaches women’s groups, retreats, bible studies, along with private counselling and mentoring. For a lifetime, she has attended church, studied the bible, and has been an earnest </w:t>
      </w:r>
      <w:r w:rsidR="00154305" w:rsidRPr="00BA48A1">
        <w:rPr>
          <w:sz w:val="24"/>
          <w:szCs w:val="24"/>
        </w:rPr>
        <w:t>disciple</w:t>
      </w:r>
      <w:r w:rsidR="00BC09EC" w:rsidRPr="00BA48A1">
        <w:rPr>
          <w:sz w:val="24"/>
          <w:szCs w:val="24"/>
        </w:rPr>
        <w:t xml:space="preserve"> of Jesus Christ. She has the gift of Prophe</w:t>
      </w:r>
      <w:r w:rsidR="00327D9D">
        <w:rPr>
          <w:sz w:val="24"/>
          <w:szCs w:val="24"/>
        </w:rPr>
        <w:t>c</w:t>
      </w:r>
      <w:r w:rsidR="00BC09EC" w:rsidRPr="00BA48A1">
        <w:rPr>
          <w:sz w:val="24"/>
          <w:szCs w:val="24"/>
        </w:rPr>
        <w:t>y and Teaching (</w:t>
      </w:r>
      <w:r w:rsidR="00D9253B" w:rsidRPr="00BA48A1">
        <w:rPr>
          <w:sz w:val="24"/>
          <w:szCs w:val="24"/>
        </w:rPr>
        <w:t>Eph</w:t>
      </w:r>
      <w:r w:rsidR="003F0441">
        <w:rPr>
          <w:sz w:val="24"/>
          <w:szCs w:val="24"/>
        </w:rPr>
        <w:t>.</w:t>
      </w:r>
      <w:r w:rsidR="00D9253B" w:rsidRPr="00BA48A1">
        <w:rPr>
          <w:sz w:val="24"/>
          <w:szCs w:val="24"/>
        </w:rPr>
        <w:t xml:space="preserve"> 4:11</w:t>
      </w:r>
      <w:r w:rsidR="00BC09EC" w:rsidRPr="00BA48A1">
        <w:rPr>
          <w:sz w:val="24"/>
          <w:szCs w:val="24"/>
        </w:rPr>
        <w:t xml:space="preserve">), and has heard </w:t>
      </w:r>
      <w:r w:rsidR="00D5547B">
        <w:rPr>
          <w:sz w:val="24"/>
          <w:szCs w:val="24"/>
        </w:rPr>
        <w:t>the</w:t>
      </w:r>
      <w:r w:rsidR="00BC09EC" w:rsidRPr="00BA48A1">
        <w:rPr>
          <w:sz w:val="24"/>
          <w:szCs w:val="24"/>
        </w:rPr>
        <w:t xml:space="preserve"> Voice</w:t>
      </w:r>
      <w:r w:rsidR="00D5547B">
        <w:rPr>
          <w:sz w:val="24"/>
          <w:szCs w:val="24"/>
        </w:rPr>
        <w:t xml:space="preserve"> of God</w:t>
      </w:r>
      <w:r w:rsidR="00BC09EC" w:rsidRPr="00BA48A1">
        <w:rPr>
          <w:sz w:val="24"/>
          <w:szCs w:val="24"/>
        </w:rPr>
        <w:t xml:space="preserve">, teaching and leading her since childhood. She carries God’s message of Repentance, and conveys His Truth about life’s issues and current events. She hears God’s Prophetic Word for His people, and reveals His Eternal Answers for their lives.  </w:t>
      </w:r>
    </w:p>
    <w:p w14:paraId="0AE01569" w14:textId="4887A54A" w:rsidR="00147BCF" w:rsidRPr="00291DE1" w:rsidRDefault="001B6A6F" w:rsidP="009D5232">
      <w:pPr>
        <w:pStyle w:val="IntenseQuote"/>
        <w:rPr>
          <w:b/>
          <w:color w:val="22759E"/>
        </w:rPr>
      </w:pPr>
      <w:r w:rsidRPr="000C330F">
        <w:t xml:space="preserve"> </w:t>
      </w:r>
      <w:r w:rsidR="00513B03" w:rsidRPr="00B66E3C">
        <w:rPr>
          <w:b/>
          <w:color w:val="0F7BBD"/>
        </w:rPr>
        <w:t>Author’s</w:t>
      </w:r>
      <w:r w:rsidR="00513B03" w:rsidRPr="00291DE1">
        <w:rPr>
          <w:b/>
          <w:color w:val="22759E"/>
        </w:rPr>
        <w:t xml:space="preserve"> experience</w:t>
      </w:r>
    </w:p>
    <w:p w14:paraId="44F570A6" w14:textId="7659341A" w:rsidR="00E02A7D" w:rsidRDefault="00147BCF" w:rsidP="00E02A7D">
      <w:pPr>
        <w:pStyle w:val="ListParagraph"/>
        <w:numPr>
          <w:ilvl w:val="0"/>
          <w:numId w:val="3"/>
        </w:numPr>
        <w:spacing w:before="240" w:line="240" w:lineRule="auto"/>
        <w:rPr>
          <w:sz w:val="24"/>
          <w:szCs w:val="24"/>
        </w:rPr>
      </w:pPr>
      <w:r w:rsidRPr="00E02A7D">
        <w:rPr>
          <w:sz w:val="24"/>
          <w:szCs w:val="24"/>
        </w:rPr>
        <w:t>She facilitate</w:t>
      </w:r>
      <w:r w:rsidR="00870F90" w:rsidRPr="00E02A7D">
        <w:rPr>
          <w:sz w:val="24"/>
          <w:szCs w:val="24"/>
        </w:rPr>
        <w:t>s</w:t>
      </w:r>
      <w:r w:rsidRPr="00E02A7D">
        <w:rPr>
          <w:sz w:val="24"/>
          <w:szCs w:val="24"/>
        </w:rPr>
        <w:t xml:space="preserve"> a weekly Women's Therapy group</w:t>
      </w:r>
      <w:r w:rsidR="00870F90" w:rsidRPr="00E02A7D">
        <w:rPr>
          <w:sz w:val="24"/>
          <w:szCs w:val="24"/>
        </w:rPr>
        <w:t xml:space="preserve"> (</w:t>
      </w:r>
      <w:r w:rsidRPr="00E02A7D">
        <w:rPr>
          <w:sz w:val="24"/>
          <w:szCs w:val="24"/>
        </w:rPr>
        <w:t>15</w:t>
      </w:r>
      <w:r w:rsidR="00870F90" w:rsidRPr="00E02A7D">
        <w:rPr>
          <w:sz w:val="24"/>
          <w:szCs w:val="24"/>
        </w:rPr>
        <w:t>+</w:t>
      </w:r>
      <w:r w:rsidRPr="00E02A7D">
        <w:rPr>
          <w:sz w:val="24"/>
          <w:szCs w:val="24"/>
        </w:rPr>
        <w:t xml:space="preserve"> years</w:t>
      </w:r>
      <w:r w:rsidR="00870F90" w:rsidRPr="00E02A7D">
        <w:rPr>
          <w:sz w:val="24"/>
          <w:szCs w:val="24"/>
        </w:rPr>
        <w:t>)</w:t>
      </w:r>
      <w:r w:rsidRPr="00E02A7D">
        <w:rPr>
          <w:sz w:val="24"/>
          <w:szCs w:val="24"/>
        </w:rPr>
        <w:t xml:space="preserve">, </w:t>
      </w:r>
      <w:r w:rsidR="00154305" w:rsidRPr="00E02A7D">
        <w:rPr>
          <w:sz w:val="24"/>
          <w:szCs w:val="24"/>
        </w:rPr>
        <w:t xml:space="preserve">teaching, </w:t>
      </w:r>
      <w:r w:rsidRPr="00E02A7D">
        <w:rPr>
          <w:sz w:val="24"/>
          <w:szCs w:val="24"/>
        </w:rPr>
        <w:t xml:space="preserve">ministering and serving as a </w:t>
      </w:r>
      <w:r w:rsidR="00327D9D">
        <w:rPr>
          <w:sz w:val="24"/>
          <w:szCs w:val="24"/>
        </w:rPr>
        <w:t>S</w:t>
      </w:r>
      <w:r w:rsidRPr="00E02A7D">
        <w:rPr>
          <w:sz w:val="24"/>
          <w:szCs w:val="24"/>
        </w:rPr>
        <w:t>piritual mentor and life coach; focusing on family, marriage, health, social, and parenting issues.</w:t>
      </w:r>
    </w:p>
    <w:p w14:paraId="7A6207C3" w14:textId="77777777" w:rsidR="00E02A7D" w:rsidRPr="00E02A7D" w:rsidRDefault="00E02A7D" w:rsidP="00E02A7D">
      <w:pPr>
        <w:pStyle w:val="ListParagraph"/>
        <w:spacing w:before="240" w:line="240" w:lineRule="auto"/>
        <w:rPr>
          <w:sz w:val="16"/>
          <w:szCs w:val="16"/>
        </w:rPr>
      </w:pPr>
    </w:p>
    <w:p w14:paraId="54B46F48" w14:textId="306FAED6" w:rsidR="00147BCF" w:rsidRDefault="00147BCF" w:rsidP="00E02A7D">
      <w:pPr>
        <w:pStyle w:val="ListParagraph"/>
        <w:numPr>
          <w:ilvl w:val="0"/>
          <w:numId w:val="3"/>
        </w:numPr>
        <w:spacing w:before="240" w:line="240" w:lineRule="auto"/>
        <w:rPr>
          <w:sz w:val="24"/>
          <w:szCs w:val="24"/>
        </w:rPr>
      </w:pPr>
      <w:r w:rsidRPr="00E02A7D">
        <w:rPr>
          <w:sz w:val="24"/>
          <w:szCs w:val="24"/>
        </w:rPr>
        <w:t xml:space="preserve">She leads </w:t>
      </w:r>
      <w:r w:rsidR="00154305" w:rsidRPr="00E02A7D">
        <w:rPr>
          <w:sz w:val="24"/>
          <w:szCs w:val="24"/>
        </w:rPr>
        <w:t>w</w:t>
      </w:r>
      <w:r w:rsidRPr="00E02A7D">
        <w:rPr>
          <w:sz w:val="24"/>
          <w:szCs w:val="24"/>
        </w:rPr>
        <w:t xml:space="preserve">omen’s Christian </w:t>
      </w:r>
      <w:r w:rsidR="00154305" w:rsidRPr="00E02A7D">
        <w:rPr>
          <w:sz w:val="24"/>
          <w:szCs w:val="24"/>
        </w:rPr>
        <w:t>r</w:t>
      </w:r>
      <w:r w:rsidRPr="00E02A7D">
        <w:rPr>
          <w:sz w:val="24"/>
          <w:szCs w:val="24"/>
        </w:rPr>
        <w:t xml:space="preserve">etreats and </w:t>
      </w:r>
      <w:r w:rsidR="00154305" w:rsidRPr="00E02A7D">
        <w:rPr>
          <w:sz w:val="24"/>
          <w:szCs w:val="24"/>
        </w:rPr>
        <w:t>b</w:t>
      </w:r>
      <w:r w:rsidRPr="00E02A7D">
        <w:rPr>
          <w:sz w:val="24"/>
          <w:szCs w:val="24"/>
        </w:rPr>
        <w:t xml:space="preserve">ible </w:t>
      </w:r>
      <w:r w:rsidR="00154305" w:rsidRPr="00E02A7D">
        <w:rPr>
          <w:sz w:val="24"/>
          <w:szCs w:val="24"/>
        </w:rPr>
        <w:t>s</w:t>
      </w:r>
      <w:r w:rsidRPr="00E02A7D">
        <w:rPr>
          <w:sz w:val="24"/>
          <w:szCs w:val="24"/>
        </w:rPr>
        <w:t xml:space="preserve">tudies, and has presented workshops on such topics as; The </w:t>
      </w:r>
      <w:r w:rsidR="0059578B">
        <w:rPr>
          <w:sz w:val="24"/>
          <w:szCs w:val="24"/>
        </w:rPr>
        <w:t>REAL</w:t>
      </w:r>
      <w:r w:rsidRPr="00E02A7D">
        <w:rPr>
          <w:sz w:val="24"/>
          <w:szCs w:val="24"/>
        </w:rPr>
        <w:t xml:space="preserve"> L</w:t>
      </w:r>
      <w:r w:rsidR="0059578B">
        <w:rPr>
          <w:sz w:val="24"/>
          <w:szCs w:val="24"/>
        </w:rPr>
        <w:t>IFE Series</w:t>
      </w:r>
      <w:r w:rsidRPr="00E02A7D">
        <w:rPr>
          <w:sz w:val="24"/>
          <w:szCs w:val="24"/>
        </w:rPr>
        <w:t>, The Body of Christ, Sin &amp; Confession, Understanding Ancient Hebrew, Forgiveness, Spiritual Warfare, Making God First in Your Life, and The Holy Spirit.</w:t>
      </w:r>
    </w:p>
    <w:p w14:paraId="6B17E1AC" w14:textId="77777777" w:rsidR="00E02A7D" w:rsidRPr="00E02A7D" w:rsidRDefault="00E02A7D" w:rsidP="00E02A7D">
      <w:pPr>
        <w:pStyle w:val="ListParagraph"/>
        <w:spacing w:before="240" w:line="240" w:lineRule="auto"/>
        <w:rPr>
          <w:sz w:val="16"/>
          <w:szCs w:val="16"/>
        </w:rPr>
      </w:pPr>
    </w:p>
    <w:p w14:paraId="291E0276" w14:textId="7CDAF0A5" w:rsidR="00147BCF" w:rsidRDefault="00147BCF" w:rsidP="00E02A7D">
      <w:pPr>
        <w:pStyle w:val="ListParagraph"/>
        <w:numPr>
          <w:ilvl w:val="0"/>
          <w:numId w:val="3"/>
        </w:numPr>
        <w:spacing w:before="240" w:line="240" w:lineRule="auto"/>
        <w:rPr>
          <w:sz w:val="24"/>
          <w:szCs w:val="24"/>
        </w:rPr>
      </w:pPr>
      <w:r w:rsidRPr="00BA48A1">
        <w:rPr>
          <w:sz w:val="24"/>
          <w:szCs w:val="24"/>
        </w:rPr>
        <w:t>She designs and presents secular workshops and seminars on such topics a</w:t>
      </w:r>
      <w:r w:rsidR="00513B03" w:rsidRPr="00BA48A1">
        <w:rPr>
          <w:sz w:val="24"/>
          <w:szCs w:val="24"/>
        </w:rPr>
        <w:t xml:space="preserve">s: </w:t>
      </w:r>
      <w:r w:rsidR="00327D9D">
        <w:rPr>
          <w:sz w:val="24"/>
          <w:szCs w:val="24"/>
        </w:rPr>
        <w:t>P</w:t>
      </w:r>
      <w:r w:rsidRPr="00BA48A1">
        <w:rPr>
          <w:sz w:val="24"/>
          <w:szCs w:val="24"/>
        </w:rPr>
        <w:t xml:space="preserve">ersonal Roles/Responsibilities </w:t>
      </w:r>
      <w:r w:rsidR="008A3CF2" w:rsidRPr="00BA48A1">
        <w:rPr>
          <w:sz w:val="24"/>
          <w:szCs w:val="24"/>
        </w:rPr>
        <w:t>in Society and Family, Mental</w:t>
      </w:r>
      <w:r w:rsidRPr="00BA48A1">
        <w:rPr>
          <w:sz w:val="24"/>
          <w:szCs w:val="24"/>
        </w:rPr>
        <w:t xml:space="preserve"> and Emotional Health, Addiction and Codependency, Stress, Guilt and Depression, Dysfunction in Families, Relationships and Self, Parenting, Anger Management, Defense Mechanisms, Self-esteem, Adult Children of Alcoholics</w:t>
      </w:r>
      <w:r w:rsidR="008A3CF2" w:rsidRPr="00BA48A1">
        <w:rPr>
          <w:sz w:val="24"/>
          <w:szCs w:val="24"/>
        </w:rPr>
        <w:t>, Fear and Trauma</w:t>
      </w:r>
      <w:r w:rsidR="00327D9D">
        <w:rPr>
          <w:sz w:val="24"/>
          <w:szCs w:val="24"/>
        </w:rPr>
        <w:t>.</w:t>
      </w:r>
    </w:p>
    <w:p w14:paraId="4CA6897A" w14:textId="77777777" w:rsidR="00E02A7D" w:rsidRPr="00E02A7D" w:rsidRDefault="00E02A7D" w:rsidP="00E02A7D">
      <w:pPr>
        <w:pStyle w:val="ListParagraph"/>
        <w:spacing w:before="240" w:line="240" w:lineRule="auto"/>
        <w:rPr>
          <w:sz w:val="16"/>
          <w:szCs w:val="16"/>
        </w:rPr>
      </w:pPr>
    </w:p>
    <w:p w14:paraId="278A4DE0" w14:textId="47CDBA96" w:rsidR="00E02A7D" w:rsidRDefault="00147BCF" w:rsidP="00E02A7D">
      <w:pPr>
        <w:pStyle w:val="ListParagraph"/>
        <w:numPr>
          <w:ilvl w:val="0"/>
          <w:numId w:val="3"/>
        </w:numPr>
        <w:spacing w:before="240" w:line="240" w:lineRule="auto"/>
        <w:rPr>
          <w:sz w:val="24"/>
          <w:szCs w:val="24"/>
        </w:rPr>
      </w:pPr>
      <w:r w:rsidRPr="00BA48A1">
        <w:rPr>
          <w:sz w:val="24"/>
          <w:szCs w:val="24"/>
        </w:rPr>
        <w:t>She has been in private practice for over 25 years, offering in-depth therapy for individuals, couples, families, and groups; counsel</w:t>
      </w:r>
      <w:r w:rsidR="00B4002F" w:rsidRPr="00BA48A1">
        <w:rPr>
          <w:sz w:val="24"/>
          <w:szCs w:val="24"/>
        </w:rPr>
        <w:t>l</w:t>
      </w:r>
      <w:r w:rsidRPr="00BA48A1">
        <w:rPr>
          <w:sz w:val="24"/>
          <w:szCs w:val="24"/>
        </w:rPr>
        <w:t>ing in addictions, codependency, mental health, family, marriage and life. She is a Member of the Ontario College of Social Workers &amp; Social Service Workers (OCSWSSW)</w:t>
      </w:r>
    </w:p>
    <w:p w14:paraId="3A7BE7FB" w14:textId="77777777" w:rsidR="00E02A7D" w:rsidRPr="00E02A7D" w:rsidRDefault="00E02A7D" w:rsidP="00E02A7D">
      <w:pPr>
        <w:pStyle w:val="ListParagraph"/>
        <w:spacing w:before="240" w:line="240" w:lineRule="auto"/>
        <w:rPr>
          <w:sz w:val="16"/>
          <w:szCs w:val="16"/>
        </w:rPr>
      </w:pPr>
    </w:p>
    <w:p w14:paraId="690C075C" w14:textId="67842A83" w:rsidR="00147BCF" w:rsidRDefault="00147BCF" w:rsidP="00E02A7D">
      <w:pPr>
        <w:pStyle w:val="ListParagraph"/>
        <w:numPr>
          <w:ilvl w:val="0"/>
          <w:numId w:val="3"/>
        </w:numPr>
        <w:spacing w:before="240" w:line="240" w:lineRule="auto"/>
        <w:rPr>
          <w:sz w:val="24"/>
          <w:szCs w:val="24"/>
        </w:rPr>
      </w:pPr>
      <w:r w:rsidRPr="00BA48A1">
        <w:rPr>
          <w:sz w:val="24"/>
          <w:szCs w:val="24"/>
        </w:rPr>
        <w:t>She is a part-time Corporate Trainer and Public Speake</w:t>
      </w:r>
      <w:r w:rsidR="008A3CF2" w:rsidRPr="00BA48A1">
        <w:rPr>
          <w:sz w:val="24"/>
          <w:szCs w:val="24"/>
        </w:rPr>
        <w:t xml:space="preserve">r for </w:t>
      </w:r>
      <w:r w:rsidR="003F0E4C">
        <w:rPr>
          <w:sz w:val="24"/>
          <w:szCs w:val="24"/>
        </w:rPr>
        <w:t>an</w:t>
      </w:r>
      <w:bookmarkStart w:id="0" w:name="_GoBack"/>
      <w:bookmarkEnd w:id="0"/>
      <w:r w:rsidR="008A3CF2" w:rsidRPr="00BA48A1">
        <w:rPr>
          <w:sz w:val="24"/>
          <w:szCs w:val="24"/>
        </w:rPr>
        <w:t xml:space="preserve"> Employee Assistance Fi</w:t>
      </w:r>
      <w:r w:rsidRPr="00BA48A1">
        <w:rPr>
          <w:sz w:val="24"/>
          <w:szCs w:val="24"/>
        </w:rPr>
        <w:t>rm</w:t>
      </w:r>
      <w:r w:rsidR="002A15BE" w:rsidRPr="00BA48A1">
        <w:rPr>
          <w:sz w:val="24"/>
          <w:szCs w:val="24"/>
        </w:rPr>
        <w:t xml:space="preserve">; presenting seminars on a </w:t>
      </w:r>
      <w:r w:rsidRPr="00BA48A1">
        <w:rPr>
          <w:sz w:val="24"/>
          <w:szCs w:val="24"/>
        </w:rPr>
        <w:t>variety of practical, moral, and ethical issues in the workplace.</w:t>
      </w:r>
    </w:p>
    <w:p w14:paraId="708EB75A" w14:textId="77777777" w:rsidR="00E02A7D" w:rsidRPr="00E02A7D" w:rsidRDefault="00E02A7D" w:rsidP="00E02A7D">
      <w:pPr>
        <w:pStyle w:val="ListParagraph"/>
        <w:spacing w:before="240" w:line="240" w:lineRule="auto"/>
        <w:rPr>
          <w:sz w:val="16"/>
          <w:szCs w:val="16"/>
        </w:rPr>
      </w:pPr>
    </w:p>
    <w:p w14:paraId="36D7176F" w14:textId="312E3820" w:rsidR="00E02A7D" w:rsidRDefault="00147BCF" w:rsidP="00E02A7D">
      <w:pPr>
        <w:pStyle w:val="ListParagraph"/>
        <w:numPr>
          <w:ilvl w:val="0"/>
          <w:numId w:val="3"/>
        </w:numPr>
        <w:spacing w:before="240" w:line="240" w:lineRule="auto"/>
        <w:rPr>
          <w:sz w:val="24"/>
          <w:szCs w:val="24"/>
        </w:rPr>
      </w:pPr>
      <w:r w:rsidRPr="00BA48A1">
        <w:rPr>
          <w:sz w:val="24"/>
          <w:szCs w:val="24"/>
        </w:rPr>
        <w:t>She has more than 30 years experience working for Federal and Provincial government Elections as a trainer, supervisor and educator; in poll operations, directing and managing large groups, public relations and conflict management.</w:t>
      </w:r>
    </w:p>
    <w:p w14:paraId="552BF6B8" w14:textId="77777777" w:rsidR="00E02A7D" w:rsidRPr="00E02A7D" w:rsidRDefault="00E02A7D" w:rsidP="00E02A7D">
      <w:pPr>
        <w:pStyle w:val="ListParagraph"/>
        <w:spacing w:before="240" w:line="240" w:lineRule="auto"/>
        <w:rPr>
          <w:sz w:val="24"/>
          <w:szCs w:val="24"/>
        </w:rPr>
      </w:pPr>
    </w:p>
    <w:p w14:paraId="7362B3E5" w14:textId="1EDB825F" w:rsidR="00BA48A1" w:rsidRDefault="00147BCF" w:rsidP="00E02A7D">
      <w:pPr>
        <w:pStyle w:val="ListParagraph"/>
        <w:numPr>
          <w:ilvl w:val="0"/>
          <w:numId w:val="3"/>
        </w:numPr>
        <w:spacing w:before="240" w:line="240" w:lineRule="auto"/>
        <w:rPr>
          <w:sz w:val="24"/>
          <w:szCs w:val="24"/>
        </w:rPr>
      </w:pPr>
      <w:r w:rsidRPr="00BA48A1">
        <w:rPr>
          <w:sz w:val="24"/>
          <w:szCs w:val="24"/>
        </w:rPr>
        <w:lastRenderedPageBreak/>
        <w:t xml:space="preserve">She has worked with The First Nations People of </w:t>
      </w:r>
      <w:proofErr w:type="spellStart"/>
      <w:r w:rsidRPr="00BA48A1">
        <w:rPr>
          <w:sz w:val="24"/>
          <w:szCs w:val="24"/>
        </w:rPr>
        <w:t>Pikwakanagan</w:t>
      </w:r>
      <w:proofErr w:type="spellEnd"/>
      <w:r w:rsidRPr="00BA48A1">
        <w:rPr>
          <w:sz w:val="24"/>
          <w:szCs w:val="24"/>
        </w:rPr>
        <w:t xml:space="preserve"> for over 15 years, as a </w:t>
      </w:r>
      <w:r w:rsidR="00154305" w:rsidRPr="00BA48A1">
        <w:rPr>
          <w:sz w:val="24"/>
          <w:szCs w:val="24"/>
        </w:rPr>
        <w:t>m</w:t>
      </w:r>
      <w:r w:rsidRPr="00BA48A1">
        <w:rPr>
          <w:sz w:val="24"/>
          <w:szCs w:val="24"/>
        </w:rPr>
        <w:t xml:space="preserve">ediator, </w:t>
      </w:r>
      <w:r w:rsidR="00154305" w:rsidRPr="00BA48A1">
        <w:rPr>
          <w:sz w:val="24"/>
          <w:szCs w:val="24"/>
        </w:rPr>
        <w:t>c</w:t>
      </w:r>
      <w:r w:rsidRPr="00BA48A1">
        <w:rPr>
          <w:sz w:val="24"/>
          <w:szCs w:val="24"/>
        </w:rPr>
        <w:t xml:space="preserve">onsultant, </w:t>
      </w:r>
      <w:r w:rsidR="00154305" w:rsidRPr="00BA48A1">
        <w:rPr>
          <w:sz w:val="24"/>
          <w:szCs w:val="24"/>
        </w:rPr>
        <w:t>t</w:t>
      </w:r>
      <w:r w:rsidRPr="00BA48A1">
        <w:rPr>
          <w:sz w:val="24"/>
          <w:szCs w:val="24"/>
        </w:rPr>
        <w:t xml:space="preserve">rainer, </w:t>
      </w:r>
      <w:r w:rsidR="00154305" w:rsidRPr="00BA48A1">
        <w:rPr>
          <w:sz w:val="24"/>
          <w:szCs w:val="24"/>
        </w:rPr>
        <w:t>s</w:t>
      </w:r>
      <w:r w:rsidRPr="00BA48A1">
        <w:rPr>
          <w:sz w:val="24"/>
          <w:szCs w:val="24"/>
        </w:rPr>
        <w:t xml:space="preserve">peaker, and </w:t>
      </w:r>
      <w:r w:rsidR="00154305" w:rsidRPr="00BA48A1">
        <w:rPr>
          <w:sz w:val="24"/>
          <w:szCs w:val="24"/>
        </w:rPr>
        <w:t>c</w:t>
      </w:r>
      <w:r w:rsidRPr="00BA48A1">
        <w:rPr>
          <w:sz w:val="24"/>
          <w:szCs w:val="24"/>
        </w:rPr>
        <w:t xml:space="preserve">ounsellor, and has presented various workshops for staff-counsellors and youth. </w:t>
      </w:r>
    </w:p>
    <w:p w14:paraId="66253A8B" w14:textId="77777777" w:rsidR="00E02A7D" w:rsidRPr="00E02A7D" w:rsidRDefault="00E02A7D" w:rsidP="00E02A7D">
      <w:pPr>
        <w:pStyle w:val="ListParagraph"/>
        <w:spacing w:before="240" w:line="240" w:lineRule="auto"/>
        <w:rPr>
          <w:sz w:val="16"/>
          <w:szCs w:val="16"/>
        </w:rPr>
      </w:pPr>
    </w:p>
    <w:p w14:paraId="045F935F" w14:textId="7E740547" w:rsidR="00BA48A1" w:rsidRDefault="00147BCF" w:rsidP="00E02A7D">
      <w:pPr>
        <w:pStyle w:val="ListParagraph"/>
        <w:numPr>
          <w:ilvl w:val="0"/>
          <w:numId w:val="3"/>
        </w:numPr>
        <w:spacing w:before="240" w:line="240" w:lineRule="auto"/>
        <w:rPr>
          <w:sz w:val="24"/>
          <w:szCs w:val="24"/>
        </w:rPr>
      </w:pPr>
      <w:r w:rsidRPr="00BA48A1">
        <w:rPr>
          <w:sz w:val="24"/>
          <w:szCs w:val="24"/>
        </w:rPr>
        <w:t xml:space="preserve">She has presented 'Train the Trainer' seminars on healthy living and burn-out, for the Department of National Defense at Canadian Forces Base. </w:t>
      </w:r>
    </w:p>
    <w:p w14:paraId="43FB6842" w14:textId="77777777" w:rsidR="00E02A7D" w:rsidRPr="00E02A7D" w:rsidRDefault="00E02A7D" w:rsidP="00E02A7D">
      <w:pPr>
        <w:pStyle w:val="ListParagraph"/>
        <w:spacing w:before="240" w:line="240" w:lineRule="auto"/>
        <w:rPr>
          <w:sz w:val="16"/>
          <w:szCs w:val="16"/>
        </w:rPr>
      </w:pPr>
    </w:p>
    <w:p w14:paraId="7DB20513" w14:textId="2C9C546D" w:rsidR="00147BCF" w:rsidRPr="00BA48A1" w:rsidRDefault="00147BCF" w:rsidP="00E02A7D">
      <w:pPr>
        <w:pStyle w:val="ListParagraph"/>
        <w:numPr>
          <w:ilvl w:val="0"/>
          <w:numId w:val="3"/>
        </w:numPr>
        <w:spacing w:before="240" w:line="240" w:lineRule="auto"/>
        <w:rPr>
          <w:sz w:val="24"/>
          <w:szCs w:val="24"/>
        </w:rPr>
      </w:pPr>
      <w:r w:rsidRPr="00BA48A1">
        <w:rPr>
          <w:sz w:val="24"/>
          <w:szCs w:val="24"/>
        </w:rPr>
        <w:t xml:space="preserve">She </w:t>
      </w:r>
      <w:r w:rsidR="00E36262" w:rsidRPr="00BA48A1">
        <w:rPr>
          <w:sz w:val="24"/>
          <w:szCs w:val="24"/>
        </w:rPr>
        <w:t>w</w:t>
      </w:r>
      <w:r w:rsidRPr="00BA48A1">
        <w:rPr>
          <w:sz w:val="24"/>
          <w:szCs w:val="24"/>
        </w:rPr>
        <w:t xml:space="preserve">as the keynote co-speaker </w:t>
      </w:r>
      <w:r w:rsidR="00E36262" w:rsidRPr="00BA48A1">
        <w:rPr>
          <w:sz w:val="24"/>
          <w:szCs w:val="24"/>
        </w:rPr>
        <w:t>for</w:t>
      </w:r>
      <w:r w:rsidRPr="00BA48A1">
        <w:rPr>
          <w:sz w:val="24"/>
          <w:szCs w:val="24"/>
        </w:rPr>
        <w:t xml:space="preserve"> a Pastoral Conference Address, </w:t>
      </w:r>
      <w:r w:rsidR="00E36262" w:rsidRPr="00BA48A1">
        <w:rPr>
          <w:sz w:val="24"/>
          <w:szCs w:val="24"/>
        </w:rPr>
        <w:t>presenting a lecture to</w:t>
      </w:r>
      <w:r w:rsidR="008A3CF2" w:rsidRPr="00BA48A1">
        <w:rPr>
          <w:sz w:val="24"/>
          <w:szCs w:val="24"/>
        </w:rPr>
        <w:t xml:space="preserve"> C</w:t>
      </w:r>
      <w:r w:rsidR="00870F90" w:rsidRPr="00BA48A1">
        <w:rPr>
          <w:sz w:val="24"/>
          <w:szCs w:val="24"/>
        </w:rPr>
        <w:t>lergy on 'Addictions in families in the Pastoral workplace'</w:t>
      </w:r>
      <w:r w:rsidRPr="00BA48A1">
        <w:rPr>
          <w:sz w:val="24"/>
          <w:szCs w:val="24"/>
        </w:rPr>
        <w:t>.</w:t>
      </w:r>
    </w:p>
    <w:p w14:paraId="4E47BE55" w14:textId="3DF8724D" w:rsidR="00513B03" w:rsidRPr="00291DE1" w:rsidRDefault="00513B03" w:rsidP="009D5232">
      <w:pPr>
        <w:pStyle w:val="IntenseQuote"/>
        <w:rPr>
          <w:b/>
          <w:color w:val="22759E"/>
        </w:rPr>
      </w:pPr>
      <w:r w:rsidRPr="00291DE1">
        <w:rPr>
          <w:b/>
          <w:color w:val="22759E"/>
        </w:rPr>
        <w:t xml:space="preserve">the practical application of christianity </w:t>
      </w:r>
    </w:p>
    <w:p w14:paraId="41CAC5EB" w14:textId="3C6F6D6C" w:rsidR="00D9253B" w:rsidRPr="00BA48A1" w:rsidRDefault="00D9253B" w:rsidP="00BA48A1">
      <w:pPr>
        <w:spacing w:line="240" w:lineRule="auto"/>
        <w:jc w:val="both"/>
        <w:rPr>
          <w:sz w:val="24"/>
          <w:szCs w:val="24"/>
        </w:rPr>
      </w:pPr>
      <w:r w:rsidRPr="00AD5302">
        <w:t xml:space="preserve">      </w:t>
      </w:r>
      <w:r w:rsidRPr="00BA48A1">
        <w:rPr>
          <w:sz w:val="24"/>
          <w:szCs w:val="24"/>
        </w:rPr>
        <w:t xml:space="preserve">She is the author of the newly released Christian book, “THE PRACTICAL APPLICATION OF CHRISTIANITY: How to have God’s Brain in your head”. This brilliant, awe-inspiring book is the prophetic Word of God, which discloses God’s Knowledge of the ‘secret mysteries’ of the Kingdom of Heaven on earth. These secrets are God’s true answers to the troubles of this world. God has empowered the author, with an incredibly immeasurable grasp of the scriptures, and extraordinarily insightful wisdom from Above, to pull back the veil of God’s Truth. This Truth reveals God’s Mind and Will for our lives today, and how to have God’s Spirit/Brain operating from within and through us. We are given a clear understanding of God’s true purpose for our design, and how to live according to God’s design; as only God knows. It teaches how to have Real Spiritual Power from God in our life, in practical ways, as outlined from the </w:t>
      </w:r>
      <w:r w:rsidR="00327D9D">
        <w:rPr>
          <w:sz w:val="24"/>
          <w:szCs w:val="24"/>
        </w:rPr>
        <w:t>Bible</w:t>
      </w:r>
      <w:r w:rsidRPr="00BA48A1">
        <w:rPr>
          <w:sz w:val="24"/>
          <w:szCs w:val="24"/>
        </w:rPr>
        <w:t>.</w:t>
      </w:r>
      <w:r w:rsidR="00327D9D">
        <w:rPr>
          <w:sz w:val="24"/>
          <w:szCs w:val="24"/>
        </w:rPr>
        <w:t xml:space="preserve"> </w:t>
      </w:r>
      <w:r w:rsidRPr="00BA48A1">
        <w:rPr>
          <w:sz w:val="24"/>
          <w:szCs w:val="24"/>
        </w:rPr>
        <w:t xml:space="preserve">God’s true message of Repentance removes our carnal, fleshly mind, as God directs us into His Sabbath Rest, in His Kingdom on earth, as it is in Heaven. Prophetic revelations reveal how God will deliver His people from the fallen state that we </w:t>
      </w:r>
      <w:r w:rsidR="00327D9D">
        <w:rPr>
          <w:sz w:val="24"/>
          <w:szCs w:val="24"/>
        </w:rPr>
        <w:t>are</w:t>
      </w:r>
      <w:r w:rsidRPr="00BA48A1">
        <w:rPr>
          <w:sz w:val="24"/>
          <w:szCs w:val="24"/>
        </w:rPr>
        <w:t xml:space="preserve"> in, and enable us to have God's Mind and Spirit fully operating through us, in order to live our full and true destiny as partakers of God’s D</w:t>
      </w:r>
      <w:r w:rsidR="00D6204F">
        <w:rPr>
          <w:sz w:val="24"/>
          <w:szCs w:val="24"/>
        </w:rPr>
        <w:t>i</w:t>
      </w:r>
      <w:r w:rsidRPr="00BA48A1">
        <w:rPr>
          <w:sz w:val="24"/>
          <w:szCs w:val="24"/>
        </w:rPr>
        <w:t>vine Nature. (2 Peter 1:4)</w:t>
      </w:r>
    </w:p>
    <w:p w14:paraId="24E9CF43" w14:textId="1F944B28" w:rsidR="00EB2B49" w:rsidRDefault="00966ED8" w:rsidP="00966ED8">
      <w:pPr>
        <w:jc w:val="center"/>
      </w:pPr>
      <w:r>
        <w:rPr>
          <w:noProof/>
        </w:rPr>
        <w:drawing>
          <wp:inline distT="0" distB="0" distL="0" distR="0" wp14:anchorId="4A660D09" wp14:editId="1DA63ADF">
            <wp:extent cx="2603575" cy="3232298"/>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7899" cy="3361815"/>
                    </a:xfrm>
                    <a:prstGeom prst="rect">
                      <a:avLst/>
                    </a:prstGeom>
                    <a:noFill/>
                    <a:ln>
                      <a:noFill/>
                    </a:ln>
                  </pic:spPr>
                </pic:pic>
              </a:graphicData>
            </a:graphic>
          </wp:inline>
        </w:drawing>
      </w:r>
    </w:p>
    <w:sectPr w:rsidR="00EB2B49" w:rsidSect="00304D3B">
      <w:pgSz w:w="12240" w:h="15840"/>
      <w:pgMar w:top="1440" w:right="1440" w:bottom="1440" w:left="1440" w:header="708" w:footer="708" w:gutter="0"/>
      <w:pgBorders w:offsetFrom="page">
        <w:top w:val="thinThickSmallGap" w:sz="36" w:space="24" w:color="3494BA" w:themeColor="accent1"/>
        <w:left w:val="thinThickSmallGap" w:sz="36" w:space="24" w:color="3494BA" w:themeColor="accent1"/>
        <w:bottom w:val="thickThinSmallGap" w:sz="36" w:space="24" w:color="3494BA" w:themeColor="accent1"/>
        <w:right w:val="thickThinSmallGap" w:sz="36" w:space="24" w:color="3494BA"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2E3"/>
      </v:shape>
    </w:pict>
  </w:numPicBullet>
  <w:abstractNum w:abstractNumId="0" w15:restartNumberingAfterBreak="0">
    <w:nsid w:val="0BE9223E"/>
    <w:multiLevelType w:val="hybridMultilevel"/>
    <w:tmpl w:val="A36039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00F0FEF"/>
    <w:multiLevelType w:val="hybridMultilevel"/>
    <w:tmpl w:val="578E69CE"/>
    <w:lvl w:ilvl="0" w:tplc="709EE9AC">
      <w:start w:val="1"/>
      <w:numFmt w:val="bullet"/>
      <w:lvlText w:val=""/>
      <w:lvlJc w:val="left"/>
      <w:pPr>
        <w:ind w:left="720" w:hanging="360"/>
      </w:pPr>
      <w:rPr>
        <w:rFonts w:ascii="Wingdings" w:hAnsi="Wingdings" w:hint="default"/>
        <w:color w:val="0F7BBD"/>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2244ECC"/>
    <w:multiLevelType w:val="hybridMultilevel"/>
    <w:tmpl w:val="C714C894"/>
    <w:lvl w:ilvl="0" w:tplc="A1F2704E">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7BCF"/>
    <w:rsid w:val="0001188C"/>
    <w:rsid w:val="000515F6"/>
    <w:rsid w:val="0007230F"/>
    <w:rsid w:val="000C330F"/>
    <w:rsid w:val="000F162E"/>
    <w:rsid w:val="0012473B"/>
    <w:rsid w:val="00147BCF"/>
    <w:rsid w:val="00154305"/>
    <w:rsid w:val="001854B9"/>
    <w:rsid w:val="001B6A6F"/>
    <w:rsid w:val="001D3EA8"/>
    <w:rsid w:val="001D4F98"/>
    <w:rsid w:val="00200EB1"/>
    <w:rsid w:val="00217E1F"/>
    <w:rsid w:val="0022738F"/>
    <w:rsid w:val="00277231"/>
    <w:rsid w:val="00285073"/>
    <w:rsid w:val="00291DE1"/>
    <w:rsid w:val="002A15BE"/>
    <w:rsid w:val="002A5B2F"/>
    <w:rsid w:val="002B3516"/>
    <w:rsid w:val="002D7930"/>
    <w:rsid w:val="002E220A"/>
    <w:rsid w:val="002F1C72"/>
    <w:rsid w:val="00304D3B"/>
    <w:rsid w:val="00316BE8"/>
    <w:rsid w:val="00327D9D"/>
    <w:rsid w:val="0035201E"/>
    <w:rsid w:val="00376565"/>
    <w:rsid w:val="00383694"/>
    <w:rsid w:val="003F0441"/>
    <w:rsid w:val="003F0E4C"/>
    <w:rsid w:val="005007FE"/>
    <w:rsid w:val="005108EE"/>
    <w:rsid w:val="00513B03"/>
    <w:rsid w:val="0053097D"/>
    <w:rsid w:val="0059578B"/>
    <w:rsid w:val="006A7229"/>
    <w:rsid w:val="007901FB"/>
    <w:rsid w:val="007C246B"/>
    <w:rsid w:val="007F297A"/>
    <w:rsid w:val="00814D06"/>
    <w:rsid w:val="00870F90"/>
    <w:rsid w:val="008A3CF2"/>
    <w:rsid w:val="008B1A73"/>
    <w:rsid w:val="008E3081"/>
    <w:rsid w:val="008E5A34"/>
    <w:rsid w:val="00966ED8"/>
    <w:rsid w:val="00985CFE"/>
    <w:rsid w:val="00986F6F"/>
    <w:rsid w:val="009D5232"/>
    <w:rsid w:val="009F2BA9"/>
    <w:rsid w:val="009F46B3"/>
    <w:rsid w:val="009F51DA"/>
    <w:rsid w:val="00A36FB0"/>
    <w:rsid w:val="00B10994"/>
    <w:rsid w:val="00B4002F"/>
    <w:rsid w:val="00B54FAF"/>
    <w:rsid w:val="00B66E3C"/>
    <w:rsid w:val="00BA48A1"/>
    <w:rsid w:val="00BC09EC"/>
    <w:rsid w:val="00BC3C23"/>
    <w:rsid w:val="00BF1997"/>
    <w:rsid w:val="00C024D4"/>
    <w:rsid w:val="00C40385"/>
    <w:rsid w:val="00CD1AB2"/>
    <w:rsid w:val="00D13CB3"/>
    <w:rsid w:val="00D15661"/>
    <w:rsid w:val="00D5547B"/>
    <w:rsid w:val="00D6204F"/>
    <w:rsid w:val="00D9253B"/>
    <w:rsid w:val="00E02A7D"/>
    <w:rsid w:val="00E22DD2"/>
    <w:rsid w:val="00E25385"/>
    <w:rsid w:val="00E36262"/>
    <w:rsid w:val="00E37EA0"/>
    <w:rsid w:val="00E5699E"/>
    <w:rsid w:val="00EB2B49"/>
    <w:rsid w:val="00F04621"/>
    <w:rsid w:val="00F37A0F"/>
    <w:rsid w:val="00F43F21"/>
    <w:rsid w:val="00F44389"/>
    <w:rsid w:val="00F82454"/>
    <w:rsid w:val="00FA14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A0995"/>
  <w15:docId w15:val="{FC138B1F-92A4-42F5-B0BA-19A727BA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CA"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5232"/>
  </w:style>
  <w:style w:type="paragraph" w:styleId="Heading1">
    <w:name w:val="heading 1"/>
    <w:basedOn w:val="Normal"/>
    <w:next w:val="Normal"/>
    <w:link w:val="Heading1Char"/>
    <w:uiPriority w:val="9"/>
    <w:qFormat/>
    <w:rsid w:val="009D5232"/>
    <w:pPr>
      <w:keepNext/>
      <w:keepLines/>
      <w:spacing w:before="320" w:after="80" w:line="240" w:lineRule="auto"/>
      <w:jc w:val="center"/>
      <w:outlineLvl w:val="0"/>
    </w:pPr>
    <w:rPr>
      <w:rFonts w:asciiTheme="majorHAnsi" w:eastAsiaTheme="majorEastAsia" w:hAnsiTheme="majorHAnsi" w:cstheme="majorBidi"/>
      <w:color w:val="276E8B" w:themeColor="accent1" w:themeShade="BF"/>
      <w:sz w:val="40"/>
      <w:szCs w:val="40"/>
    </w:rPr>
  </w:style>
  <w:style w:type="paragraph" w:styleId="Heading2">
    <w:name w:val="heading 2"/>
    <w:basedOn w:val="Normal"/>
    <w:next w:val="Normal"/>
    <w:link w:val="Heading2Char"/>
    <w:uiPriority w:val="9"/>
    <w:semiHidden/>
    <w:unhideWhenUsed/>
    <w:qFormat/>
    <w:rsid w:val="009D523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D523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D523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D523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D523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D523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D523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D523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232"/>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9D523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D523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D523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D523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D523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D523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D523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D5232"/>
    <w:rPr>
      <w:b/>
      <w:bCs/>
      <w:i/>
      <w:iCs/>
    </w:rPr>
  </w:style>
  <w:style w:type="paragraph" w:styleId="Caption">
    <w:name w:val="caption"/>
    <w:basedOn w:val="Normal"/>
    <w:next w:val="Normal"/>
    <w:uiPriority w:val="35"/>
    <w:semiHidden/>
    <w:unhideWhenUsed/>
    <w:qFormat/>
    <w:rsid w:val="009D523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D5232"/>
    <w:pPr>
      <w:pBdr>
        <w:top w:val="single" w:sz="6" w:space="8" w:color="75BDA7" w:themeColor="accent3"/>
        <w:bottom w:val="single" w:sz="6" w:space="8" w:color="75BDA7" w:themeColor="accent3"/>
      </w:pBdr>
      <w:spacing w:after="400" w:line="240" w:lineRule="auto"/>
      <w:contextualSpacing/>
      <w:jc w:val="center"/>
    </w:pPr>
    <w:rPr>
      <w:rFonts w:asciiTheme="majorHAnsi" w:eastAsiaTheme="majorEastAsia" w:hAnsiTheme="majorHAnsi" w:cstheme="majorBidi"/>
      <w:caps/>
      <w:color w:val="373545" w:themeColor="text2"/>
      <w:spacing w:val="30"/>
      <w:sz w:val="72"/>
      <w:szCs w:val="72"/>
    </w:rPr>
  </w:style>
  <w:style w:type="character" w:customStyle="1" w:styleId="TitleChar">
    <w:name w:val="Title Char"/>
    <w:basedOn w:val="DefaultParagraphFont"/>
    <w:link w:val="Title"/>
    <w:uiPriority w:val="10"/>
    <w:rsid w:val="009D5232"/>
    <w:rPr>
      <w:rFonts w:asciiTheme="majorHAnsi" w:eastAsiaTheme="majorEastAsia" w:hAnsiTheme="majorHAnsi" w:cstheme="majorBidi"/>
      <w:caps/>
      <w:color w:val="373545" w:themeColor="text2"/>
      <w:spacing w:val="30"/>
      <w:sz w:val="72"/>
      <w:szCs w:val="72"/>
    </w:rPr>
  </w:style>
  <w:style w:type="paragraph" w:styleId="Subtitle">
    <w:name w:val="Subtitle"/>
    <w:basedOn w:val="Normal"/>
    <w:next w:val="Normal"/>
    <w:link w:val="SubtitleChar"/>
    <w:uiPriority w:val="11"/>
    <w:qFormat/>
    <w:rsid w:val="009D5232"/>
    <w:pPr>
      <w:numPr>
        <w:ilvl w:val="1"/>
      </w:numPr>
      <w:jc w:val="center"/>
    </w:pPr>
    <w:rPr>
      <w:color w:val="373545" w:themeColor="text2"/>
      <w:sz w:val="28"/>
      <w:szCs w:val="28"/>
    </w:rPr>
  </w:style>
  <w:style w:type="character" w:customStyle="1" w:styleId="SubtitleChar">
    <w:name w:val="Subtitle Char"/>
    <w:basedOn w:val="DefaultParagraphFont"/>
    <w:link w:val="Subtitle"/>
    <w:uiPriority w:val="11"/>
    <w:rsid w:val="009D5232"/>
    <w:rPr>
      <w:color w:val="373545" w:themeColor="text2"/>
      <w:sz w:val="28"/>
      <w:szCs w:val="28"/>
    </w:rPr>
  </w:style>
  <w:style w:type="character" w:styleId="Strong">
    <w:name w:val="Strong"/>
    <w:basedOn w:val="DefaultParagraphFont"/>
    <w:uiPriority w:val="22"/>
    <w:qFormat/>
    <w:rsid w:val="009D5232"/>
    <w:rPr>
      <w:b/>
      <w:bCs/>
    </w:rPr>
  </w:style>
  <w:style w:type="character" w:styleId="Emphasis">
    <w:name w:val="Emphasis"/>
    <w:basedOn w:val="DefaultParagraphFont"/>
    <w:uiPriority w:val="20"/>
    <w:qFormat/>
    <w:rsid w:val="009D5232"/>
    <w:rPr>
      <w:i/>
      <w:iCs/>
      <w:color w:val="000000" w:themeColor="text1"/>
    </w:rPr>
  </w:style>
  <w:style w:type="paragraph" w:styleId="NoSpacing">
    <w:name w:val="No Spacing"/>
    <w:uiPriority w:val="1"/>
    <w:qFormat/>
    <w:rsid w:val="009D5232"/>
    <w:pPr>
      <w:spacing w:after="0" w:line="240" w:lineRule="auto"/>
    </w:pPr>
  </w:style>
  <w:style w:type="paragraph" w:styleId="Quote">
    <w:name w:val="Quote"/>
    <w:basedOn w:val="Normal"/>
    <w:next w:val="Normal"/>
    <w:link w:val="QuoteChar"/>
    <w:uiPriority w:val="29"/>
    <w:qFormat/>
    <w:rsid w:val="009D5232"/>
    <w:pPr>
      <w:spacing w:before="160"/>
      <w:ind w:left="720" w:right="720"/>
      <w:jc w:val="center"/>
    </w:pPr>
    <w:rPr>
      <w:i/>
      <w:iCs/>
      <w:color w:val="4A9A82" w:themeColor="accent3" w:themeShade="BF"/>
      <w:sz w:val="24"/>
      <w:szCs w:val="24"/>
    </w:rPr>
  </w:style>
  <w:style w:type="character" w:customStyle="1" w:styleId="QuoteChar">
    <w:name w:val="Quote Char"/>
    <w:basedOn w:val="DefaultParagraphFont"/>
    <w:link w:val="Quote"/>
    <w:uiPriority w:val="29"/>
    <w:rsid w:val="009D5232"/>
    <w:rPr>
      <w:i/>
      <w:iCs/>
      <w:color w:val="4A9A82" w:themeColor="accent3" w:themeShade="BF"/>
      <w:sz w:val="24"/>
      <w:szCs w:val="24"/>
    </w:rPr>
  </w:style>
  <w:style w:type="paragraph" w:styleId="IntenseQuote">
    <w:name w:val="Intense Quote"/>
    <w:basedOn w:val="Normal"/>
    <w:next w:val="Normal"/>
    <w:link w:val="IntenseQuoteChar"/>
    <w:uiPriority w:val="30"/>
    <w:qFormat/>
    <w:rsid w:val="009D5232"/>
    <w:pPr>
      <w:spacing w:before="160" w:line="276" w:lineRule="auto"/>
      <w:ind w:left="936" w:right="936"/>
      <w:jc w:val="center"/>
    </w:pPr>
    <w:rPr>
      <w:rFonts w:asciiTheme="majorHAnsi" w:eastAsiaTheme="majorEastAsia" w:hAnsiTheme="majorHAnsi" w:cstheme="majorBidi"/>
      <w:caps/>
      <w:color w:val="276E8B" w:themeColor="accent1" w:themeShade="BF"/>
      <w:sz w:val="28"/>
      <w:szCs w:val="28"/>
    </w:rPr>
  </w:style>
  <w:style w:type="character" w:customStyle="1" w:styleId="IntenseQuoteChar">
    <w:name w:val="Intense Quote Char"/>
    <w:basedOn w:val="DefaultParagraphFont"/>
    <w:link w:val="IntenseQuote"/>
    <w:uiPriority w:val="30"/>
    <w:rsid w:val="009D5232"/>
    <w:rPr>
      <w:rFonts w:asciiTheme="majorHAnsi" w:eastAsiaTheme="majorEastAsia" w:hAnsiTheme="majorHAnsi" w:cstheme="majorBidi"/>
      <w:caps/>
      <w:color w:val="276E8B" w:themeColor="accent1" w:themeShade="BF"/>
      <w:sz w:val="28"/>
      <w:szCs w:val="28"/>
    </w:rPr>
  </w:style>
  <w:style w:type="character" w:styleId="SubtleEmphasis">
    <w:name w:val="Subtle Emphasis"/>
    <w:basedOn w:val="DefaultParagraphFont"/>
    <w:uiPriority w:val="19"/>
    <w:qFormat/>
    <w:rsid w:val="009D5232"/>
    <w:rPr>
      <w:i/>
      <w:iCs/>
      <w:color w:val="595959" w:themeColor="text1" w:themeTint="A6"/>
    </w:rPr>
  </w:style>
  <w:style w:type="character" w:styleId="IntenseEmphasis">
    <w:name w:val="Intense Emphasis"/>
    <w:basedOn w:val="DefaultParagraphFont"/>
    <w:uiPriority w:val="21"/>
    <w:qFormat/>
    <w:rsid w:val="009D5232"/>
    <w:rPr>
      <w:b/>
      <w:bCs/>
      <w:i/>
      <w:iCs/>
      <w:color w:val="auto"/>
    </w:rPr>
  </w:style>
  <w:style w:type="character" w:styleId="SubtleReference">
    <w:name w:val="Subtle Reference"/>
    <w:basedOn w:val="DefaultParagraphFont"/>
    <w:uiPriority w:val="31"/>
    <w:qFormat/>
    <w:rsid w:val="009D523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D5232"/>
    <w:rPr>
      <w:b/>
      <w:bCs/>
      <w:caps w:val="0"/>
      <w:smallCaps/>
      <w:color w:val="auto"/>
      <w:spacing w:val="0"/>
      <w:u w:val="single"/>
    </w:rPr>
  </w:style>
  <w:style w:type="character" w:styleId="BookTitle">
    <w:name w:val="Book Title"/>
    <w:basedOn w:val="DefaultParagraphFont"/>
    <w:uiPriority w:val="33"/>
    <w:qFormat/>
    <w:rsid w:val="009D5232"/>
    <w:rPr>
      <w:b/>
      <w:bCs/>
      <w:caps w:val="0"/>
      <w:smallCaps/>
      <w:spacing w:val="0"/>
    </w:rPr>
  </w:style>
  <w:style w:type="paragraph" w:styleId="TOCHeading">
    <w:name w:val="TOC Heading"/>
    <w:basedOn w:val="Heading1"/>
    <w:next w:val="Normal"/>
    <w:uiPriority w:val="39"/>
    <w:semiHidden/>
    <w:unhideWhenUsed/>
    <w:qFormat/>
    <w:rsid w:val="009D5232"/>
    <w:pPr>
      <w:outlineLvl w:val="9"/>
    </w:pPr>
  </w:style>
  <w:style w:type="paragraph" w:styleId="ListParagraph">
    <w:name w:val="List Paragraph"/>
    <w:basedOn w:val="Normal"/>
    <w:uiPriority w:val="34"/>
    <w:qFormat/>
    <w:rsid w:val="00513B03"/>
    <w:pPr>
      <w:ind w:left="720"/>
      <w:contextualSpacing/>
    </w:pPr>
  </w:style>
  <w:style w:type="paragraph" w:styleId="BalloonText">
    <w:name w:val="Balloon Text"/>
    <w:basedOn w:val="Normal"/>
    <w:link w:val="BalloonTextChar"/>
    <w:uiPriority w:val="99"/>
    <w:semiHidden/>
    <w:unhideWhenUsed/>
    <w:rsid w:val="00327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docProps/app.xml><?xml version="1.0" encoding="utf-8"?>
<Properties xmlns="http://schemas.openxmlformats.org/officeDocument/2006/extended-properties" xmlns:vt="http://schemas.openxmlformats.org/officeDocument/2006/docPropsVTypes">
  <Template>Normal</Template>
  <TotalTime>135</TotalTime>
  <Pages>2</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marylee</dc:creator>
  <cp:lastModifiedBy>april cancade</cp:lastModifiedBy>
  <cp:revision>21</cp:revision>
  <dcterms:created xsi:type="dcterms:W3CDTF">2019-02-28T17:05:00Z</dcterms:created>
  <dcterms:modified xsi:type="dcterms:W3CDTF">2019-03-18T00:42:00Z</dcterms:modified>
</cp:coreProperties>
</file>