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2F06B" w14:textId="19E39958" w:rsidR="009869BD" w:rsidRPr="00C06638" w:rsidRDefault="00C06638" w:rsidP="002100FA">
      <w:pPr>
        <w:spacing w:after="0" w:line="240" w:lineRule="auto"/>
        <w:jc w:val="center"/>
        <w:textAlignment w:val="baseline"/>
        <w:rPr>
          <w:rFonts w:ascii="Aptos" w:hAnsi="Aptos" w:cs="Times New Roman"/>
          <w:b/>
          <w:bCs/>
          <w:color w:val="00B0F0"/>
          <w:kern w:val="0"/>
          <w:sz w:val="22"/>
          <w:szCs w:val="22"/>
          <w:bdr w:val="none" w:sz="0" w:space="0" w:color="auto" w:frame="1"/>
          <w14:ligatures w14:val="none"/>
        </w:rPr>
      </w:pPr>
      <w:r>
        <w:rPr>
          <w:rFonts w:ascii="Aptos" w:hAnsi="Aptos" w:cs="Times New Roman"/>
          <w:b/>
          <w:bCs/>
          <w:color w:val="00B0F0"/>
          <w:kern w:val="0"/>
          <w:sz w:val="22"/>
          <w:szCs w:val="22"/>
          <w:bdr w:val="none" w:sz="0" w:space="0" w:color="auto" w:frame="1"/>
          <w14:ligatures w14:val="none"/>
        </w:rPr>
        <w:t xml:space="preserve">4N5D </w:t>
      </w:r>
      <w:r w:rsidR="007F526C" w:rsidRPr="007F526C">
        <w:rPr>
          <w:rFonts w:ascii="Aptos" w:hAnsi="Aptos" w:cs="Times New Roman"/>
          <w:b/>
          <w:bCs/>
          <w:color w:val="00B0F0"/>
          <w:kern w:val="0"/>
          <w:sz w:val="22"/>
          <w:szCs w:val="22"/>
          <w:bdr w:val="none" w:sz="0" w:space="0" w:color="auto" w:frame="1"/>
          <w14:ligatures w14:val="none"/>
        </w:rPr>
        <w:t>Uzbekistan 2026</w:t>
      </w:r>
    </w:p>
    <w:p w14:paraId="28A3A29D" w14:textId="77777777" w:rsidR="0033363D" w:rsidRPr="007F526C" w:rsidRDefault="0033363D" w:rsidP="0033363D">
      <w:pPr>
        <w:spacing w:after="0" w:line="240" w:lineRule="auto"/>
        <w:textAlignment w:val="baseline"/>
        <w:rPr>
          <w:rFonts w:ascii="Aptos" w:hAnsi="Aptos" w:cs="Times New Roman"/>
          <w:color w:val="242424"/>
          <w:kern w:val="0"/>
          <w:sz w:val="22"/>
          <w:szCs w:val="22"/>
          <w14:ligatures w14:val="none"/>
        </w:rPr>
      </w:pPr>
      <w:r w:rsidRPr="007F526C">
        <w:rPr>
          <w:rFonts w:ascii="Aptos" w:hAnsi="Aptos" w:cs="Times New Roman"/>
          <w:b/>
          <w:bCs/>
          <w:color w:val="242424"/>
          <w:kern w:val="0"/>
          <w:sz w:val="22"/>
          <w:szCs w:val="22"/>
          <w:bdr w:val="none" w:sz="0" w:space="0" w:color="auto" w:frame="1"/>
          <w14:ligatures w14:val="none"/>
        </w:rPr>
        <w:t> </w:t>
      </w:r>
    </w:p>
    <w:p w14:paraId="28A22BBE" w14:textId="698D9D32" w:rsidR="0033363D" w:rsidRPr="007F526C" w:rsidRDefault="00C06638" w:rsidP="0033363D">
      <w:pPr>
        <w:spacing w:after="0" w:line="240" w:lineRule="auto"/>
        <w:textAlignment w:val="baseline"/>
        <w:rPr>
          <w:rFonts w:ascii="Aptos" w:hAnsi="Aptos" w:cs="Times New Roman"/>
          <w:color w:val="000000" w:themeColor="text1"/>
          <w:kern w:val="0"/>
          <w:sz w:val="22"/>
          <w:szCs w:val="22"/>
          <w:bdr w:val="none" w:sz="0" w:space="0" w:color="auto" w:frame="1"/>
          <w14:ligatures w14:val="none"/>
        </w:rPr>
      </w:pPr>
      <w:r>
        <w:rPr>
          <w:rFonts w:ascii="Aptos" w:hAnsi="Aptos" w:cs="Times New Roman"/>
          <w:color w:val="70AD47" w:themeColor="accent6"/>
          <w:kern w:val="0"/>
          <w:sz w:val="22"/>
          <w:szCs w:val="22"/>
          <w:bdr w:val="none" w:sz="0" w:space="0" w:color="auto" w:frame="1"/>
          <w14:ligatures w14:val="none"/>
        </w:rPr>
        <w:t>Day1</w:t>
      </w:r>
      <w:r w:rsidR="0015525D" w:rsidRPr="007F526C">
        <w:rPr>
          <w:rFonts w:ascii="Aptos" w:hAnsi="Aptos" w:cs="Times New Roman"/>
          <w:color w:val="70AD47" w:themeColor="accent6"/>
          <w:kern w:val="0"/>
          <w:sz w:val="22"/>
          <w:szCs w:val="22"/>
          <w:bdr w:val="none" w:sz="0" w:space="0" w:color="auto" w:frame="1"/>
          <w14:ligatures w14:val="none"/>
        </w:rPr>
        <w:t>:</w:t>
      </w:r>
      <w:r w:rsidR="006B3EB3" w:rsidRPr="007F526C">
        <w:rPr>
          <w:rFonts w:ascii="Aptos" w:hAnsi="Aptos" w:cs="Times New Roman"/>
          <w:color w:val="70AD47" w:themeColor="accent6"/>
          <w:kern w:val="0"/>
          <w:sz w:val="22"/>
          <w:szCs w:val="22"/>
          <w:bdr w:val="none" w:sz="0" w:space="0" w:color="auto" w:frame="1"/>
          <w14:ligatures w14:val="none"/>
        </w:rPr>
        <w:t xml:space="preserve"> </w:t>
      </w:r>
      <w:r w:rsidR="0033363D" w:rsidRPr="007F526C">
        <w:rPr>
          <w:rFonts w:ascii="Aptos" w:hAnsi="Aptos" w:cs="Times New Roman"/>
          <w:color w:val="242424"/>
          <w:kern w:val="0"/>
          <w:sz w:val="22"/>
          <w:szCs w:val="22"/>
          <w:bdr w:val="none" w:sz="0" w:space="0" w:color="auto" w:frame="1"/>
          <w14:ligatures w14:val="none"/>
        </w:rPr>
        <w:t>Arrive in Tashkent</w:t>
      </w:r>
      <w:r w:rsidR="0033363D" w:rsidRPr="007F526C">
        <w:rPr>
          <w:rFonts w:ascii="Aptos" w:hAnsi="Aptos" w:cs="Times New Roman"/>
          <w:i/>
          <w:iCs/>
          <w:color w:val="5B9BD5" w:themeColor="accent5"/>
          <w:kern w:val="0"/>
          <w:sz w:val="22"/>
          <w:szCs w:val="22"/>
          <w:bdr w:val="none" w:sz="0" w:space="0" w:color="auto" w:frame="1"/>
          <w14:ligatures w14:val="none"/>
        </w:rPr>
        <w:t xml:space="preserve"> </w:t>
      </w:r>
      <w:r w:rsidR="0033363D" w:rsidRPr="00C06638">
        <w:rPr>
          <w:rFonts w:ascii="Aptos" w:hAnsi="Aptos" w:cs="Times New Roman"/>
          <w:b/>
          <w:bCs/>
          <w:color w:val="000000" w:themeColor="text1"/>
          <w:kern w:val="0"/>
          <w:sz w:val="22"/>
          <w:szCs w:val="22"/>
          <w:highlight w:val="yellow"/>
          <w:bdr w:val="none" w:sz="0" w:space="0" w:color="auto" w:frame="1"/>
          <w14:ligatures w14:val="none"/>
        </w:rPr>
        <w:t>(Vehicle and guide for</w:t>
      </w:r>
      <w:r w:rsidR="00471611" w:rsidRPr="00C06638">
        <w:rPr>
          <w:rFonts w:ascii="Aptos" w:hAnsi="Aptos" w:cs="Times New Roman"/>
          <w:b/>
          <w:bCs/>
          <w:color w:val="000000" w:themeColor="text1"/>
          <w:kern w:val="0"/>
          <w:sz w:val="22"/>
          <w:szCs w:val="22"/>
          <w:highlight w:val="yellow"/>
          <w:bdr w:val="none" w:sz="0" w:space="0" w:color="auto" w:frame="1"/>
          <w14:ligatures w14:val="none"/>
        </w:rPr>
        <w:t xml:space="preserve"> transfers only</w:t>
      </w:r>
      <w:r w:rsidR="0033363D" w:rsidRPr="00C06638">
        <w:rPr>
          <w:rFonts w:ascii="Aptos" w:hAnsi="Aptos" w:cs="Times New Roman"/>
          <w:b/>
          <w:bCs/>
          <w:color w:val="000000" w:themeColor="text1"/>
          <w:kern w:val="0"/>
          <w:sz w:val="22"/>
          <w:szCs w:val="22"/>
          <w:highlight w:val="yellow"/>
          <w:bdr w:val="none" w:sz="0" w:space="0" w:color="auto" w:frame="1"/>
          <w14:ligatures w14:val="none"/>
        </w:rPr>
        <w:t>)</w:t>
      </w:r>
    </w:p>
    <w:p w14:paraId="7074CF2B" w14:textId="77777777" w:rsidR="0033363D" w:rsidRPr="007F526C" w:rsidRDefault="0033363D" w:rsidP="0015525D">
      <w:pPr>
        <w:pStyle w:val="ListParagraph"/>
        <w:numPr>
          <w:ilvl w:val="0"/>
          <w:numId w:val="28"/>
        </w:numPr>
        <w:spacing w:after="0" w:line="240" w:lineRule="auto"/>
        <w:rPr>
          <w:rFonts w:ascii="Aptos" w:eastAsia="Times New Roman" w:hAnsi="Aptos" w:cs="Times New Roman"/>
          <w:color w:val="000000" w:themeColor="text1"/>
          <w:kern w:val="0"/>
          <w:sz w:val="22"/>
          <w:szCs w:val="22"/>
          <w14:ligatures w14:val="none"/>
        </w:rPr>
      </w:pPr>
      <w:r w:rsidRPr="007F526C">
        <w:rPr>
          <w:rFonts w:ascii="Aptos" w:eastAsia="Times New Roman" w:hAnsi="Aptos" w:cs="Times New Roman"/>
          <w:color w:val="000000" w:themeColor="text1"/>
          <w:kern w:val="0"/>
          <w:sz w:val="22"/>
          <w:szCs w:val="22"/>
          <w:bdr w:val="none" w:sz="0" w:space="0" w:color="auto" w:frame="1"/>
          <w14:ligatures w14:val="none"/>
        </w:rPr>
        <w:t>Arrive in Tashkent.</w:t>
      </w:r>
    </w:p>
    <w:p w14:paraId="1026D8C2" w14:textId="77777777" w:rsidR="00E314F9" w:rsidRPr="007F526C" w:rsidRDefault="00E314F9" w:rsidP="0015525D">
      <w:pPr>
        <w:pStyle w:val="ListParagraph"/>
        <w:numPr>
          <w:ilvl w:val="0"/>
          <w:numId w:val="28"/>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Transfer to hotel, check in and time for rest.</w:t>
      </w:r>
    </w:p>
    <w:p w14:paraId="3D563184" w14:textId="0DE782BC" w:rsidR="00E314F9" w:rsidRPr="007F526C" w:rsidRDefault="00E314F9" w:rsidP="0015525D">
      <w:pPr>
        <w:pStyle w:val="ListParagraph"/>
        <w:numPr>
          <w:ilvl w:val="0"/>
          <w:numId w:val="28"/>
        </w:numPr>
        <w:spacing w:after="0" w:line="240" w:lineRule="auto"/>
        <w:textAlignment w:val="baseline"/>
        <w:rPr>
          <w:rFonts w:ascii="Aptos" w:eastAsia="Times New Roman" w:hAnsi="Aptos" w:cs="Times New Roman"/>
          <w:color w:val="242424"/>
          <w:kern w:val="0"/>
          <w:sz w:val="22"/>
          <w:szCs w:val="22"/>
          <w:bdr w:val="none" w:sz="0" w:space="0" w:color="auto" w:frame="1"/>
          <w14:ligatures w14:val="none"/>
        </w:rPr>
      </w:pPr>
      <w:r w:rsidRPr="007F526C">
        <w:rPr>
          <w:rFonts w:ascii="Aptos" w:eastAsia="Times New Roman" w:hAnsi="Aptos" w:cs="Times New Roman"/>
          <w:color w:val="242424"/>
          <w:kern w:val="0"/>
          <w:sz w:val="22"/>
          <w:szCs w:val="22"/>
          <w:bdr w:val="none" w:sz="0" w:space="0" w:color="auto" w:frame="1"/>
          <w14:ligatures w14:val="none"/>
        </w:rPr>
        <w:t>Free time for leisure </w:t>
      </w:r>
      <w:r w:rsidRPr="007F526C">
        <w:rPr>
          <w:rFonts w:ascii="Aptos" w:eastAsia="Times New Roman" w:hAnsi="Aptos" w:cs="Times New Roman"/>
          <w:b/>
          <w:bCs/>
          <w:color w:val="242424"/>
          <w:kern w:val="0"/>
          <w:sz w:val="22"/>
          <w:szCs w:val="22"/>
          <w:bdr w:val="none" w:sz="0" w:space="0" w:color="auto" w:frame="1"/>
          <w14:ligatures w14:val="none"/>
        </w:rPr>
        <w:t>(on own)</w:t>
      </w:r>
      <w:r w:rsidRPr="007F526C">
        <w:rPr>
          <w:rFonts w:ascii="Aptos" w:eastAsia="Times New Roman" w:hAnsi="Aptos" w:cs="Times New Roman"/>
          <w:color w:val="242424"/>
          <w:kern w:val="0"/>
          <w:sz w:val="22"/>
          <w:szCs w:val="22"/>
          <w:bdr w:val="none" w:sz="0" w:space="0" w:color="auto" w:frame="1"/>
          <w14:ligatures w14:val="none"/>
        </w:rPr>
        <w:t>. </w:t>
      </w:r>
    </w:p>
    <w:p w14:paraId="3A83C425" w14:textId="2CA39A67" w:rsidR="00C94E45" w:rsidRPr="007F526C" w:rsidRDefault="00E314F9" w:rsidP="0015525D">
      <w:pPr>
        <w:pStyle w:val="ListParagraph"/>
        <w:numPr>
          <w:ilvl w:val="0"/>
          <w:numId w:val="28"/>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Overnight stay at hotel.</w:t>
      </w:r>
    </w:p>
    <w:p w14:paraId="52F546FE" w14:textId="77777777" w:rsidR="00E66E40" w:rsidRDefault="00E66E40" w:rsidP="00E66E40">
      <w:pPr>
        <w:spacing w:after="0" w:line="240" w:lineRule="auto"/>
        <w:rPr>
          <w:rFonts w:ascii="Aptos" w:eastAsia="Times New Roman" w:hAnsi="Aptos" w:cs="Times New Roman"/>
          <w:color w:val="242424"/>
          <w:kern w:val="0"/>
          <w:sz w:val="22"/>
          <w:szCs w:val="22"/>
          <w14:ligatures w14:val="none"/>
        </w:rPr>
      </w:pPr>
    </w:p>
    <w:p w14:paraId="4AE00670" w14:textId="361875CD" w:rsidR="00C06638" w:rsidRPr="00C06638" w:rsidRDefault="00C06638" w:rsidP="00C06638">
      <w:pPr>
        <w:spacing w:after="0" w:line="240" w:lineRule="auto"/>
        <w:textAlignment w:val="baseline"/>
        <w:rPr>
          <w:rFonts w:ascii="Aptos" w:hAnsi="Aptos" w:cs="Times New Roman"/>
          <w:color w:val="000000" w:themeColor="text1"/>
          <w:kern w:val="0"/>
          <w:sz w:val="22"/>
          <w:szCs w:val="22"/>
          <w:bdr w:val="none" w:sz="0" w:space="0" w:color="auto" w:frame="1"/>
          <w14:ligatures w14:val="none"/>
        </w:rPr>
      </w:pPr>
      <w:r>
        <w:rPr>
          <w:rFonts w:ascii="Aptos" w:hAnsi="Aptos" w:cs="Times New Roman"/>
          <w:color w:val="70AD47" w:themeColor="accent6"/>
          <w:kern w:val="0"/>
          <w:sz w:val="22"/>
          <w:szCs w:val="22"/>
          <w:bdr w:val="none" w:sz="0" w:space="0" w:color="auto" w:frame="1"/>
          <w14:ligatures w14:val="none"/>
        </w:rPr>
        <w:t>Day2</w:t>
      </w:r>
      <w:r w:rsidRPr="007F526C">
        <w:rPr>
          <w:rFonts w:ascii="Aptos" w:hAnsi="Aptos" w:cs="Times New Roman"/>
          <w:color w:val="70AD47" w:themeColor="accent6"/>
          <w:kern w:val="0"/>
          <w:sz w:val="22"/>
          <w:szCs w:val="22"/>
          <w:bdr w:val="none" w:sz="0" w:space="0" w:color="auto" w:frame="1"/>
          <w14:ligatures w14:val="none"/>
        </w:rPr>
        <w:t>:</w:t>
      </w:r>
      <w:r>
        <w:rPr>
          <w:rFonts w:ascii="Aptos" w:hAnsi="Aptos" w:cs="Times New Roman"/>
          <w:color w:val="70AD47" w:themeColor="accent6"/>
          <w:kern w:val="0"/>
          <w:sz w:val="22"/>
          <w:szCs w:val="22"/>
          <w:bdr w:val="none" w:sz="0" w:space="0" w:color="auto" w:frame="1"/>
          <w14:ligatures w14:val="none"/>
        </w:rPr>
        <w:t xml:space="preserve"> </w:t>
      </w:r>
      <w:r w:rsidRPr="007F526C">
        <w:rPr>
          <w:rFonts w:ascii="Aptos" w:hAnsi="Aptos" w:cs="Times New Roman"/>
          <w:color w:val="000000" w:themeColor="text1"/>
          <w:kern w:val="0"/>
          <w:sz w:val="22"/>
          <w:szCs w:val="22"/>
          <w:bdr w:val="none" w:sz="0" w:space="0" w:color="auto" w:frame="1"/>
          <w14:ligatures w14:val="none"/>
        </w:rPr>
        <w:t xml:space="preserve">Tashkent </w:t>
      </w:r>
      <w:r>
        <w:rPr>
          <w:rFonts w:ascii="Aptos" w:hAnsi="Aptos" w:cs="Times New Roman"/>
          <w:color w:val="000000" w:themeColor="text1"/>
          <w:kern w:val="0"/>
          <w:sz w:val="22"/>
          <w:szCs w:val="22"/>
          <w:bdr w:val="none" w:sz="0" w:space="0" w:color="auto" w:frame="1"/>
          <w14:ligatures w14:val="none"/>
        </w:rPr>
        <w:t>C</w:t>
      </w:r>
      <w:r w:rsidRPr="007F526C">
        <w:rPr>
          <w:rFonts w:ascii="Aptos" w:hAnsi="Aptos" w:cs="Times New Roman"/>
          <w:color w:val="000000" w:themeColor="text1"/>
          <w:kern w:val="0"/>
          <w:sz w:val="22"/>
          <w:szCs w:val="22"/>
          <w:bdr w:val="none" w:sz="0" w:space="0" w:color="auto" w:frame="1"/>
          <w14:ligatures w14:val="none"/>
        </w:rPr>
        <w:t xml:space="preserve">ity </w:t>
      </w:r>
      <w:r>
        <w:rPr>
          <w:rFonts w:ascii="Aptos" w:hAnsi="Aptos" w:cs="Times New Roman"/>
          <w:color w:val="000000" w:themeColor="text1"/>
          <w:kern w:val="0"/>
          <w:sz w:val="22"/>
          <w:szCs w:val="22"/>
          <w:bdr w:val="none" w:sz="0" w:space="0" w:color="auto" w:frame="1"/>
          <w14:ligatures w14:val="none"/>
        </w:rPr>
        <w:t>T</w:t>
      </w:r>
      <w:r w:rsidRPr="007F526C">
        <w:rPr>
          <w:rFonts w:ascii="Aptos" w:hAnsi="Aptos" w:cs="Times New Roman"/>
          <w:color w:val="000000" w:themeColor="text1"/>
          <w:kern w:val="0"/>
          <w:sz w:val="22"/>
          <w:szCs w:val="22"/>
          <w:bdr w:val="none" w:sz="0" w:space="0" w:color="auto" w:frame="1"/>
          <w14:ligatures w14:val="none"/>
        </w:rPr>
        <w:t>our</w:t>
      </w:r>
      <w:r w:rsidRPr="007F526C">
        <w:rPr>
          <w:rFonts w:ascii="Aptos" w:hAnsi="Aptos" w:cs="Times New Roman"/>
          <w:i/>
          <w:iCs/>
          <w:color w:val="000000" w:themeColor="text1"/>
          <w:kern w:val="0"/>
          <w:sz w:val="22"/>
          <w:szCs w:val="22"/>
          <w:bdr w:val="none" w:sz="0" w:space="0" w:color="auto" w:frame="1"/>
          <w14:ligatures w14:val="none"/>
        </w:rPr>
        <w:t xml:space="preserve"> </w:t>
      </w:r>
      <w:r w:rsidRPr="007F526C">
        <w:rPr>
          <w:rFonts w:ascii="Aptos" w:hAnsi="Aptos" w:cs="Times New Roman"/>
          <w:color w:val="000000" w:themeColor="text1"/>
          <w:kern w:val="0"/>
          <w:sz w:val="22"/>
          <w:szCs w:val="22"/>
          <w:bdr w:val="none" w:sz="0" w:space="0" w:color="auto" w:frame="1"/>
          <w14:ligatures w14:val="none"/>
        </w:rPr>
        <w:t>(</w:t>
      </w:r>
      <w:r w:rsidRPr="007F526C">
        <w:rPr>
          <w:rFonts w:ascii="Aptos" w:hAnsi="Aptos" w:cs="Times New Roman"/>
          <w:b/>
          <w:bCs/>
          <w:color w:val="000000" w:themeColor="text1"/>
          <w:kern w:val="0"/>
          <w:sz w:val="22"/>
          <w:szCs w:val="22"/>
          <w:bdr w:val="none" w:sz="0" w:space="0" w:color="auto" w:frame="1"/>
          <w14:ligatures w14:val="none"/>
        </w:rPr>
        <w:t>Vehicle and guide for sightseeing from 10 AM till 6:00 PM)</w:t>
      </w:r>
    </w:p>
    <w:p w14:paraId="0F63C896" w14:textId="15490EAC" w:rsidR="00C06638" w:rsidRPr="007F526C" w:rsidRDefault="00C06638" w:rsidP="00C06638">
      <w:pPr>
        <w:pStyle w:val="ListParagraph"/>
        <w:numPr>
          <w:ilvl w:val="0"/>
          <w:numId w:val="30"/>
        </w:numPr>
        <w:spacing w:after="0" w:line="240" w:lineRule="auto"/>
        <w:textAlignment w:val="baseline"/>
        <w:rPr>
          <w:rFonts w:ascii="Aptos" w:eastAsia="Times New Roman" w:hAnsi="Aptos" w:cs="Times New Roman"/>
          <w:color w:val="242424"/>
          <w:kern w:val="0"/>
          <w:sz w:val="22"/>
          <w:szCs w:val="22"/>
          <w14:ligatures w14:val="none"/>
        </w:rPr>
      </w:pPr>
      <w:r w:rsidRPr="007F526C">
        <w:rPr>
          <w:rFonts w:ascii="Aptos" w:hAnsi="Aptos" w:cs="Times New Roman"/>
          <w:color w:val="201F1E"/>
          <w:kern w:val="0"/>
          <w:sz w:val="22"/>
          <w:szCs w:val="22"/>
          <w14:ligatures w14:val="none"/>
        </w:rPr>
        <w:t xml:space="preserve"> </w:t>
      </w:r>
      <w:r>
        <w:rPr>
          <w:rFonts w:ascii="Aptos" w:hAnsi="Aptos" w:cs="Times New Roman"/>
          <w:color w:val="201F1E"/>
          <w:kern w:val="0"/>
          <w:sz w:val="22"/>
          <w:szCs w:val="22"/>
          <w14:ligatures w14:val="none"/>
        </w:rPr>
        <w:t>B</w:t>
      </w:r>
      <w:r w:rsidRPr="007F526C">
        <w:rPr>
          <w:rFonts w:ascii="Aptos" w:hAnsi="Aptos" w:cs="Times New Roman"/>
          <w:color w:val="201F1E"/>
          <w:kern w:val="0"/>
          <w:sz w:val="22"/>
          <w:szCs w:val="22"/>
          <w14:ligatures w14:val="none"/>
        </w:rPr>
        <w:t>reakfast at hotel. </w:t>
      </w:r>
    </w:p>
    <w:p w14:paraId="0212EA6D" w14:textId="77777777" w:rsidR="00C06638" w:rsidRPr="007F526C" w:rsidRDefault="00C06638" w:rsidP="00C06638">
      <w:pPr>
        <w:pStyle w:val="s4"/>
        <w:numPr>
          <w:ilvl w:val="0"/>
          <w:numId w:val="30"/>
        </w:numPr>
        <w:spacing w:before="0" w:beforeAutospacing="0" w:after="0" w:afterAutospacing="0"/>
        <w:rPr>
          <w:rFonts w:ascii="Aptos" w:hAnsi="Aptos"/>
          <w:color w:val="242424"/>
          <w:sz w:val="22"/>
          <w:szCs w:val="22"/>
        </w:rPr>
      </w:pPr>
      <w:r w:rsidRPr="007F526C">
        <w:rPr>
          <w:rStyle w:val="s5"/>
          <w:rFonts w:ascii="Aptos" w:hAnsi="Aptos"/>
          <w:color w:val="242424"/>
          <w:sz w:val="22"/>
          <w:szCs w:val="22"/>
        </w:rPr>
        <w:t>The sightseeing tour starts in the central part of Uzbekistan.</w:t>
      </w:r>
    </w:p>
    <w:p w14:paraId="2AB81976" w14:textId="2E3F375A" w:rsidR="00C06638" w:rsidRPr="007F526C" w:rsidRDefault="00C06638" w:rsidP="00C06638">
      <w:pPr>
        <w:pStyle w:val="s4"/>
        <w:numPr>
          <w:ilvl w:val="0"/>
          <w:numId w:val="30"/>
        </w:numPr>
        <w:spacing w:before="0" w:beforeAutospacing="0" w:after="0" w:afterAutospacing="0"/>
        <w:rPr>
          <w:rStyle w:val="s5"/>
          <w:rFonts w:ascii="Aptos" w:hAnsi="Aptos"/>
          <w:color w:val="242424"/>
          <w:sz w:val="22"/>
          <w:szCs w:val="22"/>
        </w:rPr>
      </w:pPr>
      <w:r w:rsidRPr="007F526C">
        <w:rPr>
          <w:rStyle w:val="s5"/>
          <w:rFonts w:ascii="Aptos" w:hAnsi="Aptos"/>
          <w:b/>
          <w:bCs/>
          <w:color w:val="242424"/>
          <w:sz w:val="22"/>
          <w:szCs w:val="22"/>
        </w:rPr>
        <w:t>Amir Timur Square</w:t>
      </w:r>
      <w:r w:rsidRPr="007F526C">
        <w:rPr>
          <w:rStyle w:val="s5"/>
          <w:rFonts w:ascii="Aptos" w:hAnsi="Aptos"/>
          <w:color w:val="242424"/>
          <w:sz w:val="22"/>
          <w:szCs w:val="22"/>
        </w:rPr>
        <w:t>. Visit this central square dedicated to Amir Timur (Tamerlane). Take in the impressive statues and surrounding gardens. </w:t>
      </w:r>
    </w:p>
    <w:p w14:paraId="73B590BE" w14:textId="573638D3" w:rsidR="00C06638" w:rsidRPr="007F526C" w:rsidRDefault="00C06638" w:rsidP="00C06638">
      <w:pPr>
        <w:pStyle w:val="s4"/>
        <w:numPr>
          <w:ilvl w:val="0"/>
          <w:numId w:val="30"/>
        </w:numPr>
        <w:spacing w:before="0" w:beforeAutospacing="0" w:after="0" w:afterAutospacing="0"/>
        <w:rPr>
          <w:rFonts w:ascii="Aptos" w:hAnsi="Aptos"/>
          <w:color w:val="242424"/>
          <w:sz w:val="22"/>
          <w:szCs w:val="22"/>
        </w:rPr>
      </w:pPr>
      <w:r w:rsidRPr="007F526C">
        <w:rPr>
          <w:rStyle w:val="s5"/>
          <w:rFonts w:ascii="Aptos" w:hAnsi="Aptos"/>
          <w:b/>
          <w:bCs/>
          <w:color w:val="242424"/>
          <w:sz w:val="22"/>
          <w:szCs w:val="22"/>
        </w:rPr>
        <w:t>Independence Square</w:t>
      </w:r>
      <w:r w:rsidRPr="007F526C">
        <w:rPr>
          <w:rStyle w:val="s5"/>
          <w:rFonts w:ascii="Aptos" w:hAnsi="Aptos"/>
          <w:color w:val="242424"/>
          <w:sz w:val="22"/>
          <w:szCs w:val="22"/>
        </w:rPr>
        <w:t xml:space="preserve">. Stroll through this large park featuring fountains, monuments, and beautiful landscaping. It’s a great spot for photos, Broadway Street.  </w:t>
      </w:r>
    </w:p>
    <w:p w14:paraId="177EC7CE" w14:textId="5965D6E6" w:rsidR="00C06638" w:rsidRPr="007F526C" w:rsidRDefault="00C06638" w:rsidP="00C06638">
      <w:pPr>
        <w:pStyle w:val="s11"/>
        <w:numPr>
          <w:ilvl w:val="0"/>
          <w:numId w:val="30"/>
        </w:numPr>
        <w:spacing w:before="0" w:beforeAutospacing="0" w:after="0" w:afterAutospacing="0"/>
        <w:rPr>
          <w:rStyle w:val="s5"/>
          <w:rFonts w:ascii="Aptos" w:hAnsi="Aptos"/>
          <w:color w:val="242424"/>
          <w:sz w:val="22"/>
          <w:szCs w:val="22"/>
        </w:rPr>
      </w:pPr>
      <w:r w:rsidRPr="007F526C">
        <w:rPr>
          <w:rStyle w:val="s5"/>
          <w:rFonts w:ascii="Aptos" w:hAnsi="Aptos"/>
          <w:b/>
          <w:bCs/>
          <w:color w:val="242424"/>
          <w:sz w:val="22"/>
          <w:szCs w:val="22"/>
        </w:rPr>
        <w:t>Monument of Courage (1969)</w:t>
      </w:r>
      <w:r w:rsidRPr="007F526C">
        <w:rPr>
          <w:rStyle w:val="s5"/>
          <w:rFonts w:ascii="Aptos" w:hAnsi="Aptos"/>
          <w:color w:val="242424"/>
          <w:sz w:val="22"/>
          <w:szCs w:val="22"/>
        </w:rPr>
        <w:t xml:space="preserve"> was Built to commemorate the devastating 1966 earthquake in Tashkent; it symbolizes the resilience and unity of the city’s people.</w:t>
      </w:r>
    </w:p>
    <w:p w14:paraId="75C3EA32" w14:textId="77777777" w:rsidR="00C06638" w:rsidRPr="007F526C" w:rsidRDefault="00C06638" w:rsidP="00C06638">
      <w:pPr>
        <w:pStyle w:val="s11"/>
        <w:numPr>
          <w:ilvl w:val="0"/>
          <w:numId w:val="30"/>
        </w:numPr>
        <w:spacing w:before="0" w:beforeAutospacing="0" w:after="0" w:afterAutospacing="0"/>
        <w:rPr>
          <w:rStyle w:val="s5"/>
          <w:rFonts w:ascii="Aptos" w:hAnsi="Aptos"/>
          <w:color w:val="242424"/>
          <w:sz w:val="22"/>
          <w:szCs w:val="22"/>
        </w:rPr>
      </w:pPr>
      <w:r w:rsidRPr="007F526C">
        <w:rPr>
          <w:rStyle w:val="s5"/>
          <w:rFonts w:ascii="Aptos" w:hAnsi="Aptos"/>
          <w:b/>
          <w:bCs/>
          <w:color w:val="242424"/>
          <w:sz w:val="22"/>
          <w:szCs w:val="22"/>
        </w:rPr>
        <w:t>Romanov Prince Duke Residence</w:t>
      </w:r>
      <w:r w:rsidRPr="007F526C">
        <w:rPr>
          <w:rStyle w:val="s5"/>
          <w:rFonts w:ascii="Aptos" w:hAnsi="Aptos"/>
          <w:color w:val="242424"/>
          <w:sz w:val="22"/>
          <w:szCs w:val="22"/>
        </w:rPr>
        <w:t xml:space="preserve"> A late 19th</w:t>
      </w:r>
      <w:r w:rsidRPr="007F526C">
        <w:rPr>
          <w:rStyle w:val="s5"/>
          <w:rFonts w:ascii="Cambria Math" w:hAnsi="Cambria Math" w:cs="Cambria Math"/>
          <w:color w:val="242424"/>
          <w:sz w:val="22"/>
          <w:szCs w:val="22"/>
        </w:rPr>
        <w:t>‑</w:t>
      </w:r>
      <w:r w:rsidRPr="007F526C">
        <w:rPr>
          <w:rStyle w:val="s5"/>
          <w:rFonts w:ascii="Aptos" w:hAnsi="Aptos"/>
          <w:color w:val="242424"/>
          <w:sz w:val="22"/>
          <w:szCs w:val="22"/>
        </w:rPr>
        <w:t>century mansion built for Grand Duke Nikolai Konstantinovich Romanov, featuring ornate Russian architecture and lush gardens.</w:t>
      </w:r>
    </w:p>
    <w:p w14:paraId="77FC817D" w14:textId="77777777" w:rsidR="00C06638" w:rsidRPr="007F526C" w:rsidRDefault="00C06638" w:rsidP="00C06638">
      <w:pPr>
        <w:pStyle w:val="s11"/>
        <w:numPr>
          <w:ilvl w:val="0"/>
          <w:numId w:val="30"/>
        </w:numPr>
        <w:spacing w:before="0" w:beforeAutospacing="0" w:after="0" w:afterAutospacing="0"/>
        <w:rPr>
          <w:rStyle w:val="s5"/>
          <w:rFonts w:ascii="Aptos" w:hAnsi="Aptos"/>
          <w:color w:val="242424"/>
          <w:sz w:val="22"/>
          <w:szCs w:val="22"/>
        </w:rPr>
      </w:pPr>
      <w:r w:rsidRPr="007F526C">
        <w:rPr>
          <w:rStyle w:val="s5"/>
          <w:rFonts w:ascii="Aptos" w:hAnsi="Aptos"/>
          <w:b/>
          <w:bCs/>
          <w:color w:val="242424"/>
          <w:sz w:val="22"/>
          <w:szCs w:val="22"/>
        </w:rPr>
        <w:t>Museum of Applied Arts </w:t>
      </w:r>
      <w:r w:rsidRPr="007F526C">
        <w:rPr>
          <w:rStyle w:val="s5"/>
          <w:rFonts w:ascii="Aptos" w:hAnsi="Aptos"/>
          <w:color w:val="242424"/>
          <w:sz w:val="22"/>
          <w:szCs w:val="22"/>
        </w:rPr>
        <w:t>- Housed in a former diplomat’s residence, it showcases Uzbek crafts such as embroidery, ceramics, woodcarving, and jewelry.</w:t>
      </w:r>
    </w:p>
    <w:p w14:paraId="2D008608" w14:textId="77777777" w:rsidR="00C06638" w:rsidRPr="007F526C" w:rsidRDefault="00C06638" w:rsidP="00C06638">
      <w:pPr>
        <w:pStyle w:val="s11"/>
        <w:numPr>
          <w:ilvl w:val="0"/>
          <w:numId w:val="30"/>
        </w:numPr>
        <w:spacing w:before="0" w:beforeAutospacing="0" w:after="0" w:afterAutospacing="0"/>
        <w:rPr>
          <w:rStyle w:val="s5"/>
          <w:rFonts w:ascii="Aptos" w:hAnsi="Aptos"/>
          <w:color w:val="242424"/>
          <w:sz w:val="22"/>
          <w:szCs w:val="22"/>
        </w:rPr>
      </w:pPr>
      <w:r w:rsidRPr="007F526C">
        <w:rPr>
          <w:rStyle w:val="s5"/>
          <w:rFonts w:ascii="Aptos" w:hAnsi="Aptos"/>
          <w:b/>
          <w:bCs/>
          <w:color w:val="242424"/>
          <w:sz w:val="22"/>
          <w:szCs w:val="22"/>
        </w:rPr>
        <w:t xml:space="preserve">Opera and Ballet Theatre </w:t>
      </w:r>
      <w:r w:rsidRPr="007F526C">
        <w:rPr>
          <w:rStyle w:val="s5"/>
          <w:rFonts w:ascii="Aptos" w:hAnsi="Aptos"/>
          <w:color w:val="242424"/>
          <w:sz w:val="22"/>
          <w:szCs w:val="22"/>
        </w:rPr>
        <w:t>named after Alisher Navoi (outside only)- A grand Soviet</w:t>
      </w:r>
      <w:r w:rsidRPr="007F526C">
        <w:rPr>
          <w:rStyle w:val="s5"/>
          <w:rFonts w:ascii="Cambria Math" w:hAnsi="Cambria Math" w:cs="Cambria Math"/>
          <w:color w:val="242424"/>
          <w:sz w:val="22"/>
          <w:szCs w:val="22"/>
        </w:rPr>
        <w:t>‑</w:t>
      </w:r>
      <w:r w:rsidRPr="007F526C">
        <w:rPr>
          <w:rStyle w:val="s5"/>
          <w:rFonts w:ascii="Aptos" w:hAnsi="Aptos"/>
          <w:color w:val="242424"/>
          <w:sz w:val="22"/>
          <w:szCs w:val="22"/>
        </w:rPr>
        <w:t>era building completed in 1947, known for its impressive fa</w:t>
      </w:r>
      <w:r w:rsidRPr="007F526C">
        <w:rPr>
          <w:rStyle w:val="s5"/>
          <w:rFonts w:ascii="Aptos" w:hAnsi="Aptos" w:cs="Aptos"/>
          <w:color w:val="242424"/>
          <w:sz w:val="22"/>
          <w:szCs w:val="22"/>
        </w:rPr>
        <w:t>ç</w:t>
      </w:r>
      <w:r w:rsidRPr="007F526C">
        <w:rPr>
          <w:rStyle w:val="s5"/>
          <w:rFonts w:ascii="Aptos" w:hAnsi="Aptos"/>
          <w:color w:val="242424"/>
          <w:sz w:val="22"/>
          <w:szCs w:val="22"/>
        </w:rPr>
        <w:t>ade and Central Asian architectural motifs.</w:t>
      </w:r>
    </w:p>
    <w:p w14:paraId="0822B0DC" w14:textId="77777777" w:rsidR="00C06638" w:rsidRPr="007F526C" w:rsidRDefault="00C06638" w:rsidP="00C06638">
      <w:pPr>
        <w:pStyle w:val="s11"/>
        <w:numPr>
          <w:ilvl w:val="0"/>
          <w:numId w:val="30"/>
        </w:numPr>
        <w:spacing w:before="0" w:beforeAutospacing="0" w:after="0" w:afterAutospacing="0"/>
        <w:rPr>
          <w:rStyle w:val="s5"/>
          <w:rFonts w:ascii="Aptos" w:hAnsi="Aptos"/>
          <w:color w:val="242424"/>
          <w:sz w:val="22"/>
          <w:szCs w:val="22"/>
        </w:rPr>
      </w:pPr>
      <w:r w:rsidRPr="007F526C">
        <w:rPr>
          <w:rStyle w:val="s5"/>
          <w:rFonts w:ascii="Aptos" w:hAnsi="Aptos"/>
          <w:b/>
          <w:bCs/>
          <w:color w:val="242424"/>
          <w:sz w:val="22"/>
          <w:szCs w:val="22"/>
        </w:rPr>
        <w:t>Memorial of Repressions Victims with the traditional ornaments-</w:t>
      </w:r>
      <w:r w:rsidRPr="007F526C">
        <w:rPr>
          <w:rStyle w:val="s5"/>
          <w:rFonts w:ascii="Aptos" w:hAnsi="Aptos"/>
          <w:color w:val="242424"/>
          <w:sz w:val="22"/>
          <w:szCs w:val="22"/>
        </w:rPr>
        <w:t xml:space="preserve"> A solemn site honoring those who suffered during Stalinist repressions, decorated with traditional Uzbek ornaments and symbolic elements.</w:t>
      </w:r>
    </w:p>
    <w:p w14:paraId="35E79421" w14:textId="77777777" w:rsidR="00C06638" w:rsidRPr="007F526C" w:rsidRDefault="00C06638" w:rsidP="00C06638">
      <w:pPr>
        <w:pStyle w:val="s11"/>
        <w:numPr>
          <w:ilvl w:val="0"/>
          <w:numId w:val="30"/>
        </w:numPr>
        <w:spacing w:before="0" w:beforeAutospacing="0" w:after="0" w:afterAutospacing="0"/>
        <w:rPr>
          <w:rStyle w:val="s5"/>
          <w:rFonts w:ascii="Aptos" w:hAnsi="Aptos"/>
          <w:color w:val="242424"/>
          <w:sz w:val="22"/>
          <w:szCs w:val="22"/>
        </w:rPr>
      </w:pPr>
      <w:r w:rsidRPr="007F526C">
        <w:rPr>
          <w:rStyle w:val="s5"/>
          <w:rFonts w:ascii="Aptos" w:hAnsi="Aptos"/>
          <w:b/>
          <w:bCs/>
          <w:color w:val="242424"/>
          <w:sz w:val="22"/>
          <w:szCs w:val="22"/>
        </w:rPr>
        <w:t xml:space="preserve">Tashkent TV Tower - </w:t>
      </w:r>
      <w:r w:rsidRPr="007F526C">
        <w:rPr>
          <w:rStyle w:val="s5"/>
          <w:rFonts w:ascii="Aptos" w:hAnsi="Aptos"/>
          <w:color w:val="242424"/>
          <w:sz w:val="22"/>
          <w:szCs w:val="22"/>
        </w:rPr>
        <w:t>At 375 meters, it’s one of the tallest structures in Central Asia, serving as both a broadcasting tower and an observation deck with panoramic city views.</w:t>
      </w:r>
    </w:p>
    <w:p w14:paraId="102A9646" w14:textId="77777777" w:rsidR="00C06638" w:rsidRPr="007F526C" w:rsidRDefault="00C06638" w:rsidP="00C06638">
      <w:pPr>
        <w:pStyle w:val="s11"/>
        <w:numPr>
          <w:ilvl w:val="0"/>
          <w:numId w:val="30"/>
        </w:numPr>
        <w:spacing w:before="0" w:beforeAutospacing="0" w:after="0" w:afterAutospacing="0"/>
        <w:rPr>
          <w:rStyle w:val="apple-converted-space"/>
          <w:rFonts w:ascii="Aptos" w:hAnsi="Aptos"/>
          <w:color w:val="242424"/>
          <w:sz w:val="22"/>
          <w:szCs w:val="22"/>
        </w:rPr>
      </w:pPr>
      <w:r w:rsidRPr="007F526C">
        <w:rPr>
          <w:rStyle w:val="s5"/>
          <w:rFonts w:ascii="Aptos" w:hAnsi="Aptos"/>
          <w:color w:val="242424"/>
          <w:sz w:val="22"/>
          <w:szCs w:val="22"/>
        </w:rPr>
        <w:t>Visit </w:t>
      </w:r>
      <w:r w:rsidRPr="007F526C">
        <w:rPr>
          <w:rStyle w:val="s5"/>
          <w:rFonts w:ascii="Aptos" w:hAnsi="Aptos"/>
          <w:b/>
          <w:bCs/>
          <w:color w:val="242424"/>
          <w:sz w:val="22"/>
          <w:szCs w:val="22"/>
        </w:rPr>
        <w:t>Hazrat Imam complex,</w:t>
      </w:r>
      <w:r w:rsidRPr="007F526C">
        <w:rPr>
          <w:rStyle w:val="s5"/>
          <w:rFonts w:ascii="Aptos" w:hAnsi="Aptos"/>
          <w:color w:val="242424"/>
          <w:sz w:val="22"/>
          <w:szCs w:val="22"/>
        </w:rPr>
        <w:t xml:space="preserve"> Old City - A spiritual center of Tashkent, home to mosques, madrasahs, and the famous Quran of Caliph Uthman, making it a key pilgrimage site.</w:t>
      </w:r>
    </w:p>
    <w:p w14:paraId="22F667A0" w14:textId="530C4A1E" w:rsidR="00C06638" w:rsidRPr="00C06638" w:rsidRDefault="00C06638" w:rsidP="00C06638">
      <w:pPr>
        <w:pStyle w:val="ListParagraph"/>
        <w:numPr>
          <w:ilvl w:val="0"/>
          <w:numId w:val="30"/>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Overnight stay at hotel.</w:t>
      </w:r>
    </w:p>
    <w:p w14:paraId="02B2B750" w14:textId="77777777" w:rsidR="00C06638" w:rsidRPr="007F526C" w:rsidRDefault="00C06638" w:rsidP="00E66E40">
      <w:pPr>
        <w:spacing w:after="0" w:line="240" w:lineRule="auto"/>
        <w:rPr>
          <w:rFonts w:ascii="Aptos" w:eastAsia="Times New Roman" w:hAnsi="Aptos" w:cs="Times New Roman"/>
          <w:color w:val="242424"/>
          <w:kern w:val="0"/>
          <w:sz w:val="22"/>
          <w:szCs w:val="22"/>
          <w14:ligatures w14:val="none"/>
        </w:rPr>
      </w:pPr>
    </w:p>
    <w:p w14:paraId="7B660F86" w14:textId="46ADB545" w:rsidR="00E66E40" w:rsidRPr="00C06638" w:rsidRDefault="00C06638" w:rsidP="00D52E87">
      <w:pPr>
        <w:spacing w:after="0" w:line="240" w:lineRule="auto"/>
        <w:textAlignment w:val="baseline"/>
        <w:rPr>
          <w:rFonts w:ascii="Aptos" w:hAnsi="Aptos" w:cs="Times New Roman"/>
          <w:color w:val="242424"/>
          <w:kern w:val="0"/>
          <w:sz w:val="22"/>
          <w:szCs w:val="22"/>
          <w:bdr w:val="none" w:sz="0" w:space="0" w:color="auto" w:frame="1"/>
          <w14:ligatures w14:val="none"/>
        </w:rPr>
      </w:pPr>
      <w:r>
        <w:rPr>
          <w:rFonts w:ascii="Aptos" w:hAnsi="Aptos" w:cs="Times New Roman"/>
          <w:color w:val="70AD47" w:themeColor="accent6"/>
          <w:kern w:val="0"/>
          <w:sz w:val="22"/>
          <w:szCs w:val="22"/>
          <w:bdr w:val="none" w:sz="0" w:space="0" w:color="auto" w:frame="1"/>
          <w14:ligatures w14:val="none"/>
        </w:rPr>
        <w:t>Day3</w:t>
      </w:r>
      <w:r w:rsidR="00E66E40" w:rsidRPr="007F526C">
        <w:rPr>
          <w:rFonts w:ascii="Aptos" w:hAnsi="Aptos" w:cs="Times New Roman"/>
          <w:color w:val="70AD47" w:themeColor="accent6"/>
          <w:kern w:val="0"/>
          <w:sz w:val="22"/>
          <w:szCs w:val="22"/>
          <w:bdr w:val="none" w:sz="0" w:space="0" w:color="auto" w:frame="1"/>
          <w14:ligatures w14:val="none"/>
        </w:rPr>
        <w:t>:</w:t>
      </w:r>
      <w:r w:rsidR="007F526C">
        <w:rPr>
          <w:rFonts w:ascii="Aptos" w:hAnsi="Aptos" w:cs="Times New Roman"/>
          <w:color w:val="70AD47" w:themeColor="accent6"/>
          <w:kern w:val="0"/>
          <w:sz w:val="22"/>
          <w:szCs w:val="22"/>
          <w:bdr w:val="none" w:sz="0" w:space="0" w:color="auto" w:frame="1"/>
          <w14:ligatures w14:val="none"/>
        </w:rPr>
        <w:t xml:space="preserve"> </w:t>
      </w:r>
      <w:r w:rsidR="00E66E40" w:rsidRPr="007F526C">
        <w:rPr>
          <w:rFonts w:ascii="Aptos" w:hAnsi="Aptos" w:cs="Times New Roman"/>
          <w:color w:val="242424"/>
          <w:kern w:val="0"/>
          <w:sz w:val="22"/>
          <w:szCs w:val="22"/>
          <w:bdr w:val="none" w:sz="0" w:space="0" w:color="auto" w:frame="1"/>
          <w14:ligatures w14:val="none"/>
        </w:rPr>
        <w:t>Samarkand</w:t>
      </w:r>
      <w:r w:rsidR="00BD4E3F" w:rsidRPr="007F526C">
        <w:rPr>
          <w:rFonts w:ascii="Aptos" w:hAnsi="Aptos" w:cs="Times New Roman"/>
          <w:color w:val="242424"/>
          <w:kern w:val="0"/>
          <w:sz w:val="22"/>
          <w:szCs w:val="22"/>
          <w:bdr w:val="none" w:sz="0" w:space="0" w:color="auto" w:frame="1"/>
          <w14:ligatures w14:val="none"/>
        </w:rPr>
        <w:t xml:space="preserve"> Day </w:t>
      </w:r>
      <w:r w:rsidR="00E66E40" w:rsidRPr="007F526C">
        <w:rPr>
          <w:rFonts w:ascii="Aptos" w:hAnsi="Aptos" w:cs="Times New Roman"/>
          <w:color w:val="242424"/>
          <w:kern w:val="0"/>
          <w:sz w:val="22"/>
          <w:szCs w:val="22"/>
          <w:bdr w:val="none" w:sz="0" w:space="0" w:color="auto" w:frame="1"/>
          <w14:ligatures w14:val="none"/>
        </w:rPr>
        <w:t>Tour</w:t>
      </w:r>
      <w:r>
        <w:rPr>
          <w:rFonts w:ascii="Aptos" w:hAnsi="Aptos" w:cs="Times New Roman"/>
          <w:color w:val="242424"/>
          <w:kern w:val="0"/>
          <w:sz w:val="22"/>
          <w:szCs w:val="22"/>
          <w:bdr w:val="none" w:sz="0" w:space="0" w:color="auto" w:frame="1"/>
          <w14:ligatures w14:val="none"/>
        </w:rPr>
        <w:t xml:space="preserve"> </w:t>
      </w:r>
      <w:r w:rsidR="00E66E40" w:rsidRPr="007F526C">
        <w:rPr>
          <w:rFonts w:ascii="Aptos" w:hAnsi="Aptos" w:cs="Times New Roman"/>
          <w:b/>
          <w:bCs/>
          <w:color w:val="000000" w:themeColor="text1"/>
          <w:kern w:val="0"/>
          <w:sz w:val="22"/>
          <w:szCs w:val="22"/>
          <w:bdr w:val="none" w:sz="0" w:space="0" w:color="auto" w:frame="1"/>
          <w14:ligatures w14:val="none"/>
        </w:rPr>
        <w:t>(Vehicle and guide for sightseeing from 10 AM till 6</w:t>
      </w:r>
      <w:r w:rsidR="00B87F63" w:rsidRPr="007F526C">
        <w:rPr>
          <w:rFonts w:ascii="Aptos" w:hAnsi="Aptos" w:cs="Times New Roman"/>
          <w:b/>
          <w:bCs/>
          <w:color w:val="000000" w:themeColor="text1"/>
          <w:kern w:val="0"/>
          <w:sz w:val="22"/>
          <w:szCs w:val="22"/>
          <w:bdr w:val="none" w:sz="0" w:space="0" w:color="auto" w:frame="1"/>
          <w14:ligatures w14:val="none"/>
        </w:rPr>
        <w:t xml:space="preserve">:00 </w:t>
      </w:r>
      <w:r w:rsidR="00E66E40" w:rsidRPr="007F526C">
        <w:rPr>
          <w:rFonts w:ascii="Aptos" w:hAnsi="Aptos" w:cs="Times New Roman"/>
          <w:b/>
          <w:bCs/>
          <w:color w:val="000000" w:themeColor="text1"/>
          <w:kern w:val="0"/>
          <w:sz w:val="22"/>
          <w:szCs w:val="22"/>
          <w:bdr w:val="none" w:sz="0" w:space="0" w:color="auto" w:frame="1"/>
          <w14:ligatures w14:val="none"/>
        </w:rPr>
        <w:t>PM)</w:t>
      </w:r>
    </w:p>
    <w:p w14:paraId="156E89E8" w14:textId="77777777" w:rsidR="00E66E40" w:rsidRPr="007F526C" w:rsidRDefault="00E66E40" w:rsidP="009C0802">
      <w:pPr>
        <w:numPr>
          <w:ilvl w:val="0"/>
          <w:numId w:val="29"/>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Breakfast at hotel</w:t>
      </w:r>
    </w:p>
    <w:p w14:paraId="1FE62D7A" w14:textId="72BF2EB4" w:rsidR="00BD4E3F" w:rsidRPr="007F526C" w:rsidRDefault="00BD4E3F" w:rsidP="009C0802">
      <w:pPr>
        <w:numPr>
          <w:ilvl w:val="0"/>
          <w:numId w:val="29"/>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Transfer to railway station to Samarkand</w:t>
      </w:r>
    </w:p>
    <w:p w14:paraId="734EF2D1" w14:textId="7C197CCB" w:rsidR="00BD4E3F" w:rsidRPr="007F526C" w:rsidRDefault="00BD4E3F" w:rsidP="009C0802">
      <w:pPr>
        <w:numPr>
          <w:ilvl w:val="0"/>
          <w:numId w:val="29"/>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Arrive in Samarkand</w:t>
      </w:r>
    </w:p>
    <w:p w14:paraId="4CAD5748" w14:textId="77777777" w:rsidR="00E66E40" w:rsidRPr="007F526C" w:rsidRDefault="00E66E40" w:rsidP="009C0802">
      <w:pPr>
        <w:numPr>
          <w:ilvl w:val="0"/>
          <w:numId w:val="29"/>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Start your enjoyable City tour:</w:t>
      </w:r>
    </w:p>
    <w:p w14:paraId="30FA425E" w14:textId="675675B6" w:rsidR="00E66E40" w:rsidRPr="007F526C" w:rsidRDefault="00AB5FE3" w:rsidP="009C0802">
      <w:pPr>
        <w:numPr>
          <w:ilvl w:val="0"/>
          <w:numId w:val="29"/>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b/>
          <w:bCs/>
          <w:color w:val="242424"/>
          <w:kern w:val="0"/>
          <w:sz w:val="22"/>
          <w:szCs w:val="22"/>
          <w:bdr w:val="none" w:sz="0" w:space="0" w:color="auto" w:frame="1"/>
          <w14:ligatures w14:val="none"/>
        </w:rPr>
        <w:t>Registan</w:t>
      </w:r>
      <w:r w:rsidR="00E66E40" w:rsidRPr="007F526C">
        <w:rPr>
          <w:rFonts w:ascii="Aptos" w:eastAsia="Times New Roman" w:hAnsi="Aptos" w:cs="Times New Roman"/>
          <w:b/>
          <w:bCs/>
          <w:color w:val="242424"/>
          <w:kern w:val="0"/>
          <w:sz w:val="22"/>
          <w:szCs w:val="22"/>
          <w:bdr w:val="none" w:sz="0" w:space="0" w:color="auto" w:frame="1"/>
          <w14:ligatures w14:val="none"/>
        </w:rPr>
        <w:t xml:space="preserve"> Square</w:t>
      </w:r>
      <w:r w:rsidR="00E66E40" w:rsidRPr="007F526C">
        <w:rPr>
          <w:rFonts w:ascii="Aptos" w:eastAsia="Times New Roman" w:hAnsi="Aptos" w:cs="Times New Roman"/>
          <w:color w:val="242424"/>
          <w:kern w:val="0"/>
          <w:sz w:val="22"/>
          <w:szCs w:val="22"/>
          <w:bdr w:val="none" w:sz="0" w:space="0" w:color="auto" w:frame="1"/>
          <w14:ligatures w14:val="none"/>
        </w:rPr>
        <w:t> with three madrassahs Registan Square stands as the heart of </w:t>
      </w:r>
      <w:r w:rsidR="00E66E40" w:rsidRPr="007F526C">
        <w:rPr>
          <w:rFonts w:ascii="Aptos" w:eastAsia="Times New Roman" w:hAnsi="Aptos" w:cs="Times New Roman"/>
          <w:b/>
          <w:bCs/>
          <w:color w:val="242424"/>
          <w:kern w:val="0"/>
          <w:sz w:val="22"/>
          <w:szCs w:val="22"/>
          <w:bdr w:val="none" w:sz="0" w:space="0" w:color="auto" w:frame="1"/>
          <w14:ligatures w14:val="none"/>
        </w:rPr>
        <w:t>Samarkand</w:t>
      </w:r>
      <w:r w:rsidR="00E66E40" w:rsidRPr="007F526C">
        <w:rPr>
          <w:rFonts w:ascii="Aptos" w:eastAsia="Times New Roman" w:hAnsi="Aptos" w:cs="Times New Roman"/>
          <w:color w:val="242424"/>
          <w:kern w:val="0"/>
          <w:sz w:val="22"/>
          <w:szCs w:val="22"/>
          <w:bdr w:val="none" w:sz="0" w:space="0" w:color="auto" w:frame="1"/>
          <w14:ligatures w14:val="none"/>
        </w:rPr>
        <w:t>, a captivating center that has long been celebrated for its rich history, culture, and intellectual pursuits.</w:t>
      </w:r>
    </w:p>
    <w:p w14:paraId="0BD0E87E" w14:textId="3067FFC1" w:rsidR="00E66E40" w:rsidRPr="007F526C" w:rsidRDefault="00E66E40" w:rsidP="009C0802">
      <w:pPr>
        <w:numPr>
          <w:ilvl w:val="0"/>
          <w:numId w:val="29"/>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Shakhi-Zinda complex Ascending the winding path through the </w:t>
      </w:r>
      <w:r w:rsidRPr="007F526C">
        <w:rPr>
          <w:rFonts w:ascii="Aptos" w:eastAsia="Times New Roman" w:hAnsi="Aptos" w:cs="Times New Roman"/>
          <w:b/>
          <w:bCs/>
          <w:color w:val="242424"/>
          <w:kern w:val="0"/>
          <w:sz w:val="22"/>
          <w:szCs w:val="22"/>
          <w:bdr w:val="none" w:sz="0" w:space="0" w:color="auto" w:frame="1"/>
          <w14:ligatures w14:val="none"/>
        </w:rPr>
        <w:t xml:space="preserve">Shahi </w:t>
      </w:r>
      <w:r w:rsidR="00AB5FE3" w:rsidRPr="007F526C">
        <w:rPr>
          <w:rFonts w:ascii="Aptos" w:eastAsia="Times New Roman" w:hAnsi="Aptos" w:cs="Times New Roman"/>
          <w:b/>
          <w:bCs/>
          <w:color w:val="242424"/>
          <w:kern w:val="0"/>
          <w:sz w:val="22"/>
          <w:szCs w:val="22"/>
          <w:bdr w:val="none" w:sz="0" w:space="0" w:color="auto" w:frame="1"/>
          <w14:ligatures w14:val="none"/>
        </w:rPr>
        <w:t>Zinda</w:t>
      </w:r>
      <w:r w:rsidRPr="007F526C">
        <w:rPr>
          <w:rFonts w:ascii="Aptos" w:eastAsia="Times New Roman" w:hAnsi="Aptos" w:cs="Times New Roman"/>
          <w:b/>
          <w:bCs/>
          <w:color w:val="242424"/>
          <w:kern w:val="0"/>
          <w:sz w:val="22"/>
          <w:szCs w:val="22"/>
          <w:bdr w:val="none" w:sz="0" w:space="0" w:color="auto" w:frame="1"/>
          <w14:ligatures w14:val="none"/>
        </w:rPr>
        <w:t xml:space="preserve"> Necropolis</w:t>
      </w:r>
      <w:r w:rsidRPr="007F526C">
        <w:rPr>
          <w:rFonts w:ascii="Aptos" w:eastAsia="Times New Roman" w:hAnsi="Aptos" w:cs="Times New Roman"/>
          <w:color w:val="242424"/>
          <w:kern w:val="0"/>
          <w:sz w:val="22"/>
          <w:szCs w:val="22"/>
          <w:bdr w:val="none" w:sz="0" w:space="0" w:color="auto" w:frame="1"/>
          <w14:ligatures w14:val="none"/>
        </w:rPr>
        <w:t>, visitors are transported to an awe-inspiring realm of </w:t>
      </w:r>
      <w:r w:rsidRPr="007F526C">
        <w:rPr>
          <w:rFonts w:ascii="Aptos" w:eastAsia="Times New Roman" w:hAnsi="Aptos" w:cs="Times New Roman"/>
          <w:b/>
          <w:bCs/>
          <w:color w:val="242424"/>
          <w:kern w:val="0"/>
          <w:sz w:val="22"/>
          <w:szCs w:val="22"/>
          <w:bdr w:val="none" w:sz="0" w:space="0" w:color="auto" w:frame="1"/>
          <w14:ligatures w14:val="none"/>
        </w:rPr>
        <w:t>Islamic architecture</w:t>
      </w:r>
      <w:r w:rsidRPr="007F526C">
        <w:rPr>
          <w:rFonts w:ascii="Aptos" w:eastAsia="Times New Roman" w:hAnsi="Aptos" w:cs="Times New Roman"/>
          <w:color w:val="242424"/>
          <w:kern w:val="0"/>
          <w:sz w:val="22"/>
          <w:szCs w:val="22"/>
          <w:bdr w:val="none" w:sz="0" w:space="0" w:color="auto" w:frame="1"/>
          <w14:ligatures w14:val="none"/>
        </w:rPr>
        <w:t> and sacred history.</w:t>
      </w:r>
    </w:p>
    <w:p w14:paraId="6873E32B" w14:textId="0FC0E8F0" w:rsidR="00E66E40" w:rsidRPr="007F526C" w:rsidRDefault="00E66E40" w:rsidP="009C0802">
      <w:pPr>
        <w:numPr>
          <w:ilvl w:val="0"/>
          <w:numId w:val="29"/>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b/>
          <w:bCs/>
          <w:color w:val="242424"/>
          <w:kern w:val="0"/>
          <w:sz w:val="22"/>
          <w:szCs w:val="22"/>
          <w:bdr w:val="none" w:sz="0" w:space="0" w:color="auto" w:frame="1"/>
          <w14:ligatures w14:val="none"/>
        </w:rPr>
        <w:t>Gur Emir mausoleum</w:t>
      </w:r>
      <w:r w:rsidRPr="007F526C">
        <w:rPr>
          <w:rFonts w:ascii="Aptos" w:eastAsia="Times New Roman" w:hAnsi="Aptos" w:cs="Times New Roman"/>
          <w:color w:val="242424"/>
          <w:kern w:val="0"/>
          <w:sz w:val="22"/>
          <w:szCs w:val="22"/>
          <w:bdr w:val="none" w:sz="0" w:space="0" w:color="auto" w:frame="1"/>
          <w14:ligatures w14:val="none"/>
        </w:rPr>
        <w:t xml:space="preserve">, </w:t>
      </w:r>
      <w:r w:rsidR="007F526C" w:rsidRPr="007F526C">
        <w:rPr>
          <w:rFonts w:ascii="Aptos" w:eastAsia="Times New Roman" w:hAnsi="Aptos" w:cs="Times New Roman"/>
          <w:color w:val="242424"/>
          <w:kern w:val="0"/>
          <w:sz w:val="22"/>
          <w:szCs w:val="22"/>
          <w:bdr w:val="none" w:sz="0" w:space="0" w:color="auto" w:frame="1"/>
          <w14:ligatures w14:val="none"/>
        </w:rPr>
        <w:t>although</w:t>
      </w:r>
      <w:r w:rsidRPr="007F526C">
        <w:rPr>
          <w:rFonts w:ascii="Aptos" w:eastAsia="Times New Roman" w:hAnsi="Aptos" w:cs="Times New Roman"/>
          <w:color w:val="242424"/>
          <w:kern w:val="0"/>
          <w:sz w:val="22"/>
          <w:szCs w:val="22"/>
          <w:bdr w:val="none" w:sz="0" w:space="0" w:color="auto" w:frame="1"/>
          <w14:ligatures w14:val="none"/>
        </w:rPr>
        <w:t xml:space="preserve"> built by the legendary Amir Timur, the Gur Emir </w:t>
      </w:r>
      <w:r w:rsidR="007F526C" w:rsidRPr="007F526C">
        <w:rPr>
          <w:rFonts w:ascii="Aptos" w:eastAsia="Times New Roman" w:hAnsi="Aptos" w:cs="Times New Roman"/>
          <w:color w:val="242424"/>
          <w:kern w:val="0"/>
          <w:sz w:val="22"/>
          <w:szCs w:val="22"/>
          <w:bdr w:val="none" w:sz="0" w:space="0" w:color="auto" w:frame="1"/>
          <w14:ligatures w14:val="none"/>
        </w:rPr>
        <w:t>Mausoleum ‘</w:t>
      </w:r>
      <w:r w:rsidRPr="007F526C">
        <w:rPr>
          <w:rFonts w:ascii="Aptos" w:eastAsia="Times New Roman" w:hAnsi="Aptos" w:cs="Times New Roman"/>
          <w:color w:val="242424"/>
          <w:kern w:val="0"/>
          <w:sz w:val="22"/>
          <w:szCs w:val="22"/>
          <w:bdr w:val="none" w:sz="0" w:space="0" w:color="auto" w:frame="1"/>
          <w14:ligatures w14:val="none"/>
        </w:rPr>
        <w:t xml:space="preserve">s fluted dome monument captivates visitors with its rich history and architectural splendor during the allotted 40-minute </w:t>
      </w:r>
      <w:r w:rsidR="007F526C" w:rsidRPr="007F526C">
        <w:rPr>
          <w:rFonts w:ascii="Aptos" w:eastAsia="Times New Roman" w:hAnsi="Aptos" w:cs="Times New Roman"/>
          <w:color w:val="242424"/>
          <w:kern w:val="0"/>
          <w:sz w:val="22"/>
          <w:szCs w:val="22"/>
          <w:bdr w:val="none" w:sz="0" w:space="0" w:color="auto" w:frame="1"/>
          <w14:ligatures w14:val="none"/>
        </w:rPr>
        <w:t>visit. The</w:t>
      </w:r>
      <w:r w:rsidRPr="007F526C">
        <w:rPr>
          <w:rFonts w:ascii="Aptos" w:eastAsia="Times New Roman" w:hAnsi="Aptos" w:cs="Times New Roman"/>
          <w:color w:val="242424"/>
          <w:kern w:val="0"/>
          <w:sz w:val="22"/>
          <w:szCs w:val="22"/>
          <w:bdr w:val="none" w:sz="0" w:space="0" w:color="auto" w:frame="1"/>
          <w14:ligatures w14:val="none"/>
        </w:rPr>
        <w:t xml:space="preserve"> mausoleum serves as </w:t>
      </w:r>
      <w:r w:rsidRPr="007F526C">
        <w:rPr>
          <w:rFonts w:ascii="Aptos" w:eastAsia="Times New Roman" w:hAnsi="Aptos" w:cs="Times New Roman"/>
          <w:color w:val="242424"/>
          <w:kern w:val="0"/>
          <w:sz w:val="22"/>
          <w:szCs w:val="22"/>
          <w:bdr w:val="none" w:sz="0" w:space="0" w:color="auto" w:frame="1"/>
          <w14:ligatures w14:val="none"/>
        </w:rPr>
        <w:lastRenderedPageBreak/>
        <w:t xml:space="preserve">Timur’s resting place and features intricate blue tiles, calligraphic inscriptions, and stunning geometric patterns that showcase the finest craftsmanship of the region. Time </w:t>
      </w:r>
      <w:r w:rsidR="007F526C" w:rsidRPr="007F526C">
        <w:rPr>
          <w:rFonts w:ascii="Aptos" w:eastAsia="Times New Roman" w:hAnsi="Aptos" w:cs="Times New Roman"/>
          <w:color w:val="242424"/>
          <w:kern w:val="0"/>
          <w:sz w:val="22"/>
          <w:szCs w:val="22"/>
          <w:bdr w:val="none" w:sz="0" w:space="0" w:color="auto" w:frame="1"/>
          <w14:ligatures w14:val="none"/>
        </w:rPr>
        <w:t>to</w:t>
      </w:r>
      <w:r w:rsidRPr="007F526C">
        <w:rPr>
          <w:rFonts w:ascii="Aptos" w:eastAsia="Times New Roman" w:hAnsi="Aptos" w:cs="Times New Roman"/>
          <w:color w:val="242424"/>
          <w:kern w:val="0"/>
          <w:sz w:val="22"/>
          <w:szCs w:val="22"/>
          <w:bdr w:val="none" w:sz="0" w:space="0" w:color="auto" w:frame="1"/>
          <w14:ligatures w14:val="none"/>
        </w:rPr>
        <w:t xml:space="preserve"> </w:t>
      </w:r>
      <w:r w:rsidR="007F526C" w:rsidRPr="007F526C">
        <w:rPr>
          <w:rFonts w:ascii="Aptos" w:eastAsia="Times New Roman" w:hAnsi="Aptos" w:cs="Times New Roman"/>
          <w:color w:val="242424"/>
          <w:kern w:val="0"/>
          <w:sz w:val="22"/>
          <w:szCs w:val="22"/>
          <w:bdr w:val="none" w:sz="0" w:space="0" w:color="auto" w:frame="1"/>
          <w14:ligatures w14:val="none"/>
        </w:rPr>
        <w:t>rest.</w:t>
      </w:r>
      <w:r w:rsidRPr="007F526C">
        <w:rPr>
          <w:rFonts w:ascii="Aptos" w:eastAsia="Times New Roman" w:hAnsi="Aptos" w:cs="Times New Roman"/>
          <w:color w:val="242424"/>
          <w:kern w:val="0"/>
          <w:sz w:val="22"/>
          <w:szCs w:val="22"/>
          <w:bdr w:val="none" w:sz="0" w:space="0" w:color="auto" w:frame="1"/>
          <w14:ligatures w14:val="none"/>
        </w:rPr>
        <w:t xml:space="preserve"> Walking </w:t>
      </w:r>
      <w:r w:rsidR="007F526C" w:rsidRPr="007F526C">
        <w:rPr>
          <w:rFonts w:ascii="Aptos" w:eastAsia="Times New Roman" w:hAnsi="Aptos" w:cs="Times New Roman"/>
          <w:color w:val="242424"/>
          <w:kern w:val="0"/>
          <w:sz w:val="22"/>
          <w:szCs w:val="22"/>
          <w:bdr w:val="none" w:sz="0" w:space="0" w:color="auto" w:frame="1"/>
          <w14:ligatures w14:val="none"/>
        </w:rPr>
        <w:t>on</w:t>
      </w:r>
      <w:r w:rsidRPr="007F526C">
        <w:rPr>
          <w:rFonts w:ascii="Aptos" w:eastAsia="Times New Roman" w:hAnsi="Aptos" w:cs="Times New Roman"/>
          <w:color w:val="242424"/>
          <w:kern w:val="0"/>
          <w:sz w:val="22"/>
          <w:szCs w:val="22"/>
          <w:bdr w:val="none" w:sz="0" w:space="0" w:color="auto" w:frame="1"/>
          <w14:ligatures w14:val="none"/>
        </w:rPr>
        <w:t xml:space="preserve"> your own in the evening. </w:t>
      </w:r>
    </w:p>
    <w:p w14:paraId="40DEC7B5" w14:textId="165B3A9B" w:rsidR="00E66E40" w:rsidRPr="007F526C" w:rsidRDefault="00E66E40" w:rsidP="009C0802">
      <w:pPr>
        <w:numPr>
          <w:ilvl w:val="0"/>
          <w:numId w:val="29"/>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 xml:space="preserve">The graveyard of great Amir Temur and </w:t>
      </w:r>
      <w:r w:rsidR="007F526C" w:rsidRPr="007F526C">
        <w:rPr>
          <w:rFonts w:ascii="Aptos" w:eastAsia="Times New Roman" w:hAnsi="Aptos" w:cs="Times New Roman"/>
          <w:color w:val="242424"/>
          <w:kern w:val="0"/>
          <w:sz w:val="22"/>
          <w:szCs w:val="22"/>
          <w:bdr w:val="none" w:sz="0" w:space="0" w:color="auto" w:frame="1"/>
          <w14:ligatures w14:val="none"/>
        </w:rPr>
        <w:t>Temorids’</w:t>
      </w:r>
      <w:r w:rsidRPr="007F526C">
        <w:rPr>
          <w:rFonts w:ascii="Aptos" w:eastAsia="Times New Roman" w:hAnsi="Aptos" w:cs="Times New Roman"/>
          <w:color w:val="242424"/>
          <w:kern w:val="0"/>
          <w:sz w:val="22"/>
          <w:szCs w:val="22"/>
          <w:bdr w:val="none" w:sz="0" w:space="0" w:color="auto" w:frame="1"/>
          <w14:ligatures w14:val="none"/>
        </w:rPr>
        <w:t xml:space="preserve"> dynasty, </w:t>
      </w:r>
    </w:p>
    <w:p w14:paraId="3DA0317D" w14:textId="753FA09B" w:rsidR="00E66E40" w:rsidRPr="007F526C" w:rsidRDefault="00E66E40" w:rsidP="009C0802">
      <w:pPr>
        <w:numPr>
          <w:ilvl w:val="0"/>
          <w:numId w:val="29"/>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b/>
          <w:bCs/>
          <w:color w:val="242424"/>
          <w:kern w:val="0"/>
          <w:sz w:val="22"/>
          <w:szCs w:val="22"/>
          <w:bdr w:val="none" w:sz="0" w:space="0" w:color="auto" w:frame="1"/>
          <w14:ligatures w14:val="none"/>
        </w:rPr>
        <w:t>Bibikhonim Mosque</w:t>
      </w:r>
      <w:r w:rsidRPr="007F526C">
        <w:rPr>
          <w:rFonts w:ascii="Aptos" w:eastAsia="Times New Roman" w:hAnsi="Aptos" w:cs="Times New Roman"/>
          <w:color w:val="242424"/>
          <w:kern w:val="0"/>
          <w:sz w:val="22"/>
          <w:szCs w:val="22"/>
          <w:bdr w:val="none" w:sz="0" w:space="0" w:color="auto" w:frame="1"/>
          <w14:ligatures w14:val="none"/>
        </w:rPr>
        <w:t xml:space="preserve"> Dedicated to his beloved wife, Saray Mulk </w:t>
      </w:r>
      <w:r w:rsidR="007F526C" w:rsidRPr="007F526C">
        <w:rPr>
          <w:rFonts w:ascii="Aptos" w:eastAsia="Times New Roman" w:hAnsi="Aptos" w:cs="Times New Roman"/>
          <w:color w:val="242424"/>
          <w:kern w:val="0"/>
          <w:sz w:val="22"/>
          <w:szCs w:val="22"/>
          <w:bdr w:val="none" w:sz="0" w:space="0" w:color="auto" w:frame="1"/>
          <w14:ligatures w14:val="none"/>
        </w:rPr>
        <w:t>Khanum</w:t>
      </w:r>
      <w:r w:rsidRPr="007F526C">
        <w:rPr>
          <w:rFonts w:ascii="Aptos" w:eastAsia="Times New Roman" w:hAnsi="Aptos" w:cs="Times New Roman"/>
          <w:color w:val="242424"/>
          <w:kern w:val="0"/>
          <w:sz w:val="22"/>
          <w:szCs w:val="22"/>
          <w:bdr w:val="none" w:sz="0" w:space="0" w:color="auto" w:frame="1"/>
          <w14:ligatures w14:val="none"/>
        </w:rPr>
        <w:t xml:space="preserve"> (nicknamed Bibi-</w:t>
      </w:r>
      <w:r w:rsidR="007F526C" w:rsidRPr="007F526C">
        <w:rPr>
          <w:rFonts w:ascii="Aptos" w:eastAsia="Times New Roman" w:hAnsi="Aptos" w:cs="Times New Roman"/>
          <w:color w:val="242424"/>
          <w:kern w:val="0"/>
          <w:sz w:val="22"/>
          <w:szCs w:val="22"/>
          <w:bdr w:val="none" w:sz="0" w:space="0" w:color="auto" w:frame="1"/>
          <w14:ligatures w14:val="none"/>
        </w:rPr>
        <w:t>Khanum</w:t>
      </w:r>
      <w:r w:rsidRPr="007F526C">
        <w:rPr>
          <w:rFonts w:ascii="Aptos" w:eastAsia="Times New Roman" w:hAnsi="Aptos" w:cs="Times New Roman"/>
          <w:color w:val="242424"/>
          <w:kern w:val="0"/>
          <w:sz w:val="22"/>
          <w:szCs w:val="22"/>
          <w:bdr w:val="none" w:sz="0" w:space="0" w:color="auto" w:frame="1"/>
          <w14:ligatures w14:val="none"/>
        </w:rPr>
        <w:t>, meaning “senior princess”). Once one of the largest mosques in the Islamic world, featuring a monumental entrance portal, a vast courtyard, and a grand dome rising about 40 meters. Timurid Renaissance, decorated with glazed ceramic tiles in geometric patterns.</w:t>
      </w:r>
    </w:p>
    <w:p w14:paraId="45974DDE" w14:textId="3419463F" w:rsidR="00E66E40" w:rsidRPr="007F526C" w:rsidRDefault="00E66E40" w:rsidP="009C0802">
      <w:pPr>
        <w:numPr>
          <w:ilvl w:val="0"/>
          <w:numId w:val="29"/>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b/>
          <w:bCs/>
          <w:color w:val="242424"/>
          <w:kern w:val="0"/>
          <w:sz w:val="22"/>
          <w:szCs w:val="22"/>
          <w:bdr w:val="none" w:sz="0" w:space="0" w:color="auto" w:frame="1"/>
          <w14:ligatures w14:val="none"/>
        </w:rPr>
        <w:t xml:space="preserve">Ulugbek observatory </w:t>
      </w:r>
      <w:r w:rsidRPr="007F526C">
        <w:rPr>
          <w:rFonts w:ascii="Aptos" w:eastAsia="Times New Roman" w:hAnsi="Aptos" w:cs="Times New Roman"/>
          <w:color w:val="242424"/>
          <w:kern w:val="0"/>
          <w:sz w:val="22"/>
          <w:szCs w:val="22"/>
          <w:bdr w:val="none" w:sz="0" w:space="0" w:color="auto" w:frame="1"/>
          <w14:ligatures w14:val="none"/>
        </w:rPr>
        <w:t>was built 1424–1429 by Mirzo Ulugbek, grandson of Amir Temur. Ulugbek was both ruler and scientist, founding the Samarkand school of astronomy. A round, three-story building (diameter ~46 m, height ~30 m) housing a massive marble sextant/quadrant used for precise star measurements. Ulugbek and his team (including Ali Qushji and Jamshid al-Kashi) compiled the Zij-</w:t>
      </w:r>
      <w:r w:rsidR="00AB5FE3" w:rsidRPr="007F526C">
        <w:rPr>
          <w:rFonts w:ascii="Aptos" w:eastAsia="Times New Roman" w:hAnsi="Aptos" w:cs="Times New Roman"/>
          <w:color w:val="242424"/>
          <w:kern w:val="0"/>
          <w:sz w:val="22"/>
          <w:szCs w:val="22"/>
          <w:bdr w:val="none" w:sz="0" w:space="0" w:color="auto" w:frame="1"/>
          <w14:ligatures w14:val="none"/>
        </w:rPr>
        <w:t>I</w:t>
      </w:r>
      <w:r w:rsidRPr="007F526C">
        <w:rPr>
          <w:rFonts w:ascii="Aptos" w:eastAsia="Times New Roman" w:hAnsi="Aptos" w:cs="Times New Roman"/>
          <w:color w:val="242424"/>
          <w:kern w:val="0"/>
          <w:sz w:val="22"/>
          <w:szCs w:val="22"/>
          <w:bdr w:val="none" w:sz="0" w:space="0" w:color="auto" w:frame="1"/>
          <w14:ligatures w14:val="none"/>
        </w:rPr>
        <w:t xml:space="preserve"> Sultani, one of the most accurate star catalogues of the medieval world.</w:t>
      </w:r>
    </w:p>
    <w:p w14:paraId="58932619" w14:textId="6FB7C0A2" w:rsidR="00E66E40" w:rsidRPr="007F526C" w:rsidRDefault="00E66E40" w:rsidP="009C0802">
      <w:pPr>
        <w:numPr>
          <w:ilvl w:val="0"/>
          <w:numId w:val="29"/>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b/>
          <w:bCs/>
          <w:color w:val="242424"/>
          <w:kern w:val="0"/>
          <w:sz w:val="22"/>
          <w:szCs w:val="22"/>
          <w:bdr w:val="none" w:sz="0" w:space="0" w:color="auto" w:frame="1"/>
          <w14:ligatures w14:val="none"/>
        </w:rPr>
        <w:t xml:space="preserve">Khoja Daniyor </w:t>
      </w:r>
      <w:r w:rsidRPr="007F526C">
        <w:rPr>
          <w:rFonts w:ascii="Aptos" w:eastAsia="Times New Roman" w:hAnsi="Aptos" w:cs="Times New Roman"/>
          <w:color w:val="242424"/>
          <w:kern w:val="0"/>
          <w:sz w:val="22"/>
          <w:szCs w:val="22"/>
          <w:bdr w:val="none" w:sz="0" w:space="0" w:color="auto" w:frame="1"/>
          <w14:ligatures w14:val="none"/>
        </w:rPr>
        <w:t xml:space="preserve">was </w:t>
      </w:r>
      <w:r w:rsidR="007F526C" w:rsidRPr="007F526C">
        <w:rPr>
          <w:rFonts w:ascii="Aptos" w:eastAsia="Times New Roman" w:hAnsi="Aptos" w:cs="Times New Roman"/>
          <w:color w:val="242424"/>
          <w:kern w:val="0"/>
          <w:sz w:val="22"/>
          <w:szCs w:val="22"/>
          <w:bdr w:val="none" w:sz="0" w:space="0" w:color="auto" w:frame="1"/>
          <w14:ligatures w14:val="none"/>
        </w:rPr>
        <w:t>built in the</w:t>
      </w:r>
      <w:r w:rsidRPr="007F526C">
        <w:rPr>
          <w:rFonts w:ascii="Aptos" w:eastAsia="Times New Roman" w:hAnsi="Aptos" w:cs="Times New Roman"/>
          <w:color w:val="242424"/>
          <w:kern w:val="0"/>
          <w:sz w:val="22"/>
          <w:szCs w:val="22"/>
          <w:bdr w:val="none" w:sz="0" w:space="0" w:color="auto" w:frame="1"/>
          <w14:ligatures w14:val="none"/>
        </w:rPr>
        <w:t xml:space="preserve"> Early 20th century over the revered grave of Khoja Doniyor (Daniel). Known across religions—Muslims call him Khoja Doniyor, Christians Danil, Jews Daniel. He was a prophet and advisor to Babylonian and Persian kings. Rectangular plan, about 15 m long, with five domes and ornate ganch (stucco) carvings. Inside lies a long cenotaph (up to 18 m). </w:t>
      </w:r>
    </w:p>
    <w:p w14:paraId="6A2F4FC1" w14:textId="0CDD3C92" w:rsidR="00561AEA" w:rsidRPr="007F526C" w:rsidRDefault="00E66E40" w:rsidP="009C0802">
      <w:pPr>
        <w:numPr>
          <w:ilvl w:val="0"/>
          <w:numId w:val="29"/>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b/>
          <w:bCs/>
          <w:color w:val="242424"/>
          <w:kern w:val="0"/>
          <w:sz w:val="22"/>
          <w:szCs w:val="22"/>
          <w:bdr w:val="none" w:sz="0" w:space="0" w:color="auto" w:frame="1"/>
          <w14:ligatures w14:val="none"/>
        </w:rPr>
        <w:t>Siab</w:t>
      </w:r>
      <w:r w:rsidRPr="007F526C">
        <w:rPr>
          <w:rFonts w:ascii="Aptos" w:eastAsia="Times New Roman" w:hAnsi="Aptos" w:cs="Times New Roman"/>
          <w:color w:val="242424"/>
          <w:kern w:val="0"/>
          <w:sz w:val="22"/>
          <w:szCs w:val="22"/>
          <w:bdr w:val="none" w:sz="0" w:space="0" w:color="auto" w:frame="1"/>
          <w14:ligatures w14:val="none"/>
        </w:rPr>
        <w:t xml:space="preserve"> bazaar where you can make shopping and see ancient </w:t>
      </w:r>
      <w:r w:rsidR="00AB5FE3" w:rsidRPr="007F526C">
        <w:rPr>
          <w:rFonts w:ascii="Aptos" w:eastAsia="Times New Roman" w:hAnsi="Aptos" w:cs="Times New Roman"/>
          <w:color w:val="242424"/>
          <w:kern w:val="0"/>
          <w:sz w:val="22"/>
          <w:szCs w:val="22"/>
          <w:bdr w:val="none" w:sz="0" w:space="0" w:color="auto" w:frame="1"/>
          <w14:ligatures w14:val="none"/>
        </w:rPr>
        <w:t>colorful</w:t>
      </w:r>
      <w:r w:rsidRPr="007F526C">
        <w:rPr>
          <w:rFonts w:ascii="Aptos" w:eastAsia="Times New Roman" w:hAnsi="Aptos" w:cs="Times New Roman"/>
          <w:color w:val="242424"/>
          <w:kern w:val="0"/>
          <w:sz w:val="22"/>
          <w:szCs w:val="22"/>
          <w:bdr w:val="none" w:sz="0" w:space="0" w:color="auto" w:frame="1"/>
          <w14:ligatures w14:val="none"/>
        </w:rPr>
        <w:t xml:space="preserve"> market</w:t>
      </w:r>
    </w:p>
    <w:p w14:paraId="20296EDE" w14:textId="11399C56" w:rsidR="00E66E40" w:rsidRPr="007F526C" w:rsidRDefault="00561AEA" w:rsidP="009C0802">
      <w:pPr>
        <w:numPr>
          <w:ilvl w:val="0"/>
          <w:numId w:val="29"/>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 xml:space="preserve">Transfer to the railway station to Tashkent </w:t>
      </w:r>
    </w:p>
    <w:p w14:paraId="1457B7B3" w14:textId="7C862C92" w:rsidR="00B71812" w:rsidRPr="00C06638" w:rsidRDefault="00561AEA" w:rsidP="003252E7">
      <w:pPr>
        <w:numPr>
          <w:ilvl w:val="0"/>
          <w:numId w:val="29"/>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Overnight stay at hotel.</w:t>
      </w:r>
    </w:p>
    <w:p w14:paraId="5A5ABADC" w14:textId="77777777" w:rsidR="0033363D" w:rsidRPr="007F526C" w:rsidRDefault="0033363D" w:rsidP="0033363D">
      <w:pPr>
        <w:spacing w:after="0" w:line="240" w:lineRule="auto"/>
        <w:textAlignment w:val="baseline"/>
        <w:rPr>
          <w:rFonts w:ascii="Aptos" w:hAnsi="Aptos" w:cs="Times New Roman"/>
          <w:color w:val="242424"/>
          <w:kern w:val="0"/>
          <w:sz w:val="22"/>
          <w:szCs w:val="22"/>
          <w14:ligatures w14:val="none"/>
        </w:rPr>
      </w:pPr>
      <w:r w:rsidRPr="007F526C">
        <w:rPr>
          <w:rFonts w:ascii="Aptos" w:hAnsi="Aptos" w:cs="Times New Roman"/>
          <w:color w:val="242424"/>
          <w:kern w:val="0"/>
          <w:sz w:val="22"/>
          <w:szCs w:val="22"/>
          <w:bdr w:val="none" w:sz="0" w:space="0" w:color="auto" w:frame="1"/>
          <w14:ligatures w14:val="none"/>
        </w:rPr>
        <w:t> </w:t>
      </w:r>
    </w:p>
    <w:p w14:paraId="0AB80F3E" w14:textId="36E18F2B" w:rsidR="00960A14" w:rsidRPr="00C06638" w:rsidRDefault="00C06638">
      <w:pPr>
        <w:pStyle w:val="s17"/>
        <w:spacing w:before="0" w:beforeAutospacing="0" w:after="0" w:afterAutospacing="0"/>
        <w:rPr>
          <w:rFonts w:ascii="Aptos" w:hAnsi="Aptos"/>
          <w:color w:val="242424"/>
          <w:sz w:val="22"/>
          <w:szCs w:val="22"/>
        </w:rPr>
      </w:pPr>
      <w:r>
        <w:rPr>
          <w:rFonts w:ascii="Aptos" w:hAnsi="Aptos"/>
          <w:color w:val="70AD47" w:themeColor="accent6"/>
          <w:sz w:val="22"/>
          <w:szCs w:val="22"/>
        </w:rPr>
        <w:t>Day4</w:t>
      </w:r>
      <w:r w:rsidR="00232207" w:rsidRPr="007F526C">
        <w:rPr>
          <w:rFonts w:ascii="Aptos" w:hAnsi="Aptos"/>
          <w:color w:val="70AD47" w:themeColor="accent6"/>
          <w:sz w:val="22"/>
          <w:szCs w:val="22"/>
        </w:rPr>
        <w:t xml:space="preserve">: </w:t>
      </w:r>
      <w:r w:rsidR="00960A14" w:rsidRPr="007F526C">
        <w:rPr>
          <w:rStyle w:val="s5"/>
          <w:rFonts w:ascii="Aptos" w:hAnsi="Aptos"/>
          <w:color w:val="242424"/>
          <w:sz w:val="22"/>
          <w:szCs w:val="22"/>
        </w:rPr>
        <w:t>Tashkent Mountain</w:t>
      </w:r>
      <w:r>
        <w:rPr>
          <w:rStyle w:val="s5"/>
          <w:rFonts w:ascii="Aptos" w:hAnsi="Aptos"/>
          <w:color w:val="242424"/>
          <w:sz w:val="22"/>
          <w:szCs w:val="22"/>
        </w:rPr>
        <w:t xml:space="preserve"> Tour </w:t>
      </w:r>
      <w:r w:rsidR="00960A14" w:rsidRPr="007F526C">
        <w:rPr>
          <w:rStyle w:val="s16"/>
          <w:rFonts w:ascii="Aptos" w:hAnsi="Aptos"/>
          <w:b/>
          <w:bCs/>
          <w:color w:val="000000" w:themeColor="text1"/>
          <w:sz w:val="22"/>
          <w:szCs w:val="22"/>
        </w:rPr>
        <w:t>(Vehicle and guide for sightseeing from 10 AM till</w:t>
      </w:r>
      <w:r w:rsidR="00960A14" w:rsidRPr="007F526C">
        <w:rPr>
          <w:rStyle w:val="apple-converted-space"/>
          <w:rFonts w:ascii="Aptos" w:hAnsi="Aptos"/>
          <w:b/>
          <w:bCs/>
          <w:color w:val="000000" w:themeColor="text1"/>
          <w:sz w:val="22"/>
          <w:szCs w:val="22"/>
        </w:rPr>
        <w:t> </w:t>
      </w:r>
      <w:r w:rsidR="00960A14" w:rsidRPr="007F526C">
        <w:rPr>
          <w:rStyle w:val="s16"/>
          <w:rFonts w:ascii="Aptos" w:hAnsi="Aptos"/>
          <w:b/>
          <w:bCs/>
          <w:color w:val="000000" w:themeColor="text1"/>
          <w:sz w:val="22"/>
          <w:szCs w:val="22"/>
        </w:rPr>
        <w:t>6</w:t>
      </w:r>
      <w:r w:rsidR="00B87F63" w:rsidRPr="007F526C">
        <w:rPr>
          <w:rStyle w:val="apple-converted-space"/>
          <w:rFonts w:ascii="Aptos" w:hAnsi="Aptos"/>
          <w:b/>
          <w:bCs/>
          <w:color w:val="000000" w:themeColor="text1"/>
          <w:sz w:val="22"/>
          <w:szCs w:val="22"/>
        </w:rPr>
        <w:t xml:space="preserve">:00 </w:t>
      </w:r>
      <w:r w:rsidR="00960A14" w:rsidRPr="007F526C">
        <w:rPr>
          <w:rStyle w:val="s16"/>
          <w:rFonts w:ascii="Aptos" w:hAnsi="Aptos"/>
          <w:b/>
          <w:bCs/>
          <w:color w:val="000000" w:themeColor="text1"/>
          <w:sz w:val="22"/>
          <w:szCs w:val="22"/>
        </w:rPr>
        <w:t>PM</w:t>
      </w:r>
      <w:r>
        <w:rPr>
          <w:rStyle w:val="s16"/>
          <w:rFonts w:ascii="Aptos" w:hAnsi="Aptos"/>
          <w:b/>
          <w:bCs/>
          <w:color w:val="000000" w:themeColor="text1"/>
          <w:sz w:val="22"/>
          <w:szCs w:val="22"/>
        </w:rPr>
        <w:t>)</w:t>
      </w:r>
    </w:p>
    <w:p w14:paraId="522D6C94" w14:textId="429E1F78" w:rsidR="00960A14" w:rsidRPr="007F526C" w:rsidRDefault="00C06638" w:rsidP="00E25CAE">
      <w:pPr>
        <w:pStyle w:val="s4"/>
        <w:numPr>
          <w:ilvl w:val="0"/>
          <w:numId w:val="31"/>
        </w:numPr>
        <w:spacing w:before="0" w:beforeAutospacing="0" w:after="0" w:afterAutospacing="0"/>
        <w:rPr>
          <w:rFonts w:ascii="Aptos" w:hAnsi="Aptos"/>
          <w:color w:val="242424"/>
          <w:sz w:val="22"/>
          <w:szCs w:val="22"/>
        </w:rPr>
      </w:pPr>
      <w:r>
        <w:rPr>
          <w:rStyle w:val="s5"/>
          <w:rFonts w:ascii="Aptos" w:hAnsi="Aptos"/>
          <w:color w:val="242424"/>
          <w:sz w:val="22"/>
          <w:szCs w:val="22"/>
        </w:rPr>
        <w:t>B</w:t>
      </w:r>
      <w:r w:rsidR="00960A14" w:rsidRPr="007F526C">
        <w:rPr>
          <w:rStyle w:val="s5"/>
          <w:rFonts w:ascii="Aptos" w:hAnsi="Aptos"/>
          <w:color w:val="242424"/>
          <w:sz w:val="22"/>
          <w:szCs w:val="22"/>
        </w:rPr>
        <w:t>reakfast at hotel</w:t>
      </w:r>
    </w:p>
    <w:p w14:paraId="36D7AF8D" w14:textId="77777777" w:rsidR="00E25CAE" w:rsidRPr="007F526C" w:rsidRDefault="00960A14" w:rsidP="00E25CAE">
      <w:pPr>
        <w:pStyle w:val="s4"/>
        <w:numPr>
          <w:ilvl w:val="0"/>
          <w:numId w:val="31"/>
        </w:numPr>
        <w:spacing w:before="0" w:beforeAutospacing="0" w:after="0" w:afterAutospacing="0"/>
        <w:rPr>
          <w:rStyle w:val="s5"/>
          <w:rFonts w:ascii="Aptos" w:hAnsi="Aptos"/>
          <w:color w:val="242424"/>
          <w:sz w:val="22"/>
          <w:szCs w:val="22"/>
        </w:rPr>
      </w:pPr>
      <w:r w:rsidRPr="007F526C">
        <w:rPr>
          <w:rStyle w:val="s5"/>
          <w:rFonts w:ascii="Aptos" w:hAnsi="Aptos"/>
          <w:color w:val="242424"/>
          <w:sz w:val="22"/>
          <w:szCs w:val="22"/>
        </w:rPr>
        <w:t>10:00 Transfer for </w:t>
      </w:r>
      <w:r w:rsidRPr="007F526C">
        <w:rPr>
          <w:rStyle w:val="s13"/>
          <w:rFonts w:ascii="Aptos" w:hAnsi="Aptos"/>
          <w:b/>
          <w:bCs/>
          <w:color w:val="242424"/>
          <w:sz w:val="22"/>
          <w:szCs w:val="22"/>
        </w:rPr>
        <w:t>Chimgan</w:t>
      </w:r>
      <w:r w:rsidRPr="007F526C">
        <w:rPr>
          <w:rStyle w:val="s5"/>
          <w:rFonts w:ascii="Aptos" w:hAnsi="Aptos"/>
          <w:color w:val="242424"/>
          <w:sz w:val="22"/>
          <w:szCs w:val="22"/>
        </w:rPr>
        <w:t xml:space="preserve"> Mountains, which is located in 80 km from Tashkent on the altitude of 2000 m above sea level. Upon arrival the guests walk along Chimgan, enjoy the mesmerizing view of Uzbekistan nature. Being in mountains guests ride on Chair Lift (the length 802 m, the height 1975 m)going up to the top of the mountain (15 minutes), enjoy free time at the mountain peak taking photos and videos for the memory and then again back onto the Chair Lift for coming down the mountains (15 minutes). </w:t>
      </w:r>
    </w:p>
    <w:p w14:paraId="33AB464E" w14:textId="326E893A" w:rsidR="00960A14" w:rsidRPr="007F526C" w:rsidRDefault="00960A14" w:rsidP="00E25CAE">
      <w:pPr>
        <w:pStyle w:val="s4"/>
        <w:numPr>
          <w:ilvl w:val="0"/>
          <w:numId w:val="31"/>
        </w:numPr>
        <w:spacing w:before="0" w:beforeAutospacing="0" w:after="0" w:afterAutospacing="0"/>
        <w:rPr>
          <w:rFonts w:ascii="Aptos" w:hAnsi="Aptos"/>
          <w:color w:val="242424"/>
          <w:sz w:val="22"/>
          <w:szCs w:val="22"/>
        </w:rPr>
      </w:pPr>
      <w:r w:rsidRPr="007F526C">
        <w:rPr>
          <w:rStyle w:val="s5"/>
          <w:rFonts w:ascii="Aptos" w:hAnsi="Aptos"/>
          <w:color w:val="242424"/>
          <w:sz w:val="22"/>
          <w:szCs w:val="22"/>
        </w:rPr>
        <w:t>Continue hiking or choose from optional activities such as zip-lining or horseback riding. A mountain tour in Uzbekistan offers a unique blend of adventure and cultural experiences</w:t>
      </w:r>
      <w:r w:rsidR="003A57F8" w:rsidRPr="007F526C">
        <w:rPr>
          <w:rStyle w:val="s5"/>
          <w:rFonts w:ascii="Aptos" w:hAnsi="Aptos"/>
          <w:color w:val="242424"/>
          <w:sz w:val="22"/>
          <w:szCs w:val="22"/>
        </w:rPr>
        <w:t xml:space="preserve">. </w:t>
      </w:r>
      <w:r w:rsidRPr="007F526C">
        <w:rPr>
          <w:rStyle w:val="s5"/>
          <w:rFonts w:ascii="Aptos" w:hAnsi="Aptos"/>
          <w:color w:val="242424"/>
          <w:sz w:val="22"/>
          <w:szCs w:val="22"/>
        </w:rPr>
        <w:t>Whether you're looking for challenging treks or leisurely hikes, Uzbekistan's mountains provide stunning backdrops and opportunities to connect with nature and local traditions.Drive back to Tashkent. </w:t>
      </w:r>
    </w:p>
    <w:p w14:paraId="11173551" w14:textId="299BAF71" w:rsidR="007F526C" w:rsidRPr="00C06638" w:rsidRDefault="00C06638" w:rsidP="00E25CAE">
      <w:pPr>
        <w:pStyle w:val="s4"/>
        <w:numPr>
          <w:ilvl w:val="0"/>
          <w:numId w:val="31"/>
        </w:numPr>
        <w:spacing w:before="0" w:beforeAutospacing="0" w:after="0" w:afterAutospacing="0"/>
        <w:rPr>
          <w:rFonts w:ascii="Aptos" w:hAnsi="Aptos"/>
          <w:color w:val="242424"/>
          <w:sz w:val="22"/>
          <w:szCs w:val="22"/>
        </w:rPr>
      </w:pPr>
      <w:r>
        <w:rPr>
          <w:rStyle w:val="s5"/>
          <w:rFonts w:ascii="Aptos" w:hAnsi="Aptos"/>
          <w:color w:val="242424"/>
          <w:sz w:val="22"/>
          <w:szCs w:val="22"/>
        </w:rPr>
        <w:t>O</w:t>
      </w:r>
      <w:r w:rsidR="00960A14" w:rsidRPr="007F526C">
        <w:rPr>
          <w:rStyle w:val="s5"/>
          <w:rFonts w:ascii="Aptos" w:hAnsi="Aptos"/>
          <w:color w:val="242424"/>
          <w:sz w:val="22"/>
          <w:szCs w:val="22"/>
        </w:rPr>
        <w:t>vernight stay at hotel.</w:t>
      </w:r>
    </w:p>
    <w:p w14:paraId="3DF36C54" w14:textId="77777777" w:rsidR="007F526C" w:rsidRPr="007F526C" w:rsidRDefault="007F526C" w:rsidP="00E25CAE">
      <w:pPr>
        <w:pStyle w:val="s11"/>
        <w:spacing w:before="0" w:beforeAutospacing="0" w:after="0" w:afterAutospacing="0"/>
        <w:rPr>
          <w:rFonts w:ascii="Aptos" w:hAnsi="Aptos"/>
          <w:color w:val="70AD47" w:themeColor="accent6"/>
          <w:sz w:val="22"/>
          <w:szCs w:val="22"/>
        </w:rPr>
      </w:pPr>
    </w:p>
    <w:p w14:paraId="3AE10F73" w14:textId="795439D4" w:rsidR="0033363D" w:rsidRPr="00C06638" w:rsidRDefault="00C06638" w:rsidP="0033363D">
      <w:pPr>
        <w:spacing w:after="0" w:line="240" w:lineRule="auto"/>
        <w:textAlignment w:val="baseline"/>
        <w:rPr>
          <w:rFonts w:ascii="Aptos" w:hAnsi="Aptos" w:cs="Times New Roman"/>
          <w:color w:val="242424"/>
          <w:kern w:val="0"/>
          <w:sz w:val="22"/>
          <w:szCs w:val="22"/>
          <w:bdr w:val="none" w:sz="0" w:space="0" w:color="auto" w:frame="1"/>
          <w14:ligatures w14:val="none"/>
        </w:rPr>
      </w:pPr>
      <w:r>
        <w:rPr>
          <w:rFonts w:ascii="Aptos" w:hAnsi="Aptos" w:cs="Times New Roman"/>
          <w:color w:val="70AD47" w:themeColor="accent6"/>
          <w:kern w:val="0"/>
          <w:sz w:val="22"/>
          <w:szCs w:val="22"/>
          <w14:ligatures w14:val="none"/>
        </w:rPr>
        <w:t>Day5</w:t>
      </w:r>
      <w:r w:rsidR="003A7BF8" w:rsidRPr="007F526C">
        <w:rPr>
          <w:rFonts w:ascii="Aptos" w:hAnsi="Aptos" w:cs="Times New Roman"/>
          <w:color w:val="70AD47" w:themeColor="accent6"/>
          <w:kern w:val="0"/>
          <w:sz w:val="22"/>
          <w:szCs w:val="22"/>
          <w14:ligatures w14:val="none"/>
        </w:rPr>
        <w:t>:</w:t>
      </w:r>
      <w:r w:rsidR="0033363D" w:rsidRPr="007F526C">
        <w:rPr>
          <w:rFonts w:ascii="Aptos" w:hAnsi="Aptos" w:cs="Times New Roman"/>
          <w:color w:val="242424"/>
          <w:kern w:val="0"/>
          <w:sz w:val="22"/>
          <w:szCs w:val="22"/>
          <w:bdr w:val="none" w:sz="0" w:space="0" w:color="auto" w:frame="1"/>
          <w14:ligatures w14:val="none"/>
        </w:rPr>
        <w:t xml:space="preserve"> Tashkent</w:t>
      </w:r>
      <w:r w:rsidR="00AE7DB7" w:rsidRPr="007F526C">
        <w:rPr>
          <w:rFonts w:ascii="Aptos" w:hAnsi="Aptos" w:cs="Times New Roman"/>
          <w:color w:val="242424"/>
          <w:kern w:val="0"/>
          <w:sz w:val="22"/>
          <w:szCs w:val="22"/>
          <w:bdr w:val="none" w:sz="0" w:space="0" w:color="auto" w:frame="1"/>
          <w14:ligatures w14:val="none"/>
        </w:rPr>
        <w:t xml:space="preserve"> </w:t>
      </w:r>
      <w:r w:rsidR="009D4285" w:rsidRPr="007F526C">
        <w:rPr>
          <w:rFonts w:ascii="Aptos" w:hAnsi="Aptos" w:cs="Times New Roman"/>
          <w:color w:val="242424"/>
          <w:kern w:val="0"/>
          <w:sz w:val="22"/>
          <w:szCs w:val="22"/>
          <w:bdr w:val="none" w:sz="0" w:space="0" w:color="auto" w:frame="1"/>
          <w14:ligatures w14:val="none"/>
        </w:rPr>
        <w:t xml:space="preserve">hopping </w:t>
      </w:r>
      <w:r>
        <w:rPr>
          <w:rFonts w:ascii="Aptos" w:hAnsi="Aptos" w:cs="Times New Roman"/>
          <w:color w:val="242424"/>
          <w:kern w:val="0"/>
          <w:sz w:val="22"/>
          <w:szCs w:val="22"/>
          <w:bdr w:val="none" w:sz="0" w:space="0" w:color="auto" w:frame="1"/>
          <w14:ligatures w14:val="none"/>
        </w:rPr>
        <w:t>To</w:t>
      </w:r>
      <w:r w:rsidR="009D4285" w:rsidRPr="007F526C">
        <w:rPr>
          <w:rFonts w:ascii="Aptos" w:hAnsi="Aptos" w:cs="Times New Roman"/>
          <w:color w:val="242424"/>
          <w:kern w:val="0"/>
          <w:sz w:val="22"/>
          <w:szCs w:val="22"/>
          <w:bdr w:val="none" w:sz="0" w:space="0" w:color="auto" w:frame="1"/>
          <w14:ligatures w14:val="none"/>
        </w:rPr>
        <w:t xml:space="preserve">ur </w:t>
      </w:r>
      <w:r w:rsidR="00AE7DB7" w:rsidRPr="007F526C">
        <w:rPr>
          <w:rFonts w:ascii="Aptos" w:hAnsi="Aptos" w:cs="Times New Roman"/>
          <w:color w:val="000000" w:themeColor="text1"/>
          <w:kern w:val="0"/>
          <w:sz w:val="22"/>
          <w:szCs w:val="22"/>
          <w:bdr w:val="none" w:sz="0" w:space="0" w:color="auto" w:frame="1"/>
          <w14:ligatures w14:val="none"/>
        </w:rPr>
        <w:t>(</w:t>
      </w:r>
      <w:r w:rsidR="00AE7DB7" w:rsidRPr="007F526C">
        <w:rPr>
          <w:rFonts w:ascii="Aptos" w:hAnsi="Aptos" w:cs="Times New Roman"/>
          <w:b/>
          <w:bCs/>
          <w:color w:val="000000" w:themeColor="text1"/>
          <w:kern w:val="0"/>
          <w:sz w:val="22"/>
          <w:szCs w:val="22"/>
          <w:bdr w:val="none" w:sz="0" w:space="0" w:color="auto" w:frame="1"/>
          <w14:ligatures w14:val="none"/>
        </w:rPr>
        <w:t xml:space="preserve">Vehicle and guide for sightseeing from 10 AM till </w:t>
      </w:r>
      <w:r w:rsidR="00B87F63" w:rsidRPr="007F526C">
        <w:rPr>
          <w:rFonts w:ascii="Aptos" w:hAnsi="Aptos" w:cs="Times New Roman"/>
          <w:b/>
          <w:bCs/>
          <w:color w:val="000000" w:themeColor="text1"/>
          <w:kern w:val="0"/>
          <w:sz w:val="22"/>
          <w:szCs w:val="22"/>
          <w:bdr w:val="none" w:sz="0" w:space="0" w:color="auto" w:frame="1"/>
          <w14:ligatures w14:val="none"/>
        </w:rPr>
        <w:t>6</w:t>
      </w:r>
      <w:r w:rsidR="00AD581B" w:rsidRPr="007F526C">
        <w:rPr>
          <w:rFonts w:ascii="Aptos" w:hAnsi="Aptos" w:cs="Times New Roman"/>
          <w:b/>
          <w:bCs/>
          <w:color w:val="000000" w:themeColor="text1"/>
          <w:kern w:val="0"/>
          <w:sz w:val="22"/>
          <w:szCs w:val="22"/>
          <w:bdr w:val="none" w:sz="0" w:space="0" w:color="auto" w:frame="1"/>
          <w14:ligatures w14:val="none"/>
        </w:rPr>
        <w:t xml:space="preserve">:00 </w:t>
      </w:r>
      <w:r w:rsidR="00AE7DB7" w:rsidRPr="007F526C">
        <w:rPr>
          <w:rFonts w:ascii="Aptos" w:hAnsi="Aptos" w:cs="Times New Roman"/>
          <w:b/>
          <w:bCs/>
          <w:color w:val="000000" w:themeColor="text1"/>
          <w:kern w:val="0"/>
          <w:sz w:val="22"/>
          <w:szCs w:val="22"/>
          <w:bdr w:val="none" w:sz="0" w:space="0" w:color="auto" w:frame="1"/>
          <w14:ligatures w14:val="none"/>
        </w:rPr>
        <w:t>PM)</w:t>
      </w:r>
    </w:p>
    <w:p w14:paraId="07AF958E" w14:textId="2B6CD17B" w:rsidR="00F258C5" w:rsidRPr="007F526C" w:rsidRDefault="00F258C5" w:rsidP="00E27415">
      <w:pPr>
        <w:pStyle w:val="ListParagraph"/>
        <w:numPr>
          <w:ilvl w:val="0"/>
          <w:numId w:val="33"/>
        </w:numPr>
        <w:spacing w:after="0" w:line="240" w:lineRule="auto"/>
        <w:rPr>
          <w:rFonts w:ascii="Aptos" w:eastAsia="Times New Roman" w:hAnsi="Aptos" w:cs="Times New Roman"/>
          <w:color w:val="242424"/>
          <w:kern w:val="0"/>
          <w:sz w:val="22"/>
          <w:szCs w:val="22"/>
          <w14:ligatures w14:val="none"/>
        </w:rPr>
      </w:pPr>
      <w:r w:rsidRPr="007F526C">
        <w:rPr>
          <w:rFonts w:ascii="Aptos" w:hAnsi="Aptos" w:cs="Times New Roman"/>
          <w:color w:val="201F1E"/>
          <w:kern w:val="0"/>
          <w:sz w:val="22"/>
          <w:szCs w:val="22"/>
          <w14:ligatures w14:val="none"/>
        </w:rPr>
        <w:t>Breakfast at hotel. </w:t>
      </w:r>
      <w:r w:rsidR="00A1112B" w:rsidRPr="007F526C">
        <w:rPr>
          <w:rFonts w:ascii="Aptos" w:eastAsia="Times New Roman" w:hAnsi="Aptos" w:cs="Times New Roman"/>
          <w:color w:val="242424"/>
          <w:kern w:val="0"/>
          <w:sz w:val="22"/>
          <w:szCs w:val="22"/>
          <w:bdr w:val="none" w:sz="0" w:space="0" w:color="auto" w:frame="1"/>
          <w14:ligatures w14:val="none"/>
        </w:rPr>
        <w:t>Check out from hotel.</w:t>
      </w:r>
    </w:p>
    <w:p w14:paraId="520EF438" w14:textId="7A3C01C1" w:rsidR="00B23963" w:rsidRPr="007F526C" w:rsidRDefault="00C06638" w:rsidP="00E27415">
      <w:pPr>
        <w:pStyle w:val="ListParagraph"/>
        <w:numPr>
          <w:ilvl w:val="0"/>
          <w:numId w:val="33"/>
        </w:numPr>
        <w:spacing w:after="0" w:line="240" w:lineRule="auto"/>
        <w:divId w:val="750658009"/>
        <w:rPr>
          <w:rFonts w:ascii="Aptos" w:hAnsi="Aptos" w:cs="Times New Roman"/>
          <w:color w:val="201F1E"/>
          <w:kern w:val="0"/>
          <w:sz w:val="22"/>
          <w:szCs w:val="22"/>
          <w14:ligatures w14:val="none"/>
        </w:rPr>
      </w:pPr>
      <w:r>
        <w:rPr>
          <w:rFonts w:ascii="Aptos" w:hAnsi="Aptos" w:cs="Times New Roman"/>
          <w:color w:val="201F1E"/>
          <w:kern w:val="0"/>
          <w:sz w:val="22"/>
          <w:szCs w:val="22"/>
          <w14:ligatures w14:val="none"/>
        </w:rPr>
        <w:t xml:space="preserve">Start </w:t>
      </w:r>
      <w:r w:rsidR="00F258C5" w:rsidRPr="007F526C">
        <w:rPr>
          <w:rFonts w:ascii="Aptos" w:hAnsi="Aptos" w:cs="Times New Roman"/>
          <w:color w:val="201F1E"/>
          <w:kern w:val="0"/>
          <w:sz w:val="22"/>
          <w:szCs w:val="22"/>
          <w14:ligatures w14:val="none"/>
        </w:rPr>
        <w:t>shopping tour</w:t>
      </w:r>
    </w:p>
    <w:p w14:paraId="15EEDF94" w14:textId="0B9726FC" w:rsidR="00B23963" w:rsidRPr="007F526C" w:rsidRDefault="00F258C5" w:rsidP="00E27415">
      <w:pPr>
        <w:pStyle w:val="ListParagraph"/>
        <w:numPr>
          <w:ilvl w:val="0"/>
          <w:numId w:val="33"/>
        </w:numPr>
        <w:spacing w:after="0" w:line="240" w:lineRule="auto"/>
        <w:divId w:val="750658009"/>
        <w:rPr>
          <w:rFonts w:ascii="Aptos" w:hAnsi="Aptos" w:cs="Times New Roman"/>
          <w:color w:val="201F1E"/>
          <w:kern w:val="0"/>
          <w:sz w:val="22"/>
          <w:szCs w:val="22"/>
          <w14:ligatures w14:val="none"/>
        </w:rPr>
      </w:pPr>
      <w:r w:rsidRPr="007F526C">
        <w:rPr>
          <w:rFonts w:ascii="Aptos" w:eastAsia="Times New Roman" w:hAnsi="Aptos" w:cs="Times New Roman"/>
          <w:b/>
          <w:bCs/>
          <w:color w:val="201F1E"/>
          <w:kern w:val="0"/>
          <w:sz w:val="22"/>
          <w:szCs w:val="22"/>
          <w14:ligatures w14:val="none"/>
        </w:rPr>
        <w:t>Tashkent City Mall</w:t>
      </w:r>
      <w:r w:rsidR="00742B46" w:rsidRPr="007F526C">
        <w:rPr>
          <w:rFonts w:ascii="Aptos" w:eastAsia="Times New Roman" w:hAnsi="Aptos" w:cs="Times New Roman"/>
          <w:b/>
          <w:bCs/>
          <w:color w:val="201F1E"/>
          <w:kern w:val="0"/>
          <w:sz w:val="22"/>
          <w:szCs w:val="22"/>
          <w14:ligatures w14:val="none"/>
        </w:rPr>
        <w:t xml:space="preserve">- </w:t>
      </w:r>
      <w:r w:rsidR="00742B46" w:rsidRPr="007F526C">
        <w:rPr>
          <w:rFonts w:ascii="Aptos" w:eastAsia="Times New Roman" w:hAnsi="Aptos" w:cs="Times New Roman"/>
          <w:color w:val="201F1E"/>
          <w:kern w:val="0"/>
          <w:sz w:val="22"/>
          <w:szCs w:val="22"/>
          <w14:ligatures w14:val="none"/>
        </w:rPr>
        <w:t>A modern shopping and entertainment center with international brands, dining, and leisure facilities, part of the new Tashkent City development.</w:t>
      </w:r>
    </w:p>
    <w:p w14:paraId="05B617F3" w14:textId="13E1F1B8" w:rsidR="00455F3D" w:rsidRPr="007F526C" w:rsidRDefault="00455F3D" w:rsidP="00E27415">
      <w:pPr>
        <w:pStyle w:val="ListParagraph"/>
        <w:numPr>
          <w:ilvl w:val="0"/>
          <w:numId w:val="33"/>
        </w:numPr>
        <w:spacing w:after="0" w:line="240" w:lineRule="auto"/>
        <w:divId w:val="750658009"/>
        <w:rPr>
          <w:rFonts w:ascii="Aptos" w:hAnsi="Aptos" w:cs="Times New Roman"/>
          <w:color w:val="201F1E"/>
          <w:kern w:val="0"/>
          <w:sz w:val="22"/>
          <w:szCs w:val="22"/>
          <w14:ligatures w14:val="none"/>
        </w:rPr>
      </w:pPr>
      <w:r w:rsidRPr="007F526C">
        <w:rPr>
          <w:rFonts w:ascii="Aptos" w:eastAsia="Times New Roman" w:hAnsi="Aptos" w:cs="Times New Roman"/>
          <w:b/>
          <w:bCs/>
          <w:color w:val="201F1E"/>
          <w:kern w:val="0"/>
          <w:sz w:val="22"/>
          <w:szCs w:val="22"/>
          <w14:ligatures w14:val="none"/>
        </w:rPr>
        <w:t xml:space="preserve">Magic City </w:t>
      </w:r>
      <w:r w:rsidR="00742B46" w:rsidRPr="007F526C">
        <w:rPr>
          <w:rFonts w:ascii="Aptos" w:eastAsia="Times New Roman" w:hAnsi="Aptos" w:cs="Times New Roman"/>
          <w:b/>
          <w:bCs/>
          <w:color w:val="201F1E"/>
          <w:kern w:val="0"/>
          <w:sz w:val="22"/>
          <w:szCs w:val="22"/>
          <w14:ligatures w14:val="none"/>
        </w:rPr>
        <w:t xml:space="preserve">- </w:t>
      </w:r>
      <w:r w:rsidR="00371EF5" w:rsidRPr="007F526C">
        <w:rPr>
          <w:rFonts w:ascii="Aptos" w:eastAsia="Times New Roman" w:hAnsi="Aptos" w:cs="Times New Roman"/>
          <w:color w:val="201F1E"/>
          <w:kern w:val="0"/>
          <w:sz w:val="22"/>
          <w:szCs w:val="22"/>
          <w14:ligatures w14:val="none"/>
        </w:rPr>
        <w:t>A themed entertainment park and complex with fairy</w:t>
      </w:r>
      <w:r w:rsidR="00371EF5" w:rsidRPr="007F526C">
        <w:rPr>
          <w:rFonts w:ascii="Cambria Math" w:eastAsia="Times New Roman" w:hAnsi="Cambria Math" w:cs="Cambria Math"/>
          <w:color w:val="201F1E"/>
          <w:kern w:val="0"/>
          <w:sz w:val="22"/>
          <w:szCs w:val="22"/>
          <w14:ligatures w14:val="none"/>
        </w:rPr>
        <w:t>‑</w:t>
      </w:r>
      <w:r w:rsidR="00371EF5" w:rsidRPr="007F526C">
        <w:rPr>
          <w:rFonts w:ascii="Aptos" w:eastAsia="Times New Roman" w:hAnsi="Aptos" w:cs="Times New Roman"/>
          <w:color w:val="201F1E"/>
          <w:kern w:val="0"/>
          <w:sz w:val="22"/>
          <w:szCs w:val="22"/>
          <w14:ligatures w14:val="none"/>
        </w:rPr>
        <w:t>tale architecture, attractions, cafes, and family</w:t>
      </w:r>
      <w:r w:rsidR="00371EF5" w:rsidRPr="007F526C">
        <w:rPr>
          <w:rFonts w:ascii="Cambria Math" w:eastAsia="Times New Roman" w:hAnsi="Cambria Math" w:cs="Cambria Math"/>
          <w:color w:val="201F1E"/>
          <w:kern w:val="0"/>
          <w:sz w:val="22"/>
          <w:szCs w:val="22"/>
          <w14:ligatures w14:val="none"/>
        </w:rPr>
        <w:t>‑</w:t>
      </w:r>
      <w:r w:rsidR="00371EF5" w:rsidRPr="007F526C">
        <w:rPr>
          <w:rFonts w:ascii="Aptos" w:eastAsia="Times New Roman" w:hAnsi="Aptos" w:cs="Times New Roman"/>
          <w:color w:val="201F1E"/>
          <w:kern w:val="0"/>
          <w:sz w:val="22"/>
          <w:szCs w:val="22"/>
          <w14:ligatures w14:val="none"/>
        </w:rPr>
        <w:t>friendly activities.</w:t>
      </w:r>
    </w:p>
    <w:p w14:paraId="67B596CA" w14:textId="05D2FDF3" w:rsidR="00455F3D" w:rsidRPr="007F526C" w:rsidRDefault="00455F3D" w:rsidP="00E27415">
      <w:pPr>
        <w:pStyle w:val="ListParagraph"/>
        <w:numPr>
          <w:ilvl w:val="0"/>
          <w:numId w:val="33"/>
        </w:numPr>
        <w:spacing w:after="0" w:line="240" w:lineRule="auto"/>
        <w:divId w:val="750658009"/>
        <w:rPr>
          <w:rFonts w:ascii="Aptos" w:hAnsi="Aptos" w:cs="Times New Roman"/>
          <w:color w:val="201F1E"/>
          <w:kern w:val="0"/>
          <w:sz w:val="22"/>
          <w:szCs w:val="22"/>
          <w14:ligatures w14:val="none"/>
        </w:rPr>
      </w:pPr>
      <w:r w:rsidRPr="007F526C">
        <w:rPr>
          <w:rFonts w:ascii="Aptos" w:eastAsia="Times New Roman" w:hAnsi="Aptos" w:cs="Times New Roman"/>
          <w:b/>
          <w:bCs/>
          <w:color w:val="201F1E"/>
          <w:kern w:val="0"/>
          <w:sz w:val="22"/>
          <w:szCs w:val="22"/>
          <w14:ligatures w14:val="none"/>
        </w:rPr>
        <w:t xml:space="preserve">Seoul Mun </w:t>
      </w:r>
      <w:r w:rsidR="00371EF5" w:rsidRPr="007F526C">
        <w:rPr>
          <w:rFonts w:ascii="Aptos" w:eastAsia="Times New Roman" w:hAnsi="Aptos" w:cs="Times New Roman"/>
          <w:b/>
          <w:bCs/>
          <w:color w:val="201F1E"/>
          <w:kern w:val="0"/>
          <w:sz w:val="22"/>
          <w:szCs w:val="22"/>
          <w14:ligatures w14:val="none"/>
        </w:rPr>
        <w:t xml:space="preserve">- </w:t>
      </w:r>
      <w:r w:rsidR="006C031D" w:rsidRPr="007F526C">
        <w:rPr>
          <w:rFonts w:ascii="Aptos" w:eastAsia="Times New Roman" w:hAnsi="Aptos" w:cs="Times New Roman"/>
          <w:color w:val="201F1E"/>
          <w:kern w:val="0"/>
          <w:sz w:val="22"/>
          <w:szCs w:val="22"/>
          <w14:ligatures w14:val="none"/>
        </w:rPr>
        <w:t>A cultural gateway inspired by Korean design, symbolizing friendship between Uzbekistan and South Korea, often used as a photo spot.</w:t>
      </w:r>
    </w:p>
    <w:p w14:paraId="5E3E09B9" w14:textId="77777777" w:rsidR="00B23963" w:rsidRPr="007F526C" w:rsidRDefault="00F258C5" w:rsidP="00E27415">
      <w:pPr>
        <w:pStyle w:val="ListParagraph"/>
        <w:numPr>
          <w:ilvl w:val="0"/>
          <w:numId w:val="33"/>
        </w:numPr>
        <w:spacing w:after="0" w:line="240" w:lineRule="auto"/>
        <w:divId w:val="750658009"/>
        <w:rPr>
          <w:rFonts w:ascii="Aptos" w:hAnsi="Aptos" w:cs="Times New Roman"/>
          <w:color w:val="201F1E"/>
          <w:kern w:val="0"/>
          <w:sz w:val="22"/>
          <w:szCs w:val="22"/>
          <w14:ligatures w14:val="none"/>
        </w:rPr>
      </w:pPr>
      <w:r w:rsidRPr="007F526C">
        <w:rPr>
          <w:rFonts w:ascii="Aptos" w:eastAsia="Times New Roman" w:hAnsi="Aptos" w:cs="Times New Roman"/>
          <w:b/>
          <w:bCs/>
          <w:color w:val="201F1E"/>
          <w:kern w:val="0"/>
          <w:sz w:val="22"/>
          <w:szCs w:val="22"/>
          <w14:ligatures w14:val="none"/>
        </w:rPr>
        <w:t>Samarkand Darvoza </w:t>
      </w:r>
      <w:r w:rsidRPr="007F526C">
        <w:rPr>
          <w:rFonts w:ascii="Aptos" w:eastAsia="Times New Roman" w:hAnsi="Aptos" w:cs="Times New Roman"/>
          <w:color w:val="201F1E"/>
          <w:kern w:val="0"/>
          <w:sz w:val="22"/>
          <w:szCs w:val="22"/>
          <w14:ligatures w14:val="none"/>
        </w:rPr>
        <w:t>or</w:t>
      </w:r>
      <w:r w:rsidRPr="007F526C">
        <w:rPr>
          <w:rFonts w:ascii="Aptos" w:eastAsia="Times New Roman" w:hAnsi="Aptos" w:cs="Times New Roman"/>
          <w:b/>
          <w:bCs/>
          <w:color w:val="201F1E"/>
          <w:kern w:val="0"/>
          <w:sz w:val="22"/>
          <w:szCs w:val="22"/>
          <w14:ligatures w14:val="none"/>
        </w:rPr>
        <w:t> </w:t>
      </w:r>
      <w:r w:rsidRPr="007F526C">
        <w:rPr>
          <w:rFonts w:ascii="Aptos" w:eastAsia="Times New Roman" w:hAnsi="Aptos" w:cs="Times New Roman"/>
          <w:color w:val="201F1E"/>
          <w:kern w:val="0"/>
          <w:sz w:val="22"/>
          <w:szCs w:val="22"/>
          <w14:ligatures w14:val="none"/>
        </w:rPr>
        <w:t>local handicraft shops for unique souvenirs like ceramics, silk, and carpets.</w:t>
      </w:r>
    </w:p>
    <w:p w14:paraId="3FEF466B" w14:textId="6A30B80C" w:rsidR="00B23963" w:rsidRPr="007F526C" w:rsidRDefault="00F258C5" w:rsidP="00E27415">
      <w:pPr>
        <w:pStyle w:val="ListParagraph"/>
        <w:numPr>
          <w:ilvl w:val="0"/>
          <w:numId w:val="33"/>
        </w:numPr>
        <w:spacing w:after="0" w:line="240" w:lineRule="auto"/>
        <w:divId w:val="750658009"/>
        <w:rPr>
          <w:rFonts w:ascii="Aptos" w:hAnsi="Aptos" w:cs="Times New Roman"/>
          <w:color w:val="201F1E"/>
          <w:kern w:val="0"/>
          <w:sz w:val="22"/>
          <w:szCs w:val="22"/>
          <w14:ligatures w14:val="none"/>
        </w:rPr>
      </w:pPr>
      <w:r w:rsidRPr="007F526C">
        <w:rPr>
          <w:rFonts w:ascii="Aptos" w:eastAsia="Times New Roman" w:hAnsi="Aptos" w:cs="Times New Roman"/>
          <w:b/>
          <w:bCs/>
          <w:color w:val="201F1E"/>
          <w:kern w:val="0"/>
          <w:sz w:val="22"/>
          <w:szCs w:val="22"/>
          <w14:ligatures w14:val="none"/>
        </w:rPr>
        <w:lastRenderedPageBreak/>
        <w:t>Next Mall</w:t>
      </w:r>
      <w:r w:rsidR="006C031D" w:rsidRPr="007F526C">
        <w:rPr>
          <w:rFonts w:ascii="Aptos" w:eastAsia="Times New Roman" w:hAnsi="Aptos" w:cs="Times New Roman"/>
          <w:b/>
          <w:bCs/>
          <w:color w:val="201F1E"/>
          <w:kern w:val="0"/>
          <w:sz w:val="22"/>
          <w:szCs w:val="22"/>
          <w14:ligatures w14:val="none"/>
        </w:rPr>
        <w:t xml:space="preserve">- </w:t>
      </w:r>
      <w:r w:rsidR="00F60361" w:rsidRPr="007F526C">
        <w:rPr>
          <w:rFonts w:ascii="Aptos" w:eastAsia="Times New Roman" w:hAnsi="Aptos" w:cs="Times New Roman"/>
          <w:color w:val="201F1E"/>
          <w:kern w:val="0"/>
          <w:sz w:val="22"/>
          <w:szCs w:val="22"/>
          <w14:ligatures w14:val="none"/>
        </w:rPr>
        <w:t>Another popular shopping destination in Tashkent, offering fashion, electronics, dining, and entertainment under one roof.</w:t>
      </w:r>
    </w:p>
    <w:p w14:paraId="2602525D" w14:textId="42E78CA3" w:rsidR="00B23963" w:rsidRPr="007F526C" w:rsidRDefault="00F258C5" w:rsidP="00E27415">
      <w:pPr>
        <w:pStyle w:val="ListParagraph"/>
        <w:numPr>
          <w:ilvl w:val="0"/>
          <w:numId w:val="33"/>
        </w:numPr>
        <w:spacing w:after="0" w:line="240" w:lineRule="auto"/>
        <w:divId w:val="750658009"/>
        <w:rPr>
          <w:rFonts w:ascii="Aptos" w:hAnsi="Aptos" w:cs="Times New Roman"/>
          <w:color w:val="201F1E"/>
          <w:kern w:val="0"/>
          <w:sz w:val="22"/>
          <w:szCs w:val="22"/>
          <w14:ligatures w14:val="none"/>
        </w:rPr>
      </w:pPr>
      <w:r w:rsidRPr="007F526C">
        <w:rPr>
          <w:rFonts w:ascii="Aptos" w:hAnsi="Aptos" w:cs="Times New Roman"/>
          <w:b/>
          <w:bCs/>
          <w:color w:val="201F1E"/>
          <w:kern w:val="0"/>
          <w:sz w:val="22"/>
          <w:szCs w:val="22"/>
          <w14:ligatures w14:val="none"/>
        </w:rPr>
        <w:t>Visit Mega Planet Mall: </w:t>
      </w:r>
      <w:r w:rsidRPr="007F526C">
        <w:rPr>
          <w:rFonts w:ascii="Aptos" w:hAnsi="Aptos" w:cs="Times New Roman"/>
          <w:color w:val="201F1E"/>
          <w:kern w:val="0"/>
          <w:sz w:val="22"/>
          <w:szCs w:val="22"/>
          <w14:ligatures w14:val="none"/>
        </w:rPr>
        <w:t>A</w:t>
      </w:r>
      <w:r w:rsidRPr="007F526C">
        <w:rPr>
          <w:rFonts w:ascii="Aptos" w:hAnsi="Aptos" w:cs="Times New Roman"/>
          <w:b/>
          <w:bCs/>
          <w:color w:val="201F1E"/>
          <w:kern w:val="0"/>
          <w:sz w:val="22"/>
          <w:szCs w:val="22"/>
          <w14:ligatures w14:val="none"/>
        </w:rPr>
        <w:t xml:space="preserve"> </w:t>
      </w:r>
      <w:r w:rsidRPr="007F526C">
        <w:rPr>
          <w:rFonts w:ascii="Aptos" w:hAnsi="Aptos" w:cs="Times New Roman"/>
          <w:color w:val="201F1E"/>
          <w:kern w:val="0"/>
          <w:sz w:val="22"/>
          <w:szCs w:val="22"/>
          <w14:ligatures w14:val="none"/>
        </w:rPr>
        <w:t>modern shopping mall with international brands, electronics, and entertainment options. </w:t>
      </w:r>
    </w:p>
    <w:p w14:paraId="418A69E3" w14:textId="77777777" w:rsidR="00B23963" w:rsidRPr="007F526C" w:rsidRDefault="00F258C5" w:rsidP="00E27415">
      <w:pPr>
        <w:pStyle w:val="ListParagraph"/>
        <w:numPr>
          <w:ilvl w:val="0"/>
          <w:numId w:val="33"/>
        </w:numPr>
        <w:spacing w:after="0" w:line="240" w:lineRule="auto"/>
        <w:divId w:val="750658009"/>
        <w:rPr>
          <w:rFonts w:ascii="Aptos" w:hAnsi="Aptos" w:cs="Times New Roman"/>
          <w:color w:val="201F1E"/>
          <w:kern w:val="0"/>
          <w:sz w:val="22"/>
          <w:szCs w:val="22"/>
          <w14:ligatures w14:val="none"/>
        </w:rPr>
      </w:pPr>
      <w:r w:rsidRPr="007F526C">
        <w:rPr>
          <w:rFonts w:ascii="Aptos" w:eastAsia="Times New Roman" w:hAnsi="Aptos" w:cs="Times New Roman"/>
          <w:b/>
          <w:bCs/>
          <w:color w:val="201F1E"/>
          <w:kern w:val="0"/>
          <w:sz w:val="22"/>
          <w:szCs w:val="22"/>
          <w14:ligatures w14:val="none"/>
        </w:rPr>
        <w:t>Chorsu Bazaar </w:t>
      </w:r>
      <w:r w:rsidRPr="007F526C">
        <w:rPr>
          <w:rFonts w:ascii="Aptos" w:eastAsia="Times New Roman" w:hAnsi="Aptos" w:cs="Times New Roman"/>
          <w:color w:val="201F1E"/>
          <w:kern w:val="0"/>
          <w:sz w:val="22"/>
          <w:szCs w:val="22"/>
          <w14:ligatures w14:val="none"/>
        </w:rPr>
        <w:t>Explore this vibrant market where you can experience local life. Browse through stalls selling fresh produce, spices, textiles, and handicrafts. It’s a great place to pick up souvenirs.</w:t>
      </w:r>
    </w:p>
    <w:p w14:paraId="097106EA" w14:textId="77777777" w:rsidR="00C06638" w:rsidRPr="00BF526C" w:rsidRDefault="00C06638" w:rsidP="00C06638">
      <w:pPr>
        <w:pStyle w:val="s4"/>
        <w:numPr>
          <w:ilvl w:val="0"/>
          <w:numId w:val="33"/>
        </w:numPr>
        <w:spacing w:before="0" w:beforeAutospacing="0" w:after="0" w:afterAutospacing="0"/>
        <w:rPr>
          <w:rFonts w:ascii="Aptos" w:hAnsi="Aptos"/>
          <w:color w:val="242424"/>
          <w:sz w:val="22"/>
          <w:szCs w:val="22"/>
        </w:rPr>
      </w:pPr>
      <w:r w:rsidRPr="00AB5FE3">
        <w:rPr>
          <w:rFonts w:eastAsia="Times New Roman"/>
          <w:lang w:eastAsia="en-US"/>
        </w:rPr>
        <w:t>Later transfer to the airport for your onward journey.</w:t>
      </w:r>
    </w:p>
    <w:p w14:paraId="6B7BA01D" w14:textId="77777777" w:rsidR="00BF526C" w:rsidRDefault="00BF526C" w:rsidP="00BF526C">
      <w:pPr>
        <w:pStyle w:val="s4"/>
        <w:spacing w:before="0" w:beforeAutospacing="0" w:after="0" w:afterAutospacing="0"/>
        <w:rPr>
          <w:rFonts w:eastAsia="Times New Roman"/>
          <w:lang w:eastAsia="en-US"/>
        </w:rPr>
      </w:pPr>
    </w:p>
    <w:p w14:paraId="646EEC93" w14:textId="6129B627" w:rsidR="007F526C" w:rsidRPr="00C06638" w:rsidRDefault="00E655BE" w:rsidP="00C06638">
      <w:pPr>
        <w:pStyle w:val="s4"/>
        <w:rPr>
          <w:rFonts w:eastAsia="Times New Roman"/>
          <w:color w:val="C00000"/>
          <w:lang w:eastAsia="en-US"/>
        </w:rPr>
      </w:pPr>
      <w:r>
        <w:rPr>
          <w:rFonts w:eastAsia="Times New Roman"/>
          <w:b/>
          <w:bCs/>
          <w:color w:val="C00000"/>
          <w:lang w:eastAsia="en-US"/>
        </w:rPr>
        <w:t xml:space="preserve">         </w:t>
      </w:r>
      <w:r w:rsidR="00BF526C" w:rsidRPr="00BF526C">
        <w:rPr>
          <w:rFonts w:eastAsia="Times New Roman"/>
          <w:b/>
          <w:bCs/>
          <w:color w:val="C00000"/>
          <w:lang w:eastAsia="en-US"/>
        </w:rPr>
        <w:t xml:space="preserve">TOUR QUOTATION IN USD VALID TILL </w:t>
      </w:r>
      <w:r w:rsidR="003F6BEE">
        <w:rPr>
          <w:rFonts w:eastAsia="Times New Roman"/>
          <w:b/>
          <w:bCs/>
          <w:color w:val="C00000"/>
          <w:lang w:eastAsia="en-US"/>
        </w:rPr>
        <w:t>10</w:t>
      </w:r>
      <w:r w:rsidR="003F6BEE" w:rsidRPr="003F6BEE">
        <w:rPr>
          <w:rFonts w:eastAsia="Times New Roman"/>
          <w:b/>
          <w:bCs/>
          <w:color w:val="C00000"/>
          <w:vertAlign w:val="superscript"/>
          <w:lang w:eastAsia="en-US"/>
        </w:rPr>
        <w:t>TH</w:t>
      </w:r>
      <w:r w:rsidR="003F6BEE">
        <w:rPr>
          <w:rFonts w:eastAsia="Times New Roman"/>
          <w:b/>
          <w:bCs/>
          <w:color w:val="C00000"/>
          <w:lang w:eastAsia="en-US"/>
        </w:rPr>
        <w:t xml:space="preserve"> FEB </w:t>
      </w:r>
      <w:r w:rsidR="00BF526C" w:rsidRPr="00BF526C">
        <w:rPr>
          <w:rFonts w:eastAsia="Times New Roman"/>
          <w:b/>
          <w:bCs/>
          <w:color w:val="C00000"/>
          <w:lang w:eastAsia="en-US"/>
        </w:rPr>
        <w:t>202</w:t>
      </w:r>
      <w:r w:rsidR="00BF526C">
        <w:rPr>
          <w:rFonts w:eastAsia="Times New Roman"/>
          <w:b/>
          <w:bCs/>
          <w:color w:val="C00000"/>
          <w:lang w:eastAsia="en-US"/>
        </w:rPr>
        <w:t>6</w:t>
      </w:r>
      <w:r w:rsidR="00BF526C" w:rsidRPr="00BF526C">
        <w:rPr>
          <w:rFonts w:eastAsia="Times New Roman"/>
          <w:b/>
          <w:bCs/>
          <w:color w:val="C00000"/>
          <w:lang w:eastAsia="en-US"/>
        </w:rPr>
        <w:t xml:space="preserve">. </w:t>
      </w:r>
    </w:p>
    <w:p w14:paraId="2D86710A" w14:textId="77777777" w:rsidR="003F6BEE" w:rsidRDefault="00700749" w:rsidP="003F6BEE">
      <w:pPr>
        <w:pStyle w:val="s4"/>
        <w:rPr>
          <w:rFonts w:ascii="Aptos" w:hAnsi="Aptos"/>
          <w:b/>
          <w:bCs/>
          <w:color w:val="EE0000"/>
          <w:sz w:val="22"/>
          <w:szCs w:val="22"/>
          <w:bdr w:val="none" w:sz="0" w:space="0" w:color="auto" w:frame="1"/>
        </w:rPr>
      </w:pPr>
      <w:r w:rsidRPr="00700749">
        <w:rPr>
          <w:rFonts w:ascii="Aptos" w:hAnsi="Aptos"/>
          <w:b/>
          <w:bCs/>
          <w:color w:val="EE0000"/>
          <w:sz w:val="22"/>
          <w:szCs w:val="22"/>
          <w:bdr w:val="none" w:sz="0" w:space="0" w:color="auto" w:frame="1"/>
        </w:rPr>
        <w:t>LOW SEASON (DOUBLE / TWIN SHARING)</w:t>
      </w:r>
      <w:r w:rsidR="003F6BEE">
        <w:rPr>
          <w:rFonts w:ascii="Aptos" w:hAnsi="Aptos"/>
          <w:b/>
          <w:bCs/>
          <w:color w:val="EE0000"/>
          <w:sz w:val="22"/>
          <w:szCs w:val="22"/>
          <w:bdr w:val="none" w:sz="0" w:space="0" w:color="auto" w:frame="1"/>
        </w:rPr>
        <w:t xml:space="preserve"> </w:t>
      </w:r>
    </w:p>
    <w:p w14:paraId="316C2386" w14:textId="5C07AD0B" w:rsidR="003F6BEE" w:rsidRPr="00A54A81" w:rsidRDefault="003F6BEE" w:rsidP="003F6BEE">
      <w:pPr>
        <w:pStyle w:val="s4"/>
        <w:rPr>
          <w:rFonts w:ascii="Aptos" w:eastAsia="Times New Roman" w:hAnsi="Aptos"/>
          <w:b/>
          <w:bCs/>
          <w:color w:val="C00000"/>
          <w:sz w:val="22"/>
          <w:szCs w:val="22"/>
          <w:lang w:eastAsia="en-US"/>
        </w:rPr>
      </w:pPr>
      <w:r>
        <w:rPr>
          <w:rFonts w:ascii="Aptos" w:eastAsia="Times New Roman" w:hAnsi="Aptos"/>
          <w:b/>
          <w:bCs/>
          <w:color w:val="C00000"/>
          <w:sz w:val="22"/>
          <w:szCs w:val="22"/>
          <w:lang w:eastAsia="en-US"/>
        </w:rPr>
        <w:t>01.01- 15.03.2026/ 01.07-15.08.2026/16.11-14.12.2026</w:t>
      </w:r>
    </w:p>
    <w:p w14:paraId="31A6A3C2" w14:textId="1C9B8800" w:rsidR="00700749" w:rsidRDefault="00700749" w:rsidP="00700749">
      <w:pPr>
        <w:spacing w:after="0" w:line="240" w:lineRule="auto"/>
        <w:textAlignment w:val="baseline"/>
        <w:rPr>
          <w:rFonts w:ascii="Aptos" w:hAnsi="Aptos" w:cs="Times New Roman"/>
          <w:b/>
          <w:bCs/>
          <w:color w:val="EE0000"/>
          <w:kern w:val="0"/>
          <w:sz w:val="22"/>
          <w:szCs w:val="22"/>
          <w:bdr w:val="none" w:sz="0" w:space="0" w:color="auto" w:frame="1"/>
          <w14:ligatures w14:val="none"/>
        </w:rPr>
      </w:pPr>
    </w:p>
    <w:p w14:paraId="7C015D6C" w14:textId="77777777" w:rsidR="003F6BEE" w:rsidRPr="00700749" w:rsidRDefault="003F6BEE" w:rsidP="00700749">
      <w:pPr>
        <w:spacing w:after="0" w:line="240" w:lineRule="auto"/>
        <w:textAlignment w:val="baseline"/>
        <w:rPr>
          <w:rFonts w:ascii="Aptos" w:hAnsi="Aptos" w:cs="Times New Roman"/>
          <w:b/>
          <w:bCs/>
          <w:color w:val="EE0000"/>
          <w:kern w:val="0"/>
          <w:sz w:val="22"/>
          <w:szCs w:val="22"/>
          <w:bdr w:val="none" w:sz="0" w:space="0" w:color="auto" w:frame="1"/>
          <w14:ligatures w14:val="none"/>
        </w:rPr>
      </w:pPr>
    </w:p>
    <w:tbl>
      <w:tblPr>
        <w:tblW w:w="11473" w:type="dxa"/>
        <w:tblInd w:w="-1139" w:type="dxa"/>
        <w:tblLook w:val="04A0" w:firstRow="1" w:lastRow="0" w:firstColumn="1" w:lastColumn="0" w:noHBand="0" w:noVBand="1"/>
      </w:tblPr>
      <w:tblGrid>
        <w:gridCol w:w="1362"/>
        <w:gridCol w:w="1663"/>
        <w:gridCol w:w="1662"/>
        <w:gridCol w:w="1523"/>
        <w:gridCol w:w="1662"/>
        <w:gridCol w:w="1662"/>
        <w:gridCol w:w="1939"/>
      </w:tblGrid>
      <w:tr w:rsidR="00700749" w:rsidRPr="00700749" w14:paraId="0D3C2170" w14:textId="77777777">
        <w:trPr>
          <w:trHeight w:val="290"/>
        </w:trPr>
        <w:tc>
          <w:tcPr>
            <w:tcW w:w="1362" w:type="dxa"/>
            <w:tcBorders>
              <w:top w:val="single" w:sz="4" w:space="0" w:color="auto"/>
              <w:left w:val="single" w:sz="4" w:space="0" w:color="auto"/>
              <w:bottom w:val="single" w:sz="4" w:space="0" w:color="auto"/>
              <w:right w:val="single" w:sz="4" w:space="0" w:color="auto"/>
            </w:tcBorders>
            <w:noWrap/>
            <w:vAlign w:val="center"/>
            <w:hideMark/>
          </w:tcPr>
          <w:p w14:paraId="60E520FE"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Pax</w:t>
            </w:r>
          </w:p>
        </w:tc>
        <w:tc>
          <w:tcPr>
            <w:tcW w:w="1663" w:type="dxa"/>
            <w:tcBorders>
              <w:top w:val="single" w:sz="4" w:space="0" w:color="auto"/>
              <w:left w:val="nil"/>
              <w:bottom w:val="single" w:sz="4" w:space="0" w:color="auto"/>
              <w:right w:val="single" w:sz="4" w:space="0" w:color="auto"/>
            </w:tcBorders>
            <w:noWrap/>
            <w:vAlign w:val="center"/>
            <w:hideMark/>
          </w:tcPr>
          <w:p w14:paraId="512F901B"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Leader Hotel 3*</w:t>
            </w:r>
          </w:p>
        </w:tc>
        <w:tc>
          <w:tcPr>
            <w:tcW w:w="1662" w:type="dxa"/>
            <w:tcBorders>
              <w:top w:val="single" w:sz="4" w:space="0" w:color="auto"/>
              <w:left w:val="nil"/>
              <w:bottom w:val="single" w:sz="4" w:space="0" w:color="auto"/>
              <w:right w:val="single" w:sz="4" w:space="0" w:color="auto"/>
            </w:tcBorders>
            <w:noWrap/>
            <w:vAlign w:val="center"/>
            <w:hideMark/>
          </w:tcPr>
          <w:p w14:paraId="28B841DD"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Reikartz Xon 3*</w:t>
            </w:r>
          </w:p>
        </w:tc>
        <w:tc>
          <w:tcPr>
            <w:tcW w:w="1523" w:type="dxa"/>
            <w:tcBorders>
              <w:top w:val="single" w:sz="4" w:space="0" w:color="auto"/>
              <w:left w:val="nil"/>
              <w:bottom w:val="single" w:sz="4" w:space="0" w:color="auto"/>
              <w:right w:val="single" w:sz="4" w:space="0" w:color="auto"/>
            </w:tcBorders>
            <w:noWrap/>
            <w:vAlign w:val="center"/>
            <w:hideMark/>
          </w:tcPr>
          <w:p w14:paraId="3FC37DE6"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The Tower 4*</w:t>
            </w:r>
          </w:p>
        </w:tc>
        <w:tc>
          <w:tcPr>
            <w:tcW w:w="1662" w:type="dxa"/>
            <w:tcBorders>
              <w:top w:val="single" w:sz="4" w:space="0" w:color="auto"/>
              <w:left w:val="nil"/>
              <w:bottom w:val="single" w:sz="4" w:space="0" w:color="auto"/>
              <w:right w:val="single" w:sz="4" w:space="0" w:color="auto"/>
            </w:tcBorders>
            <w:noWrap/>
            <w:vAlign w:val="center"/>
            <w:hideMark/>
          </w:tcPr>
          <w:p w14:paraId="49C1A663"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Inspira S 4*</w:t>
            </w:r>
          </w:p>
        </w:tc>
        <w:tc>
          <w:tcPr>
            <w:tcW w:w="1662" w:type="dxa"/>
            <w:tcBorders>
              <w:top w:val="single" w:sz="4" w:space="0" w:color="auto"/>
              <w:left w:val="nil"/>
              <w:bottom w:val="single" w:sz="4" w:space="0" w:color="auto"/>
              <w:right w:val="single" w:sz="4" w:space="0" w:color="auto"/>
            </w:tcBorders>
            <w:noWrap/>
            <w:vAlign w:val="center"/>
            <w:hideMark/>
          </w:tcPr>
          <w:p w14:paraId="251908E5"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T- City Hotel 5*</w:t>
            </w:r>
          </w:p>
        </w:tc>
        <w:tc>
          <w:tcPr>
            <w:tcW w:w="1939" w:type="dxa"/>
            <w:tcBorders>
              <w:top w:val="single" w:sz="4" w:space="0" w:color="auto"/>
              <w:left w:val="nil"/>
              <w:bottom w:val="single" w:sz="4" w:space="0" w:color="auto"/>
              <w:right w:val="single" w:sz="4" w:space="0" w:color="auto"/>
            </w:tcBorders>
            <w:noWrap/>
            <w:vAlign w:val="center"/>
            <w:hideMark/>
          </w:tcPr>
          <w:p w14:paraId="4C77065E"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Hyatt Regency 5*</w:t>
            </w:r>
          </w:p>
        </w:tc>
      </w:tr>
      <w:tr w:rsidR="00700749" w:rsidRPr="00700749" w14:paraId="6ACD633C" w14:textId="77777777">
        <w:trPr>
          <w:trHeight w:val="290"/>
        </w:trPr>
        <w:tc>
          <w:tcPr>
            <w:tcW w:w="1362" w:type="dxa"/>
            <w:tcBorders>
              <w:top w:val="nil"/>
              <w:left w:val="single" w:sz="4" w:space="0" w:color="auto"/>
              <w:bottom w:val="single" w:sz="4" w:space="0" w:color="auto"/>
              <w:right w:val="single" w:sz="4" w:space="0" w:color="auto"/>
            </w:tcBorders>
            <w:noWrap/>
            <w:vAlign w:val="center"/>
            <w:hideMark/>
          </w:tcPr>
          <w:p w14:paraId="56DB7EA2"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2</w:t>
            </w:r>
          </w:p>
        </w:tc>
        <w:tc>
          <w:tcPr>
            <w:tcW w:w="1663" w:type="dxa"/>
            <w:tcBorders>
              <w:top w:val="nil"/>
              <w:left w:val="nil"/>
              <w:bottom w:val="single" w:sz="4" w:space="0" w:color="auto"/>
              <w:right w:val="single" w:sz="4" w:space="0" w:color="auto"/>
            </w:tcBorders>
            <w:noWrap/>
            <w:vAlign w:val="center"/>
            <w:hideMark/>
          </w:tcPr>
          <w:p w14:paraId="3D95E87D" w14:textId="4B88E8CB"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465</w:t>
            </w:r>
          </w:p>
        </w:tc>
        <w:tc>
          <w:tcPr>
            <w:tcW w:w="1662" w:type="dxa"/>
            <w:tcBorders>
              <w:top w:val="nil"/>
              <w:left w:val="nil"/>
              <w:bottom w:val="single" w:sz="4" w:space="0" w:color="auto"/>
              <w:right w:val="single" w:sz="4" w:space="0" w:color="auto"/>
            </w:tcBorders>
            <w:noWrap/>
            <w:vAlign w:val="center"/>
            <w:hideMark/>
          </w:tcPr>
          <w:p w14:paraId="3B04E2DF" w14:textId="20DADFF6"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487</w:t>
            </w:r>
          </w:p>
        </w:tc>
        <w:tc>
          <w:tcPr>
            <w:tcW w:w="1523" w:type="dxa"/>
            <w:tcBorders>
              <w:top w:val="nil"/>
              <w:left w:val="nil"/>
              <w:bottom w:val="single" w:sz="4" w:space="0" w:color="auto"/>
              <w:right w:val="single" w:sz="4" w:space="0" w:color="auto"/>
            </w:tcBorders>
            <w:noWrap/>
            <w:vAlign w:val="center"/>
            <w:hideMark/>
          </w:tcPr>
          <w:p w14:paraId="45804839" w14:textId="5E873F4E"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525</w:t>
            </w:r>
          </w:p>
        </w:tc>
        <w:tc>
          <w:tcPr>
            <w:tcW w:w="1662" w:type="dxa"/>
            <w:tcBorders>
              <w:top w:val="nil"/>
              <w:left w:val="nil"/>
              <w:bottom w:val="single" w:sz="4" w:space="0" w:color="auto"/>
              <w:right w:val="single" w:sz="4" w:space="0" w:color="auto"/>
            </w:tcBorders>
            <w:noWrap/>
            <w:vAlign w:val="center"/>
            <w:hideMark/>
          </w:tcPr>
          <w:p w14:paraId="655F89EC" w14:textId="42EC6FD0"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569</w:t>
            </w:r>
          </w:p>
        </w:tc>
        <w:tc>
          <w:tcPr>
            <w:tcW w:w="1662" w:type="dxa"/>
            <w:tcBorders>
              <w:top w:val="nil"/>
              <w:left w:val="nil"/>
              <w:bottom w:val="single" w:sz="4" w:space="0" w:color="auto"/>
              <w:right w:val="single" w:sz="4" w:space="0" w:color="auto"/>
            </w:tcBorders>
            <w:noWrap/>
            <w:vAlign w:val="center"/>
            <w:hideMark/>
          </w:tcPr>
          <w:p w14:paraId="1D3B0D0F" w14:textId="313AE51A"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713</w:t>
            </w:r>
          </w:p>
        </w:tc>
        <w:tc>
          <w:tcPr>
            <w:tcW w:w="1939" w:type="dxa"/>
            <w:tcBorders>
              <w:top w:val="nil"/>
              <w:left w:val="nil"/>
              <w:bottom w:val="single" w:sz="4" w:space="0" w:color="auto"/>
              <w:right w:val="single" w:sz="4" w:space="0" w:color="auto"/>
            </w:tcBorders>
            <w:noWrap/>
            <w:vAlign w:val="center"/>
            <w:hideMark/>
          </w:tcPr>
          <w:p w14:paraId="7D70C89E" w14:textId="20EB2552"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881</w:t>
            </w:r>
          </w:p>
        </w:tc>
      </w:tr>
      <w:tr w:rsidR="00700749" w:rsidRPr="00700749" w14:paraId="5A21568F" w14:textId="77777777">
        <w:trPr>
          <w:trHeight w:val="290"/>
        </w:trPr>
        <w:tc>
          <w:tcPr>
            <w:tcW w:w="1362" w:type="dxa"/>
            <w:tcBorders>
              <w:top w:val="nil"/>
              <w:left w:val="single" w:sz="4" w:space="0" w:color="auto"/>
              <w:bottom w:val="single" w:sz="4" w:space="0" w:color="auto"/>
              <w:right w:val="single" w:sz="4" w:space="0" w:color="auto"/>
            </w:tcBorders>
            <w:noWrap/>
            <w:vAlign w:val="center"/>
            <w:hideMark/>
          </w:tcPr>
          <w:p w14:paraId="6464EF27"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4</w:t>
            </w:r>
          </w:p>
        </w:tc>
        <w:tc>
          <w:tcPr>
            <w:tcW w:w="1663" w:type="dxa"/>
            <w:tcBorders>
              <w:top w:val="nil"/>
              <w:left w:val="nil"/>
              <w:bottom w:val="single" w:sz="4" w:space="0" w:color="auto"/>
              <w:right w:val="single" w:sz="4" w:space="0" w:color="auto"/>
            </w:tcBorders>
            <w:noWrap/>
            <w:vAlign w:val="center"/>
            <w:hideMark/>
          </w:tcPr>
          <w:p w14:paraId="0F379CD6" w14:textId="29CACCE5"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380</w:t>
            </w:r>
          </w:p>
        </w:tc>
        <w:tc>
          <w:tcPr>
            <w:tcW w:w="1662" w:type="dxa"/>
            <w:tcBorders>
              <w:top w:val="nil"/>
              <w:left w:val="nil"/>
              <w:bottom w:val="single" w:sz="4" w:space="0" w:color="auto"/>
              <w:right w:val="single" w:sz="4" w:space="0" w:color="auto"/>
            </w:tcBorders>
            <w:noWrap/>
            <w:vAlign w:val="center"/>
            <w:hideMark/>
          </w:tcPr>
          <w:p w14:paraId="63888645" w14:textId="2831E9BA"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402</w:t>
            </w:r>
          </w:p>
        </w:tc>
        <w:tc>
          <w:tcPr>
            <w:tcW w:w="1523" w:type="dxa"/>
            <w:tcBorders>
              <w:top w:val="nil"/>
              <w:left w:val="nil"/>
              <w:bottom w:val="single" w:sz="4" w:space="0" w:color="auto"/>
              <w:right w:val="single" w:sz="4" w:space="0" w:color="auto"/>
            </w:tcBorders>
            <w:noWrap/>
            <w:vAlign w:val="center"/>
            <w:hideMark/>
          </w:tcPr>
          <w:p w14:paraId="0793FEAE" w14:textId="6D8D5319"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440</w:t>
            </w:r>
          </w:p>
        </w:tc>
        <w:tc>
          <w:tcPr>
            <w:tcW w:w="1662" w:type="dxa"/>
            <w:tcBorders>
              <w:top w:val="nil"/>
              <w:left w:val="nil"/>
              <w:bottom w:val="single" w:sz="4" w:space="0" w:color="auto"/>
              <w:right w:val="single" w:sz="4" w:space="0" w:color="auto"/>
            </w:tcBorders>
            <w:noWrap/>
            <w:vAlign w:val="center"/>
            <w:hideMark/>
          </w:tcPr>
          <w:p w14:paraId="539E051E" w14:textId="010F9B20"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484</w:t>
            </w:r>
          </w:p>
        </w:tc>
        <w:tc>
          <w:tcPr>
            <w:tcW w:w="1662" w:type="dxa"/>
            <w:tcBorders>
              <w:top w:val="nil"/>
              <w:left w:val="nil"/>
              <w:bottom w:val="single" w:sz="4" w:space="0" w:color="auto"/>
              <w:right w:val="single" w:sz="4" w:space="0" w:color="auto"/>
            </w:tcBorders>
            <w:noWrap/>
            <w:vAlign w:val="center"/>
            <w:hideMark/>
          </w:tcPr>
          <w:p w14:paraId="70373AAB" w14:textId="04CB7B56"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628</w:t>
            </w:r>
          </w:p>
        </w:tc>
        <w:tc>
          <w:tcPr>
            <w:tcW w:w="1939" w:type="dxa"/>
            <w:tcBorders>
              <w:top w:val="nil"/>
              <w:left w:val="nil"/>
              <w:bottom w:val="single" w:sz="4" w:space="0" w:color="auto"/>
              <w:right w:val="single" w:sz="4" w:space="0" w:color="auto"/>
            </w:tcBorders>
            <w:noWrap/>
            <w:vAlign w:val="center"/>
            <w:hideMark/>
          </w:tcPr>
          <w:p w14:paraId="11D2AC1C" w14:textId="628CC2FE"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796</w:t>
            </w:r>
          </w:p>
        </w:tc>
      </w:tr>
      <w:tr w:rsidR="00700749" w:rsidRPr="00700749" w14:paraId="3E7143B1" w14:textId="77777777">
        <w:trPr>
          <w:trHeight w:val="290"/>
        </w:trPr>
        <w:tc>
          <w:tcPr>
            <w:tcW w:w="1362" w:type="dxa"/>
            <w:tcBorders>
              <w:top w:val="nil"/>
              <w:left w:val="single" w:sz="4" w:space="0" w:color="auto"/>
              <w:bottom w:val="single" w:sz="4" w:space="0" w:color="auto"/>
              <w:right w:val="single" w:sz="4" w:space="0" w:color="auto"/>
            </w:tcBorders>
            <w:noWrap/>
            <w:vAlign w:val="center"/>
            <w:hideMark/>
          </w:tcPr>
          <w:p w14:paraId="4C02821E"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6 </w:t>
            </w:r>
          </w:p>
        </w:tc>
        <w:tc>
          <w:tcPr>
            <w:tcW w:w="1663" w:type="dxa"/>
            <w:tcBorders>
              <w:top w:val="nil"/>
              <w:left w:val="nil"/>
              <w:bottom w:val="single" w:sz="4" w:space="0" w:color="auto"/>
              <w:right w:val="single" w:sz="4" w:space="0" w:color="auto"/>
            </w:tcBorders>
            <w:noWrap/>
            <w:vAlign w:val="center"/>
            <w:hideMark/>
          </w:tcPr>
          <w:p w14:paraId="17468E65" w14:textId="511B9269"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337</w:t>
            </w:r>
          </w:p>
        </w:tc>
        <w:tc>
          <w:tcPr>
            <w:tcW w:w="1662" w:type="dxa"/>
            <w:tcBorders>
              <w:top w:val="nil"/>
              <w:left w:val="nil"/>
              <w:bottom w:val="single" w:sz="4" w:space="0" w:color="auto"/>
              <w:right w:val="single" w:sz="4" w:space="0" w:color="auto"/>
            </w:tcBorders>
            <w:noWrap/>
            <w:vAlign w:val="center"/>
            <w:hideMark/>
          </w:tcPr>
          <w:p w14:paraId="08D175D6" w14:textId="1F31492E"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359</w:t>
            </w:r>
          </w:p>
        </w:tc>
        <w:tc>
          <w:tcPr>
            <w:tcW w:w="1523" w:type="dxa"/>
            <w:tcBorders>
              <w:top w:val="nil"/>
              <w:left w:val="nil"/>
              <w:bottom w:val="single" w:sz="4" w:space="0" w:color="auto"/>
              <w:right w:val="single" w:sz="4" w:space="0" w:color="auto"/>
            </w:tcBorders>
            <w:noWrap/>
            <w:vAlign w:val="center"/>
            <w:hideMark/>
          </w:tcPr>
          <w:p w14:paraId="66A24E9C" w14:textId="63D6AEEE"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397</w:t>
            </w:r>
          </w:p>
        </w:tc>
        <w:tc>
          <w:tcPr>
            <w:tcW w:w="1662" w:type="dxa"/>
            <w:tcBorders>
              <w:top w:val="nil"/>
              <w:left w:val="nil"/>
              <w:bottom w:val="single" w:sz="4" w:space="0" w:color="auto"/>
              <w:right w:val="single" w:sz="4" w:space="0" w:color="auto"/>
            </w:tcBorders>
            <w:noWrap/>
            <w:vAlign w:val="center"/>
            <w:hideMark/>
          </w:tcPr>
          <w:p w14:paraId="7BAE9587" w14:textId="52E05C0F"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441</w:t>
            </w:r>
          </w:p>
        </w:tc>
        <w:tc>
          <w:tcPr>
            <w:tcW w:w="1662" w:type="dxa"/>
            <w:tcBorders>
              <w:top w:val="nil"/>
              <w:left w:val="nil"/>
              <w:bottom w:val="single" w:sz="4" w:space="0" w:color="auto"/>
              <w:right w:val="single" w:sz="4" w:space="0" w:color="auto"/>
            </w:tcBorders>
            <w:noWrap/>
            <w:vAlign w:val="center"/>
            <w:hideMark/>
          </w:tcPr>
          <w:p w14:paraId="73AB5A98" w14:textId="2E9DBDE8"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585</w:t>
            </w:r>
          </w:p>
        </w:tc>
        <w:tc>
          <w:tcPr>
            <w:tcW w:w="1939" w:type="dxa"/>
            <w:tcBorders>
              <w:top w:val="nil"/>
              <w:left w:val="nil"/>
              <w:bottom w:val="single" w:sz="4" w:space="0" w:color="auto"/>
              <w:right w:val="single" w:sz="4" w:space="0" w:color="auto"/>
            </w:tcBorders>
            <w:noWrap/>
            <w:vAlign w:val="center"/>
            <w:hideMark/>
          </w:tcPr>
          <w:p w14:paraId="0FBF717B" w14:textId="460C502F"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753</w:t>
            </w:r>
          </w:p>
        </w:tc>
      </w:tr>
      <w:tr w:rsidR="00700749" w:rsidRPr="00700749" w14:paraId="2FF4A88E" w14:textId="77777777">
        <w:trPr>
          <w:trHeight w:val="290"/>
        </w:trPr>
        <w:tc>
          <w:tcPr>
            <w:tcW w:w="1362" w:type="dxa"/>
            <w:tcBorders>
              <w:top w:val="nil"/>
              <w:left w:val="single" w:sz="4" w:space="0" w:color="auto"/>
              <w:bottom w:val="single" w:sz="4" w:space="0" w:color="auto"/>
              <w:right w:val="single" w:sz="4" w:space="0" w:color="auto"/>
            </w:tcBorders>
            <w:noWrap/>
            <w:vAlign w:val="center"/>
            <w:hideMark/>
          </w:tcPr>
          <w:p w14:paraId="1A3EA622"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8</w:t>
            </w:r>
          </w:p>
        </w:tc>
        <w:tc>
          <w:tcPr>
            <w:tcW w:w="1663" w:type="dxa"/>
            <w:tcBorders>
              <w:top w:val="nil"/>
              <w:left w:val="nil"/>
              <w:bottom w:val="single" w:sz="4" w:space="0" w:color="auto"/>
              <w:right w:val="single" w:sz="4" w:space="0" w:color="auto"/>
            </w:tcBorders>
            <w:noWrap/>
            <w:vAlign w:val="center"/>
            <w:hideMark/>
          </w:tcPr>
          <w:p w14:paraId="70782F1B" w14:textId="2DD48A2E"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317</w:t>
            </w:r>
          </w:p>
        </w:tc>
        <w:tc>
          <w:tcPr>
            <w:tcW w:w="1662" w:type="dxa"/>
            <w:tcBorders>
              <w:top w:val="nil"/>
              <w:left w:val="nil"/>
              <w:bottom w:val="single" w:sz="4" w:space="0" w:color="auto"/>
              <w:right w:val="single" w:sz="4" w:space="0" w:color="auto"/>
            </w:tcBorders>
            <w:noWrap/>
            <w:vAlign w:val="center"/>
            <w:hideMark/>
          </w:tcPr>
          <w:p w14:paraId="4DB406F5" w14:textId="4CF41264"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339</w:t>
            </w:r>
          </w:p>
        </w:tc>
        <w:tc>
          <w:tcPr>
            <w:tcW w:w="1523" w:type="dxa"/>
            <w:tcBorders>
              <w:top w:val="nil"/>
              <w:left w:val="nil"/>
              <w:bottom w:val="single" w:sz="4" w:space="0" w:color="auto"/>
              <w:right w:val="single" w:sz="4" w:space="0" w:color="auto"/>
            </w:tcBorders>
            <w:noWrap/>
            <w:vAlign w:val="center"/>
            <w:hideMark/>
          </w:tcPr>
          <w:p w14:paraId="0E7BD16E" w14:textId="4A5A15ED"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377</w:t>
            </w:r>
          </w:p>
        </w:tc>
        <w:tc>
          <w:tcPr>
            <w:tcW w:w="1662" w:type="dxa"/>
            <w:tcBorders>
              <w:top w:val="nil"/>
              <w:left w:val="nil"/>
              <w:bottom w:val="single" w:sz="4" w:space="0" w:color="auto"/>
              <w:right w:val="single" w:sz="4" w:space="0" w:color="auto"/>
            </w:tcBorders>
            <w:noWrap/>
            <w:vAlign w:val="center"/>
            <w:hideMark/>
          </w:tcPr>
          <w:p w14:paraId="3F1E1611" w14:textId="1DDAD95E"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421</w:t>
            </w:r>
          </w:p>
        </w:tc>
        <w:tc>
          <w:tcPr>
            <w:tcW w:w="1662" w:type="dxa"/>
            <w:tcBorders>
              <w:top w:val="nil"/>
              <w:left w:val="nil"/>
              <w:bottom w:val="single" w:sz="4" w:space="0" w:color="auto"/>
              <w:right w:val="single" w:sz="4" w:space="0" w:color="auto"/>
            </w:tcBorders>
            <w:noWrap/>
            <w:vAlign w:val="center"/>
            <w:hideMark/>
          </w:tcPr>
          <w:p w14:paraId="0041715B" w14:textId="46F9A964"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565</w:t>
            </w:r>
          </w:p>
        </w:tc>
        <w:tc>
          <w:tcPr>
            <w:tcW w:w="1939" w:type="dxa"/>
            <w:tcBorders>
              <w:top w:val="nil"/>
              <w:left w:val="nil"/>
              <w:bottom w:val="single" w:sz="4" w:space="0" w:color="auto"/>
              <w:right w:val="single" w:sz="4" w:space="0" w:color="auto"/>
            </w:tcBorders>
            <w:noWrap/>
            <w:vAlign w:val="center"/>
            <w:hideMark/>
          </w:tcPr>
          <w:p w14:paraId="69A6681A" w14:textId="12899203"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733</w:t>
            </w:r>
          </w:p>
        </w:tc>
      </w:tr>
      <w:tr w:rsidR="00700749" w:rsidRPr="00700749" w14:paraId="553AB0CE" w14:textId="77777777">
        <w:trPr>
          <w:trHeight w:val="290"/>
        </w:trPr>
        <w:tc>
          <w:tcPr>
            <w:tcW w:w="1362" w:type="dxa"/>
            <w:tcBorders>
              <w:top w:val="nil"/>
              <w:left w:val="single" w:sz="4" w:space="0" w:color="auto"/>
              <w:bottom w:val="single" w:sz="4" w:space="0" w:color="auto"/>
              <w:right w:val="single" w:sz="4" w:space="0" w:color="auto"/>
            </w:tcBorders>
            <w:shd w:val="clear" w:color="auto" w:fill="FFFFFF"/>
            <w:noWrap/>
            <w:vAlign w:val="center"/>
            <w:hideMark/>
          </w:tcPr>
          <w:p w14:paraId="57F32228"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10 </w:t>
            </w:r>
          </w:p>
        </w:tc>
        <w:tc>
          <w:tcPr>
            <w:tcW w:w="1663" w:type="dxa"/>
            <w:tcBorders>
              <w:top w:val="nil"/>
              <w:left w:val="nil"/>
              <w:bottom w:val="single" w:sz="4" w:space="0" w:color="auto"/>
              <w:right w:val="single" w:sz="4" w:space="0" w:color="auto"/>
            </w:tcBorders>
            <w:shd w:val="clear" w:color="auto" w:fill="FFFFFF"/>
            <w:noWrap/>
            <w:vAlign w:val="center"/>
            <w:hideMark/>
          </w:tcPr>
          <w:p w14:paraId="257238D1" w14:textId="53C40F9D"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298</w:t>
            </w:r>
          </w:p>
        </w:tc>
        <w:tc>
          <w:tcPr>
            <w:tcW w:w="1662" w:type="dxa"/>
            <w:tcBorders>
              <w:top w:val="nil"/>
              <w:left w:val="nil"/>
              <w:bottom w:val="single" w:sz="4" w:space="0" w:color="auto"/>
              <w:right w:val="single" w:sz="4" w:space="0" w:color="auto"/>
            </w:tcBorders>
            <w:shd w:val="clear" w:color="auto" w:fill="FFFFFF"/>
            <w:noWrap/>
            <w:vAlign w:val="center"/>
            <w:hideMark/>
          </w:tcPr>
          <w:p w14:paraId="29FA6D10" w14:textId="0A9A0351"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320</w:t>
            </w:r>
          </w:p>
        </w:tc>
        <w:tc>
          <w:tcPr>
            <w:tcW w:w="1523" w:type="dxa"/>
            <w:tcBorders>
              <w:top w:val="nil"/>
              <w:left w:val="nil"/>
              <w:bottom w:val="single" w:sz="4" w:space="0" w:color="auto"/>
              <w:right w:val="single" w:sz="4" w:space="0" w:color="auto"/>
            </w:tcBorders>
            <w:shd w:val="clear" w:color="auto" w:fill="FFFFFF"/>
            <w:noWrap/>
            <w:vAlign w:val="center"/>
            <w:hideMark/>
          </w:tcPr>
          <w:p w14:paraId="0736CF11" w14:textId="7B58B776"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358</w:t>
            </w:r>
          </w:p>
        </w:tc>
        <w:tc>
          <w:tcPr>
            <w:tcW w:w="1662" w:type="dxa"/>
            <w:tcBorders>
              <w:top w:val="nil"/>
              <w:left w:val="nil"/>
              <w:bottom w:val="single" w:sz="4" w:space="0" w:color="auto"/>
              <w:right w:val="single" w:sz="4" w:space="0" w:color="auto"/>
            </w:tcBorders>
            <w:shd w:val="clear" w:color="auto" w:fill="FFFFFF"/>
            <w:noWrap/>
            <w:vAlign w:val="center"/>
            <w:hideMark/>
          </w:tcPr>
          <w:p w14:paraId="5CB260E4" w14:textId="4D2EC1E6"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402</w:t>
            </w:r>
          </w:p>
        </w:tc>
        <w:tc>
          <w:tcPr>
            <w:tcW w:w="1662" w:type="dxa"/>
            <w:tcBorders>
              <w:top w:val="nil"/>
              <w:left w:val="nil"/>
              <w:bottom w:val="single" w:sz="4" w:space="0" w:color="auto"/>
              <w:right w:val="single" w:sz="4" w:space="0" w:color="auto"/>
            </w:tcBorders>
            <w:shd w:val="clear" w:color="auto" w:fill="FFFFFF"/>
            <w:noWrap/>
            <w:vAlign w:val="center"/>
            <w:hideMark/>
          </w:tcPr>
          <w:p w14:paraId="423C00FD" w14:textId="1EDFC29B"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546</w:t>
            </w:r>
          </w:p>
        </w:tc>
        <w:tc>
          <w:tcPr>
            <w:tcW w:w="1939" w:type="dxa"/>
            <w:tcBorders>
              <w:top w:val="nil"/>
              <w:left w:val="nil"/>
              <w:bottom w:val="single" w:sz="4" w:space="0" w:color="auto"/>
              <w:right w:val="single" w:sz="4" w:space="0" w:color="auto"/>
            </w:tcBorders>
            <w:shd w:val="clear" w:color="auto" w:fill="FFFFFF"/>
            <w:noWrap/>
            <w:vAlign w:val="center"/>
            <w:hideMark/>
          </w:tcPr>
          <w:p w14:paraId="12FED4E9" w14:textId="34ADE0C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714</w:t>
            </w:r>
          </w:p>
        </w:tc>
      </w:tr>
      <w:tr w:rsidR="00700749" w:rsidRPr="00700749" w14:paraId="459BD24B" w14:textId="77777777">
        <w:trPr>
          <w:trHeight w:val="290"/>
        </w:trPr>
        <w:tc>
          <w:tcPr>
            <w:tcW w:w="1362" w:type="dxa"/>
            <w:tcBorders>
              <w:top w:val="nil"/>
              <w:left w:val="single" w:sz="4" w:space="0" w:color="auto"/>
              <w:bottom w:val="single" w:sz="4" w:space="0" w:color="auto"/>
              <w:right w:val="single" w:sz="4" w:space="0" w:color="auto"/>
            </w:tcBorders>
            <w:noWrap/>
            <w:vAlign w:val="center"/>
            <w:hideMark/>
          </w:tcPr>
          <w:p w14:paraId="479DB796"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12</w:t>
            </w:r>
          </w:p>
        </w:tc>
        <w:tc>
          <w:tcPr>
            <w:tcW w:w="1663" w:type="dxa"/>
            <w:tcBorders>
              <w:top w:val="nil"/>
              <w:left w:val="nil"/>
              <w:bottom w:val="single" w:sz="4" w:space="0" w:color="auto"/>
              <w:right w:val="single" w:sz="4" w:space="0" w:color="auto"/>
            </w:tcBorders>
            <w:noWrap/>
            <w:vAlign w:val="center"/>
            <w:hideMark/>
          </w:tcPr>
          <w:p w14:paraId="0898CCCA" w14:textId="4B4A42F6"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265</w:t>
            </w:r>
          </w:p>
        </w:tc>
        <w:tc>
          <w:tcPr>
            <w:tcW w:w="1662" w:type="dxa"/>
            <w:tcBorders>
              <w:top w:val="nil"/>
              <w:left w:val="nil"/>
              <w:bottom w:val="single" w:sz="4" w:space="0" w:color="auto"/>
              <w:right w:val="single" w:sz="4" w:space="0" w:color="auto"/>
            </w:tcBorders>
            <w:noWrap/>
            <w:vAlign w:val="center"/>
            <w:hideMark/>
          </w:tcPr>
          <w:p w14:paraId="68F505F2" w14:textId="5FCA3255"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287</w:t>
            </w:r>
          </w:p>
        </w:tc>
        <w:tc>
          <w:tcPr>
            <w:tcW w:w="1523" w:type="dxa"/>
            <w:tcBorders>
              <w:top w:val="nil"/>
              <w:left w:val="nil"/>
              <w:bottom w:val="single" w:sz="4" w:space="0" w:color="auto"/>
              <w:right w:val="single" w:sz="4" w:space="0" w:color="auto"/>
            </w:tcBorders>
            <w:noWrap/>
            <w:vAlign w:val="center"/>
            <w:hideMark/>
          </w:tcPr>
          <w:p w14:paraId="1AF20755" w14:textId="2B3FDE0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325</w:t>
            </w:r>
          </w:p>
        </w:tc>
        <w:tc>
          <w:tcPr>
            <w:tcW w:w="1662" w:type="dxa"/>
            <w:tcBorders>
              <w:top w:val="nil"/>
              <w:left w:val="nil"/>
              <w:bottom w:val="single" w:sz="4" w:space="0" w:color="auto"/>
              <w:right w:val="single" w:sz="4" w:space="0" w:color="auto"/>
            </w:tcBorders>
            <w:noWrap/>
            <w:vAlign w:val="center"/>
            <w:hideMark/>
          </w:tcPr>
          <w:p w14:paraId="5210095E" w14:textId="21FFF5FD"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369</w:t>
            </w:r>
          </w:p>
        </w:tc>
        <w:tc>
          <w:tcPr>
            <w:tcW w:w="1662" w:type="dxa"/>
            <w:tcBorders>
              <w:top w:val="nil"/>
              <w:left w:val="nil"/>
              <w:bottom w:val="single" w:sz="4" w:space="0" w:color="auto"/>
              <w:right w:val="single" w:sz="4" w:space="0" w:color="auto"/>
            </w:tcBorders>
            <w:noWrap/>
            <w:vAlign w:val="center"/>
            <w:hideMark/>
          </w:tcPr>
          <w:p w14:paraId="4C442B8C" w14:textId="3381BFDE"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513</w:t>
            </w:r>
          </w:p>
        </w:tc>
        <w:tc>
          <w:tcPr>
            <w:tcW w:w="1939" w:type="dxa"/>
            <w:tcBorders>
              <w:top w:val="nil"/>
              <w:left w:val="nil"/>
              <w:bottom w:val="single" w:sz="4" w:space="0" w:color="auto"/>
              <w:right w:val="single" w:sz="4" w:space="0" w:color="auto"/>
            </w:tcBorders>
            <w:noWrap/>
            <w:vAlign w:val="center"/>
            <w:hideMark/>
          </w:tcPr>
          <w:p w14:paraId="6E476FE0" w14:textId="694EB949"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681</w:t>
            </w:r>
          </w:p>
        </w:tc>
      </w:tr>
      <w:tr w:rsidR="00700749" w:rsidRPr="00700749" w14:paraId="33EB0BC2" w14:textId="77777777">
        <w:trPr>
          <w:trHeight w:val="290"/>
        </w:trPr>
        <w:tc>
          <w:tcPr>
            <w:tcW w:w="1362" w:type="dxa"/>
            <w:tcBorders>
              <w:top w:val="nil"/>
              <w:left w:val="single" w:sz="4" w:space="0" w:color="auto"/>
              <w:bottom w:val="single" w:sz="4" w:space="0" w:color="auto"/>
              <w:right w:val="single" w:sz="4" w:space="0" w:color="auto"/>
            </w:tcBorders>
            <w:noWrap/>
            <w:vAlign w:val="center"/>
            <w:hideMark/>
          </w:tcPr>
          <w:p w14:paraId="05DF7312"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14</w:t>
            </w:r>
          </w:p>
        </w:tc>
        <w:tc>
          <w:tcPr>
            <w:tcW w:w="1663" w:type="dxa"/>
            <w:tcBorders>
              <w:top w:val="nil"/>
              <w:left w:val="nil"/>
              <w:bottom w:val="single" w:sz="4" w:space="0" w:color="auto"/>
              <w:right w:val="single" w:sz="4" w:space="0" w:color="auto"/>
            </w:tcBorders>
            <w:noWrap/>
            <w:vAlign w:val="center"/>
            <w:hideMark/>
          </w:tcPr>
          <w:p w14:paraId="684E3BA0" w14:textId="43646E1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264</w:t>
            </w:r>
          </w:p>
        </w:tc>
        <w:tc>
          <w:tcPr>
            <w:tcW w:w="1662" w:type="dxa"/>
            <w:tcBorders>
              <w:top w:val="nil"/>
              <w:left w:val="nil"/>
              <w:bottom w:val="single" w:sz="4" w:space="0" w:color="auto"/>
              <w:right w:val="single" w:sz="4" w:space="0" w:color="auto"/>
            </w:tcBorders>
            <w:noWrap/>
            <w:vAlign w:val="center"/>
            <w:hideMark/>
          </w:tcPr>
          <w:p w14:paraId="1C524AE9" w14:textId="3048EDCF"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286</w:t>
            </w:r>
          </w:p>
        </w:tc>
        <w:tc>
          <w:tcPr>
            <w:tcW w:w="1523" w:type="dxa"/>
            <w:tcBorders>
              <w:top w:val="nil"/>
              <w:left w:val="nil"/>
              <w:bottom w:val="single" w:sz="4" w:space="0" w:color="auto"/>
              <w:right w:val="single" w:sz="4" w:space="0" w:color="auto"/>
            </w:tcBorders>
            <w:noWrap/>
            <w:vAlign w:val="center"/>
            <w:hideMark/>
          </w:tcPr>
          <w:p w14:paraId="1C1081B2" w14:textId="6AFBAEDF"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324</w:t>
            </w:r>
          </w:p>
        </w:tc>
        <w:tc>
          <w:tcPr>
            <w:tcW w:w="1662" w:type="dxa"/>
            <w:tcBorders>
              <w:top w:val="nil"/>
              <w:left w:val="nil"/>
              <w:bottom w:val="single" w:sz="4" w:space="0" w:color="auto"/>
              <w:right w:val="single" w:sz="4" w:space="0" w:color="auto"/>
            </w:tcBorders>
            <w:noWrap/>
            <w:vAlign w:val="center"/>
            <w:hideMark/>
          </w:tcPr>
          <w:p w14:paraId="404C5438" w14:textId="7EDE4E68"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368</w:t>
            </w:r>
          </w:p>
        </w:tc>
        <w:tc>
          <w:tcPr>
            <w:tcW w:w="1662" w:type="dxa"/>
            <w:tcBorders>
              <w:top w:val="nil"/>
              <w:left w:val="nil"/>
              <w:bottom w:val="single" w:sz="4" w:space="0" w:color="auto"/>
              <w:right w:val="single" w:sz="4" w:space="0" w:color="auto"/>
            </w:tcBorders>
            <w:noWrap/>
            <w:vAlign w:val="center"/>
            <w:hideMark/>
          </w:tcPr>
          <w:p w14:paraId="4B47B7EB" w14:textId="1E3628CE"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512</w:t>
            </w:r>
          </w:p>
        </w:tc>
        <w:tc>
          <w:tcPr>
            <w:tcW w:w="1939" w:type="dxa"/>
            <w:tcBorders>
              <w:top w:val="nil"/>
              <w:left w:val="nil"/>
              <w:bottom w:val="single" w:sz="4" w:space="0" w:color="auto"/>
              <w:right w:val="single" w:sz="4" w:space="0" w:color="auto"/>
            </w:tcBorders>
            <w:noWrap/>
            <w:vAlign w:val="center"/>
            <w:hideMark/>
          </w:tcPr>
          <w:p w14:paraId="19678877" w14:textId="4EA71BCF"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680</w:t>
            </w:r>
          </w:p>
        </w:tc>
      </w:tr>
      <w:tr w:rsidR="00700749" w:rsidRPr="00700749" w14:paraId="44D1EB59" w14:textId="77777777">
        <w:trPr>
          <w:trHeight w:val="290"/>
        </w:trPr>
        <w:tc>
          <w:tcPr>
            <w:tcW w:w="1362" w:type="dxa"/>
            <w:tcBorders>
              <w:top w:val="nil"/>
              <w:left w:val="single" w:sz="4" w:space="0" w:color="auto"/>
              <w:bottom w:val="single" w:sz="4" w:space="0" w:color="auto"/>
              <w:right w:val="single" w:sz="4" w:space="0" w:color="auto"/>
            </w:tcBorders>
            <w:noWrap/>
            <w:vAlign w:val="center"/>
            <w:hideMark/>
          </w:tcPr>
          <w:p w14:paraId="5B2ED2BD"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16</w:t>
            </w:r>
          </w:p>
        </w:tc>
        <w:tc>
          <w:tcPr>
            <w:tcW w:w="1663" w:type="dxa"/>
            <w:tcBorders>
              <w:top w:val="nil"/>
              <w:left w:val="nil"/>
              <w:bottom w:val="single" w:sz="4" w:space="0" w:color="auto"/>
              <w:right w:val="single" w:sz="4" w:space="0" w:color="auto"/>
            </w:tcBorders>
            <w:noWrap/>
            <w:vAlign w:val="center"/>
            <w:hideMark/>
          </w:tcPr>
          <w:p w14:paraId="2E577E85" w14:textId="1A36D833"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256</w:t>
            </w:r>
          </w:p>
        </w:tc>
        <w:tc>
          <w:tcPr>
            <w:tcW w:w="1662" w:type="dxa"/>
            <w:tcBorders>
              <w:top w:val="nil"/>
              <w:left w:val="nil"/>
              <w:bottom w:val="single" w:sz="4" w:space="0" w:color="auto"/>
              <w:right w:val="single" w:sz="4" w:space="0" w:color="auto"/>
            </w:tcBorders>
            <w:noWrap/>
            <w:vAlign w:val="center"/>
            <w:hideMark/>
          </w:tcPr>
          <w:p w14:paraId="6D9D7055" w14:textId="6C098CB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278</w:t>
            </w:r>
          </w:p>
        </w:tc>
        <w:tc>
          <w:tcPr>
            <w:tcW w:w="1523" w:type="dxa"/>
            <w:tcBorders>
              <w:top w:val="nil"/>
              <w:left w:val="nil"/>
              <w:bottom w:val="single" w:sz="4" w:space="0" w:color="auto"/>
              <w:right w:val="single" w:sz="4" w:space="0" w:color="auto"/>
            </w:tcBorders>
            <w:noWrap/>
            <w:vAlign w:val="center"/>
            <w:hideMark/>
          </w:tcPr>
          <w:p w14:paraId="4BEB59AD" w14:textId="2E5FDC90"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316</w:t>
            </w:r>
          </w:p>
        </w:tc>
        <w:tc>
          <w:tcPr>
            <w:tcW w:w="1662" w:type="dxa"/>
            <w:tcBorders>
              <w:top w:val="nil"/>
              <w:left w:val="nil"/>
              <w:bottom w:val="single" w:sz="4" w:space="0" w:color="auto"/>
              <w:right w:val="single" w:sz="4" w:space="0" w:color="auto"/>
            </w:tcBorders>
            <w:noWrap/>
            <w:vAlign w:val="center"/>
            <w:hideMark/>
          </w:tcPr>
          <w:p w14:paraId="1EDC11CC" w14:textId="61BCAFDA"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USD</w:t>
            </w:r>
            <w:r w:rsidR="00A02ADE">
              <w:rPr>
                <w:rFonts w:ascii="Aptos" w:hAnsi="Aptos" w:cs="Times New Roman"/>
                <w:color w:val="242424"/>
                <w:kern w:val="0"/>
                <w:sz w:val="22"/>
                <w:szCs w:val="22"/>
                <w:bdr w:val="none" w:sz="0" w:space="0" w:color="auto" w:frame="1"/>
                <w:lang w:val="en-IN"/>
                <w14:ligatures w14:val="none"/>
              </w:rPr>
              <w:t xml:space="preserve"> 360</w:t>
            </w:r>
          </w:p>
        </w:tc>
        <w:tc>
          <w:tcPr>
            <w:tcW w:w="1662" w:type="dxa"/>
            <w:tcBorders>
              <w:top w:val="nil"/>
              <w:left w:val="nil"/>
              <w:bottom w:val="single" w:sz="4" w:space="0" w:color="auto"/>
              <w:right w:val="single" w:sz="4" w:space="0" w:color="auto"/>
            </w:tcBorders>
            <w:noWrap/>
            <w:vAlign w:val="center"/>
            <w:hideMark/>
          </w:tcPr>
          <w:p w14:paraId="7BA391AD" w14:textId="7E19D8F2"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504</w:t>
            </w:r>
          </w:p>
        </w:tc>
        <w:tc>
          <w:tcPr>
            <w:tcW w:w="1939" w:type="dxa"/>
            <w:tcBorders>
              <w:top w:val="nil"/>
              <w:left w:val="nil"/>
              <w:bottom w:val="single" w:sz="4" w:space="0" w:color="auto"/>
              <w:right w:val="single" w:sz="4" w:space="0" w:color="auto"/>
            </w:tcBorders>
            <w:noWrap/>
            <w:vAlign w:val="center"/>
            <w:hideMark/>
          </w:tcPr>
          <w:p w14:paraId="4D18A07E" w14:textId="1B015CE5"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672</w:t>
            </w:r>
          </w:p>
        </w:tc>
      </w:tr>
      <w:tr w:rsidR="00700749" w:rsidRPr="00700749" w14:paraId="201BDBB5" w14:textId="77777777">
        <w:trPr>
          <w:trHeight w:val="290"/>
        </w:trPr>
        <w:tc>
          <w:tcPr>
            <w:tcW w:w="1362" w:type="dxa"/>
            <w:tcBorders>
              <w:top w:val="nil"/>
              <w:left w:val="single" w:sz="4" w:space="0" w:color="auto"/>
              <w:bottom w:val="single" w:sz="4" w:space="0" w:color="auto"/>
              <w:right w:val="single" w:sz="4" w:space="0" w:color="auto"/>
            </w:tcBorders>
            <w:noWrap/>
            <w:vAlign w:val="center"/>
            <w:hideMark/>
          </w:tcPr>
          <w:p w14:paraId="443E8C8C"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18</w:t>
            </w:r>
          </w:p>
        </w:tc>
        <w:tc>
          <w:tcPr>
            <w:tcW w:w="1663" w:type="dxa"/>
            <w:tcBorders>
              <w:top w:val="nil"/>
              <w:left w:val="nil"/>
              <w:bottom w:val="single" w:sz="4" w:space="0" w:color="auto"/>
              <w:right w:val="single" w:sz="4" w:space="0" w:color="auto"/>
            </w:tcBorders>
            <w:noWrap/>
            <w:vAlign w:val="center"/>
            <w:hideMark/>
          </w:tcPr>
          <w:p w14:paraId="2EA2C12F" w14:textId="3803E889"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254</w:t>
            </w:r>
          </w:p>
        </w:tc>
        <w:tc>
          <w:tcPr>
            <w:tcW w:w="1662" w:type="dxa"/>
            <w:tcBorders>
              <w:top w:val="nil"/>
              <w:left w:val="nil"/>
              <w:bottom w:val="single" w:sz="4" w:space="0" w:color="auto"/>
              <w:right w:val="single" w:sz="4" w:space="0" w:color="auto"/>
            </w:tcBorders>
            <w:noWrap/>
            <w:vAlign w:val="center"/>
            <w:hideMark/>
          </w:tcPr>
          <w:p w14:paraId="34D9F840" w14:textId="6A6479F8"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276</w:t>
            </w:r>
          </w:p>
        </w:tc>
        <w:tc>
          <w:tcPr>
            <w:tcW w:w="1523" w:type="dxa"/>
            <w:tcBorders>
              <w:top w:val="nil"/>
              <w:left w:val="nil"/>
              <w:bottom w:val="single" w:sz="4" w:space="0" w:color="auto"/>
              <w:right w:val="single" w:sz="4" w:space="0" w:color="auto"/>
            </w:tcBorders>
            <w:noWrap/>
            <w:vAlign w:val="center"/>
            <w:hideMark/>
          </w:tcPr>
          <w:p w14:paraId="2915705D" w14:textId="1D834A58"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314</w:t>
            </w:r>
          </w:p>
        </w:tc>
        <w:tc>
          <w:tcPr>
            <w:tcW w:w="1662" w:type="dxa"/>
            <w:tcBorders>
              <w:top w:val="nil"/>
              <w:left w:val="nil"/>
              <w:bottom w:val="single" w:sz="4" w:space="0" w:color="auto"/>
              <w:right w:val="single" w:sz="4" w:space="0" w:color="auto"/>
            </w:tcBorders>
            <w:noWrap/>
            <w:vAlign w:val="center"/>
            <w:hideMark/>
          </w:tcPr>
          <w:p w14:paraId="368473B5" w14:textId="633494B9"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358</w:t>
            </w:r>
          </w:p>
        </w:tc>
        <w:tc>
          <w:tcPr>
            <w:tcW w:w="1662" w:type="dxa"/>
            <w:tcBorders>
              <w:top w:val="nil"/>
              <w:left w:val="nil"/>
              <w:bottom w:val="single" w:sz="4" w:space="0" w:color="auto"/>
              <w:right w:val="single" w:sz="4" w:space="0" w:color="auto"/>
            </w:tcBorders>
            <w:noWrap/>
            <w:vAlign w:val="center"/>
            <w:hideMark/>
          </w:tcPr>
          <w:p w14:paraId="1257AB04" w14:textId="2A6DBE09"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502</w:t>
            </w:r>
          </w:p>
        </w:tc>
        <w:tc>
          <w:tcPr>
            <w:tcW w:w="1939" w:type="dxa"/>
            <w:tcBorders>
              <w:top w:val="nil"/>
              <w:left w:val="nil"/>
              <w:bottom w:val="single" w:sz="4" w:space="0" w:color="auto"/>
              <w:right w:val="single" w:sz="4" w:space="0" w:color="auto"/>
            </w:tcBorders>
            <w:noWrap/>
            <w:vAlign w:val="center"/>
            <w:hideMark/>
          </w:tcPr>
          <w:p w14:paraId="48487E23" w14:textId="15A89BAD"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670</w:t>
            </w:r>
          </w:p>
        </w:tc>
      </w:tr>
      <w:tr w:rsidR="00700749" w:rsidRPr="00700749" w14:paraId="16ED6F90" w14:textId="77777777">
        <w:trPr>
          <w:trHeight w:val="290"/>
        </w:trPr>
        <w:tc>
          <w:tcPr>
            <w:tcW w:w="1362" w:type="dxa"/>
            <w:tcBorders>
              <w:top w:val="nil"/>
              <w:left w:val="single" w:sz="4" w:space="0" w:color="auto"/>
              <w:bottom w:val="single" w:sz="4" w:space="0" w:color="auto"/>
              <w:right w:val="single" w:sz="4" w:space="0" w:color="auto"/>
            </w:tcBorders>
            <w:noWrap/>
            <w:vAlign w:val="center"/>
            <w:hideMark/>
          </w:tcPr>
          <w:p w14:paraId="67C8842C"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20</w:t>
            </w:r>
          </w:p>
        </w:tc>
        <w:tc>
          <w:tcPr>
            <w:tcW w:w="1663" w:type="dxa"/>
            <w:tcBorders>
              <w:top w:val="nil"/>
              <w:left w:val="nil"/>
              <w:bottom w:val="single" w:sz="4" w:space="0" w:color="auto"/>
              <w:right w:val="single" w:sz="4" w:space="0" w:color="auto"/>
            </w:tcBorders>
            <w:noWrap/>
            <w:vAlign w:val="center"/>
            <w:hideMark/>
          </w:tcPr>
          <w:p w14:paraId="12836886" w14:textId="7329379C"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249</w:t>
            </w:r>
          </w:p>
        </w:tc>
        <w:tc>
          <w:tcPr>
            <w:tcW w:w="1662" w:type="dxa"/>
            <w:tcBorders>
              <w:top w:val="nil"/>
              <w:left w:val="nil"/>
              <w:bottom w:val="single" w:sz="4" w:space="0" w:color="auto"/>
              <w:right w:val="single" w:sz="4" w:space="0" w:color="auto"/>
            </w:tcBorders>
            <w:noWrap/>
            <w:vAlign w:val="center"/>
            <w:hideMark/>
          </w:tcPr>
          <w:p w14:paraId="564D9CAB" w14:textId="3054B1FA"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271</w:t>
            </w:r>
          </w:p>
        </w:tc>
        <w:tc>
          <w:tcPr>
            <w:tcW w:w="1523" w:type="dxa"/>
            <w:tcBorders>
              <w:top w:val="nil"/>
              <w:left w:val="nil"/>
              <w:bottom w:val="single" w:sz="4" w:space="0" w:color="auto"/>
              <w:right w:val="single" w:sz="4" w:space="0" w:color="auto"/>
            </w:tcBorders>
            <w:noWrap/>
            <w:vAlign w:val="center"/>
            <w:hideMark/>
          </w:tcPr>
          <w:p w14:paraId="7A802A9A" w14:textId="22079585"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309</w:t>
            </w:r>
          </w:p>
        </w:tc>
        <w:tc>
          <w:tcPr>
            <w:tcW w:w="1662" w:type="dxa"/>
            <w:tcBorders>
              <w:top w:val="nil"/>
              <w:left w:val="nil"/>
              <w:bottom w:val="single" w:sz="4" w:space="0" w:color="auto"/>
              <w:right w:val="single" w:sz="4" w:space="0" w:color="auto"/>
            </w:tcBorders>
            <w:noWrap/>
            <w:vAlign w:val="center"/>
            <w:hideMark/>
          </w:tcPr>
          <w:p w14:paraId="21EF5806" w14:textId="5C8E098B"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353</w:t>
            </w:r>
          </w:p>
        </w:tc>
        <w:tc>
          <w:tcPr>
            <w:tcW w:w="1662" w:type="dxa"/>
            <w:tcBorders>
              <w:top w:val="nil"/>
              <w:left w:val="nil"/>
              <w:bottom w:val="single" w:sz="4" w:space="0" w:color="auto"/>
              <w:right w:val="single" w:sz="4" w:space="0" w:color="auto"/>
            </w:tcBorders>
            <w:noWrap/>
            <w:vAlign w:val="center"/>
            <w:hideMark/>
          </w:tcPr>
          <w:p w14:paraId="76109E3E" w14:textId="2EF46F1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497</w:t>
            </w:r>
          </w:p>
        </w:tc>
        <w:tc>
          <w:tcPr>
            <w:tcW w:w="1939" w:type="dxa"/>
            <w:tcBorders>
              <w:top w:val="nil"/>
              <w:left w:val="nil"/>
              <w:bottom w:val="single" w:sz="4" w:space="0" w:color="auto"/>
              <w:right w:val="single" w:sz="4" w:space="0" w:color="auto"/>
            </w:tcBorders>
            <w:noWrap/>
            <w:vAlign w:val="center"/>
            <w:hideMark/>
          </w:tcPr>
          <w:p w14:paraId="769395F9" w14:textId="06DBB439"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665</w:t>
            </w:r>
          </w:p>
        </w:tc>
      </w:tr>
      <w:tr w:rsidR="00700749" w:rsidRPr="00700749" w14:paraId="4CED624B" w14:textId="77777777">
        <w:trPr>
          <w:trHeight w:val="290"/>
        </w:trPr>
        <w:tc>
          <w:tcPr>
            <w:tcW w:w="1362" w:type="dxa"/>
            <w:tcBorders>
              <w:top w:val="nil"/>
              <w:left w:val="single" w:sz="4" w:space="0" w:color="auto"/>
              <w:bottom w:val="single" w:sz="4" w:space="0" w:color="auto"/>
              <w:right w:val="single" w:sz="4" w:space="0" w:color="auto"/>
            </w:tcBorders>
            <w:noWrap/>
            <w:vAlign w:val="center"/>
            <w:hideMark/>
          </w:tcPr>
          <w:p w14:paraId="2DDDB5C4"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6-12 children cost</w:t>
            </w:r>
          </w:p>
        </w:tc>
        <w:tc>
          <w:tcPr>
            <w:tcW w:w="1663" w:type="dxa"/>
            <w:tcBorders>
              <w:top w:val="nil"/>
              <w:left w:val="nil"/>
              <w:bottom w:val="single" w:sz="4" w:space="0" w:color="auto"/>
              <w:right w:val="single" w:sz="4" w:space="0" w:color="auto"/>
            </w:tcBorders>
            <w:noWrap/>
            <w:vAlign w:val="center"/>
            <w:hideMark/>
          </w:tcPr>
          <w:p w14:paraId="2D92DA80" w14:textId="74BF3D9D"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USD 7</w:t>
            </w:r>
            <w:r w:rsidR="00A02ADE">
              <w:rPr>
                <w:rFonts w:ascii="Aptos" w:hAnsi="Aptos" w:cs="Times New Roman"/>
                <w:color w:val="242424"/>
                <w:kern w:val="0"/>
                <w:sz w:val="22"/>
                <w:szCs w:val="22"/>
                <w:bdr w:val="none" w:sz="0" w:space="0" w:color="auto" w:frame="1"/>
                <w:lang w:val="en-IN"/>
                <w14:ligatures w14:val="none"/>
              </w:rPr>
              <w:t>8</w:t>
            </w:r>
          </w:p>
        </w:tc>
        <w:tc>
          <w:tcPr>
            <w:tcW w:w="1662" w:type="dxa"/>
            <w:tcBorders>
              <w:top w:val="nil"/>
              <w:left w:val="nil"/>
              <w:bottom w:val="single" w:sz="4" w:space="0" w:color="auto"/>
              <w:right w:val="single" w:sz="4" w:space="0" w:color="auto"/>
            </w:tcBorders>
            <w:noWrap/>
            <w:vAlign w:val="center"/>
            <w:hideMark/>
          </w:tcPr>
          <w:p w14:paraId="75D5201C" w14:textId="1AA217CA"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USD 1</w:t>
            </w:r>
            <w:r w:rsidR="00A02ADE">
              <w:rPr>
                <w:rFonts w:ascii="Aptos" w:hAnsi="Aptos" w:cs="Times New Roman"/>
                <w:color w:val="242424"/>
                <w:kern w:val="0"/>
                <w:sz w:val="22"/>
                <w:szCs w:val="22"/>
                <w:bdr w:val="none" w:sz="0" w:space="0" w:color="auto" w:frame="1"/>
                <w:lang w:val="en-IN"/>
                <w14:ligatures w14:val="none"/>
              </w:rPr>
              <w:t>17</w:t>
            </w:r>
          </w:p>
        </w:tc>
        <w:tc>
          <w:tcPr>
            <w:tcW w:w="1523" w:type="dxa"/>
            <w:tcBorders>
              <w:top w:val="nil"/>
              <w:left w:val="nil"/>
              <w:bottom w:val="single" w:sz="4" w:space="0" w:color="auto"/>
              <w:right w:val="single" w:sz="4" w:space="0" w:color="auto"/>
            </w:tcBorders>
            <w:noWrap/>
            <w:vAlign w:val="center"/>
            <w:hideMark/>
          </w:tcPr>
          <w:p w14:paraId="0C3DDA8B" w14:textId="6B342454"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USD 1</w:t>
            </w:r>
            <w:r w:rsidR="00F570B5">
              <w:rPr>
                <w:rFonts w:ascii="Aptos" w:hAnsi="Aptos" w:cs="Times New Roman"/>
                <w:color w:val="242424"/>
                <w:kern w:val="0"/>
                <w:sz w:val="22"/>
                <w:szCs w:val="22"/>
                <w:bdr w:val="none" w:sz="0" w:space="0" w:color="auto" w:frame="1"/>
                <w:lang w:val="en-IN"/>
                <w14:ligatures w14:val="none"/>
              </w:rPr>
              <w:t>54</w:t>
            </w:r>
          </w:p>
        </w:tc>
        <w:tc>
          <w:tcPr>
            <w:tcW w:w="1662" w:type="dxa"/>
            <w:tcBorders>
              <w:top w:val="nil"/>
              <w:left w:val="nil"/>
              <w:bottom w:val="single" w:sz="4" w:space="0" w:color="auto"/>
              <w:right w:val="single" w:sz="4" w:space="0" w:color="auto"/>
            </w:tcBorders>
            <w:noWrap/>
            <w:vAlign w:val="center"/>
            <w:hideMark/>
          </w:tcPr>
          <w:p w14:paraId="3BF5D073" w14:textId="0133AD44"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USD 1</w:t>
            </w:r>
            <w:r w:rsidR="00F570B5">
              <w:rPr>
                <w:rFonts w:ascii="Aptos" w:hAnsi="Aptos" w:cs="Times New Roman"/>
                <w:color w:val="242424"/>
                <w:kern w:val="0"/>
                <w:sz w:val="22"/>
                <w:szCs w:val="22"/>
                <w:bdr w:val="none" w:sz="0" w:space="0" w:color="auto" w:frame="1"/>
                <w:lang w:val="en-IN"/>
                <w14:ligatures w14:val="none"/>
              </w:rPr>
              <w:t>70</w:t>
            </w:r>
          </w:p>
        </w:tc>
        <w:tc>
          <w:tcPr>
            <w:tcW w:w="1662" w:type="dxa"/>
            <w:tcBorders>
              <w:top w:val="nil"/>
              <w:left w:val="nil"/>
              <w:bottom w:val="single" w:sz="4" w:space="0" w:color="auto"/>
              <w:right w:val="single" w:sz="4" w:space="0" w:color="auto"/>
            </w:tcBorders>
            <w:noWrap/>
            <w:vAlign w:val="center"/>
            <w:hideMark/>
          </w:tcPr>
          <w:p w14:paraId="604AB054" w14:textId="141123B3"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USD 1</w:t>
            </w:r>
            <w:r w:rsidR="00F570B5">
              <w:rPr>
                <w:rFonts w:ascii="Aptos" w:hAnsi="Aptos" w:cs="Times New Roman"/>
                <w:color w:val="242424"/>
                <w:kern w:val="0"/>
                <w:sz w:val="22"/>
                <w:szCs w:val="22"/>
                <w:bdr w:val="none" w:sz="0" w:space="0" w:color="auto" w:frame="1"/>
                <w:lang w:val="en-IN"/>
                <w14:ligatures w14:val="none"/>
              </w:rPr>
              <w:t>86</w:t>
            </w:r>
          </w:p>
        </w:tc>
        <w:tc>
          <w:tcPr>
            <w:tcW w:w="1939" w:type="dxa"/>
            <w:tcBorders>
              <w:top w:val="nil"/>
              <w:left w:val="nil"/>
              <w:bottom w:val="single" w:sz="4" w:space="0" w:color="auto"/>
              <w:right w:val="single" w:sz="4" w:space="0" w:color="auto"/>
            </w:tcBorders>
            <w:noWrap/>
            <w:vAlign w:val="center"/>
            <w:hideMark/>
          </w:tcPr>
          <w:p w14:paraId="2C5B7D94" w14:textId="36161D8C"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33493">
              <w:rPr>
                <w:rFonts w:ascii="Aptos" w:hAnsi="Aptos" w:cs="Times New Roman"/>
                <w:color w:val="242424"/>
                <w:kern w:val="0"/>
                <w:sz w:val="22"/>
                <w:szCs w:val="22"/>
                <w:bdr w:val="none" w:sz="0" w:space="0" w:color="auto" w:frame="1"/>
                <w:lang w:val="en-IN"/>
                <w14:ligatures w14:val="none"/>
              </w:rPr>
              <w:t>322</w:t>
            </w:r>
          </w:p>
        </w:tc>
      </w:tr>
      <w:tr w:rsidR="00700749" w:rsidRPr="00700749" w14:paraId="523B5469" w14:textId="77777777">
        <w:trPr>
          <w:trHeight w:val="290"/>
        </w:trPr>
        <w:tc>
          <w:tcPr>
            <w:tcW w:w="1362" w:type="dxa"/>
            <w:tcBorders>
              <w:top w:val="nil"/>
              <w:left w:val="single" w:sz="4" w:space="0" w:color="auto"/>
              <w:bottom w:val="single" w:sz="4" w:space="0" w:color="auto"/>
              <w:right w:val="single" w:sz="4" w:space="0" w:color="auto"/>
            </w:tcBorders>
            <w:noWrap/>
            <w:vAlign w:val="center"/>
            <w:hideMark/>
          </w:tcPr>
          <w:p w14:paraId="49E0B4AE"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SGL supplement</w:t>
            </w:r>
          </w:p>
        </w:tc>
        <w:tc>
          <w:tcPr>
            <w:tcW w:w="1663" w:type="dxa"/>
            <w:tcBorders>
              <w:top w:val="nil"/>
              <w:left w:val="nil"/>
              <w:bottom w:val="single" w:sz="4" w:space="0" w:color="auto"/>
              <w:right w:val="single" w:sz="4" w:space="0" w:color="auto"/>
            </w:tcBorders>
            <w:noWrap/>
            <w:vAlign w:val="center"/>
            <w:hideMark/>
          </w:tcPr>
          <w:p w14:paraId="4C806475"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USD 47</w:t>
            </w:r>
          </w:p>
        </w:tc>
        <w:tc>
          <w:tcPr>
            <w:tcW w:w="1662" w:type="dxa"/>
            <w:tcBorders>
              <w:top w:val="nil"/>
              <w:left w:val="nil"/>
              <w:bottom w:val="single" w:sz="4" w:space="0" w:color="auto"/>
              <w:right w:val="single" w:sz="4" w:space="0" w:color="auto"/>
            </w:tcBorders>
            <w:noWrap/>
            <w:vAlign w:val="center"/>
            <w:hideMark/>
          </w:tcPr>
          <w:p w14:paraId="749AAFE5"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USD 51</w:t>
            </w:r>
          </w:p>
        </w:tc>
        <w:tc>
          <w:tcPr>
            <w:tcW w:w="1523" w:type="dxa"/>
            <w:tcBorders>
              <w:top w:val="nil"/>
              <w:left w:val="nil"/>
              <w:bottom w:val="single" w:sz="4" w:space="0" w:color="auto"/>
              <w:right w:val="single" w:sz="4" w:space="0" w:color="auto"/>
            </w:tcBorders>
            <w:noWrap/>
            <w:vAlign w:val="center"/>
            <w:hideMark/>
          </w:tcPr>
          <w:p w14:paraId="6D5AEAC3"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USD 68</w:t>
            </w:r>
          </w:p>
        </w:tc>
        <w:tc>
          <w:tcPr>
            <w:tcW w:w="1662" w:type="dxa"/>
            <w:tcBorders>
              <w:top w:val="nil"/>
              <w:left w:val="nil"/>
              <w:bottom w:val="single" w:sz="4" w:space="0" w:color="auto"/>
              <w:right w:val="single" w:sz="4" w:space="0" w:color="auto"/>
            </w:tcBorders>
            <w:noWrap/>
            <w:vAlign w:val="center"/>
            <w:hideMark/>
          </w:tcPr>
          <w:p w14:paraId="53ED1D5F"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USD 85</w:t>
            </w:r>
          </w:p>
        </w:tc>
        <w:tc>
          <w:tcPr>
            <w:tcW w:w="1662" w:type="dxa"/>
            <w:tcBorders>
              <w:top w:val="nil"/>
              <w:left w:val="nil"/>
              <w:bottom w:val="single" w:sz="4" w:space="0" w:color="auto"/>
              <w:right w:val="single" w:sz="4" w:space="0" w:color="auto"/>
            </w:tcBorders>
            <w:noWrap/>
            <w:vAlign w:val="center"/>
            <w:hideMark/>
          </w:tcPr>
          <w:p w14:paraId="4A8C99F5"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USD 140</w:t>
            </w:r>
          </w:p>
        </w:tc>
        <w:tc>
          <w:tcPr>
            <w:tcW w:w="1939" w:type="dxa"/>
            <w:tcBorders>
              <w:top w:val="nil"/>
              <w:left w:val="nil"/>
              <w:bottom w:val="single" w:sz="4" w:space="0" w:color="auto"/>
              <w:right w:val="single" w:sz="4" w:space="0" w:color="auto"/>
            </w:tcBorders>
            <w:noWrap/>
            <w:vAlign w:val="center"/>
            <w:hideMark/>
          </w:tcPr>
          <w:p w14:paraId="0EFB1AAF"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USD 225</w:t>
            </w:r>
          </w:p>
        </w:tc>
      </w:tr>
    </w:tbl>
    <w:p w14:paraId="492219C2"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14:ligatures w14:val="none"/>
        </w:rPr>
      </w:pPr>
    </w:p>
    <w:p w14:paraId="72FAC20F" w14:textId="1BE48FFF" w:rsidR="00700749" w:rsidRDefault="00700749" w:rsidP="00700749">
      <w:pPr>
        <w:spacing w:after="0" w:line="240" w:lineRule="auto"/>
        <w:textAlignment w:val="baseline"/>
        <w:rPr>
          <w:rFonts w:ascii="Aptos" w:hAnsi="Aptos" w:cs="Times New Roman"/>
          <w:b/>
          <w:bCs/>
          <w:color w:val="EE0000"/>
          <w:kern w:val="0"/>
          <w:sz w:val="22"/>
          <w:szCs w:val="22"/>
          <w:bdr w:val="none" w:sz="0" w:space="0" w:color="auto" w:frame="1"/>
          <w14:ligatures w14:val="none"/>
        </w:rPr>
      </w:pPr>
      <w:r w:rsidRPr="00700749">
        <w:rPr>
          <w:rFonts w:ascii="Aptos" w:hAnsi="Aptos" w:cs="Times New Roman"/>
          <w:b/>
          <w:bCs/>
          <w:color w:val="EE0000"/>
          <w:kern w:val="0"/>
          <w:sz w:val="22"/>
          <w:szCs w:val="22"/>
          <w:bdr w:val="none" w:sz="0" w:space="0" w:color="auto" w:frame="1"/>
          <w14:ligatures w14:val="none"/>
        </w:rPr>
        <w:t>HIGH SEASON (DOUBLE / TWIN SHARING)</w:t>
      </w:r>
    </w:p>
    <w:p w14:paraId="3C73C5E7" w14:textId="77777777" w:rsidR="003F6BEE" w:rsidRPr="004949B8" w:rsidRDefault="003F6BEE" w:rsidP="003F6BEE">
      <w:pPr>
        <w:spacing w:after="0" w:line="240" w:lineRule="auto"/>
        <w:textAlignment w:val="baseline"/>
        <w:rPr>
          <w:rFonts w:ascii="Aptos" w:hAnsi="Aptos" w:cs="Times New Roman"/>
          <w:b/>
          <w:bCs/>
          <w:color w:val="C00000"/>
          <w:kern w:val="0"/>
          <w:sz w:val="22"/>
          <w:szCs w:val="22"/>
          <w:bdr w:val="none" w:sz="0" w:space="0" w:color="auto" w:frame="1"/>
          <w14:ligatures w14:val="none"/>
        </w:rPr>
      </w:pPr>
      <w:r>
        <w:rPr>
          <w:rFonts w:ascii="Aptos" w:eastAsia="Times New Roman" w:hAnsi="Aptos"/>
          <w:b/>
          <w:bCs/>
          <w:color w:val="C00000"/>
          <w:sz w:val="22"/>
          <w:szCs w:val="22"/>
          <w:lang w:eastAsia="en-US"/>
        </w:rPr>
        <w:t>16.03-30.06.2026/ 01.09-15.11.2026</w:t>
      </w:r>
    </w:p>
    <w:p w14:paraId="407C0709" w14:textId="77777777" w:rsidR="003F6BEE" w:rsidRDefault="003F6BEE" w:rsidP="003F6BEE">
      <w:pPr>
        <w:spacing w:after="0" w:line="240" w:lineRule="auto"/>
        <w:textAlignment w:val="baseline"/>
        <w:rPr>
          <w:rFonts w:ascii="Aptos" w:hAnsi="Aptos" w:cs="Times New Roman"/>
          <w:color w:val="242424"/>
          <w:kern w:val="0"/>
          <w:sz w:val="22"/>
          <w:szCs w:val="22"/>
          <w:bdr w:val="none" w:sz="0" w:space="0" w:color="auto" w:frame="1"/>
          <w14:ligatures w14:val="none"/>
        </w:rPr>
      </w:pPr>
    </w:p>
    <w:p w14:paraId="4B70AB98" w14:textId="77777777" w:rsidR="003F6BEE" w:rsidRPr="00700749" w:rsidRDefault="003F6BEE" w:rsidP="00700749">
      <w:pPr>
        <w:spacing w:after="0" w:line="240" w:lineRule="auto"/>
        <w:textAlignment w:val="baseline"/>
        <w:rPr>
          <w:rFonts w:ascii="Aptos" w:hAnsi="Aptos" w:cs="Times New Roman"/>
          <w:b/>
          <w:bCs/>
          <w:color w:val="EE0000"/>
          <w:kern w:val="0"/>
          <w:sz w:val="22"/>
          <w:szCs w:val="22"/>
          <w:bdr w:val="none" w:sz="0" w:space="0" w:color="auto" w:frame="1"/>
          <w14:ligatures w14:val="none"/>
        </w:rPr>
      </w:pPr>
    </w:p>
    <w:tbl>
      <w:tblPr>
        <w:tblW w:w="13436" w:type="dxa"/>
        <w:tblInd w:w="-1139" w:type="dxa"/>
        <w:tblLook w:val="04A0" w:firstRow="1" w:lastRow="0" w:firstColumn="1" w:lastColumn="0" w:noHBand="0" w:noVBand="1"/>
      </w:tblPr>
      <w:tblGrid>
        <w:gridCol w:w="1362"/>
        <w:gridCol w:w="1667"/>
        <w:gridCol w:w="1666"/>
        <w:gridCol w:w="1527"/>
        <w:gridCol w:w="1666"/>
        <w:gridCol w:w="1666"/>
        <w:gridCol w:w="1943"/>
        <w:gridCol w:w="1939"/>
      </w:tblGrid>
      <w:tr w:rsidR="00700749" w:rsidRPr="00700749" w14:paraId="5164DC55" w14:textId="77777777">
        <w:trPr>
          <w:gridAfter w:val="1"/>
          <w:wAfter w:w="1939" w:type="dxa"/>
          <w:trHeight w:val="290"/>
        </w:trPr>
        <w:tc>
          <w:tcPr>
            <w:tcW w:w="1362" w:type="dxa"/>
            <w:tcBorders>
              <w:top w:val="single" w:sz="4" w:space="0" w:color="auto"/>
              <w:left w:val="single" w:sz="4" w:space="0" w:color="auto"/>
              <w:bottom w:val="single" w:sz="4" w:space="0" w:color="auto"/>
              <w:right w:val="single" w:sz="4" w:space="0" w:color="auto"/>
            </w:tcBorders>
            <w:noWrap/>
            <w:vAlign w:val="center"/>
            <w:hideMark/>
          </w:tcPr>
          <w:p w14:paraId="18F3ACEB"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Pax</w:t>
            </w:r>
          </w:p>
        </w:tc>
        <w:tc>
          <w:tcPr>
            <w:tcW w:w="1667" w:type="dxa"/>
            <w:tcBorders>
              <w:top w:val="single" w:sz="4" w:space="0" w:color="auto"/>
              <w:left w:val="nil"/>
              <w:bottom w:val="single" w:sz="4" w:space="0" w:color="auto"/>
              <w:right w:val="single" w:sz="4" w:space="0" w:color="auto"/>
            </w:tcBorders>
            <w:noWrap/>
            <w:vAlign w:val="center"/>
            <w:hideMark/>
          </w:tcPr>
          <w:p w14:paraId="573D6366"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Leader Hotel 3*</w:t>
            </w:r>
          </w:p>
        </w:tc>
        <w:tc>
          <w:tcPr>
            <w:tcW w:w="1666" w:type="dxa"/>
            <w:tcBorders>
              <w:top w:val="single" w:sz="4" w:space="0" w:color="auto"/>
              <w:left w:val="nil"/>
              <w:bottom w:val="single" w:sz="4" w:space="0" w:color="auto"/>
              <w:right w:val="single" w:sz="4" w:space="0" w:color="auto"/>
            </w:tcBorders>
            <w:noWrap/>
            <w:vAlign w:val="center"/>
            <w:hideMark/>
          </w:tcPr>
          <w:p w14:paraId="691B2A73"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Reikartz Xon 3*</w:t>
            </w:r>
          </w:p>
        </w:tc>
        <w:tc>
          <w:tcPr>
            <w:tcW w:w="1527" w:type="dxa"/>
            <w:tcBorders>
              <w:top w:val="single" w:sz="4" w:space="0" w:color="auto"/>
              <w:left w:val="nil"/>
              <w:bottom w:val="single" w:sz="4" w:space="0" w:color="auto"/>
              <w:right w:val="single" w:sz="4" w:space="0" w:color="auto"/>
            </w:tcBorders>
            <w:noWrap/>
            <w:vAlign w:val="center"/>
            <w:hideMark/>
          </w:tcPr>
          <w:p w14:paraId="52387B48"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The Tower 4*</w:t>
            </w:r>
          </w:p>
        </w:tc>
        <w:tc>
          <w:tcPr>
            <w:tcW w:w="1666" w:type="dxa"/>
            <w:tcBorders>
              <w:top w:val="single" w:sz="4" w:space="0" w:color="auto"/>
              <w:left w:val="nil"/>
              <w:bottom w:val="single" w:sz="4" w:space="0" w:color="auto"/>
              <w:right w:val="single" w:sz="4" w:space="0" w:color="auto"/>
            </w:tcBorders>
            <w:noWrap/>
            <w:vAlign w:val="center"/>
            <w:hideMark/>
          </w:tcPr>
          <w:p w14:paraId="5BDE5C83"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Inspira S 4*</w:t>
            </w:r>
          </w:p>
        </w:tc>
        <w:tc>
          <w:tcPr>
            <w:tcW w:w="1666" w:type="dxa"/>
            <w:tcBorders>
              <w:top w:val="single" w:sz="4" w:space="0" w:color="auto"/>
              <w:left w:val="nil"/>
              <w:bottom w:val="single" w:sz="4" w:space="0" w:color="auto"/>
              <w:right w:val="single" w:sz="4" w:space="0" w:color="auto"/>
            </w:tcBorders>
            <w:noWrap/>
            <w:vAlign w:val="center"/>
            <w:hideMark/>
          </w:tcPr>
          <w:p w14:paraId="7C8FE1E1"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T- City Hotel 5*</w:t>
            </w:r>
          </w:p>
        </w:tc>
        <w:tc>
          <w:tcPr>
            <w:tcW w:w="1943" w:type="dxa"/>
            <w:tcBorders>
              <w:top w:val="single" w:sz="4" w:space="0" w:color="auto"/>
              <w:left w:val="nil"/>
              <w:bottom w:val="single" w:sz="4" w:space="0" w:color="auto"/>
              <w:right w:val="single" w:sz="4" w:space="0" w:color="auto"/>
            </w:tcBorders>
            <w:noWrap/>
            <w:vAlign w:val="center"/>
            <w:hideMark/>
          </w:tcPr>
          <w:p w14:paraId="36D98234"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Hyatt Regency 5*</w:t>
            </w:r>
          </w:p>
        </w:tc>
      </w:tr>
      <w:tr w:rsidR="00700749" w:rsidRPr="00700749" w14:paraId="42CEE680" w14:textId="77777777">
        <w:trPr>
          <w:gridAfter w:val="1"/>
          <w:wAfter w:w="1939" w:type="dxa"/>
          <w:trHeight w:val="290"/>
        </w:trPr>
        <w:tc>
          <w:tcPr>
            <w:tcW w:w="1362" w:type="dxa"/>
            <w:tcBorders>
              <w:top w:val="nil"/>
              <w:left w:val="single" w:sz="4" w:space="0" w:color="auto"/>
              <w:bottom w:val="single" w:sz="4" w:space="0" w:color="auto"/>
              <w:right w:val="single" w:sz="4" w:space="0" w:color="auto"/>
            </w:tcBorders>
            <w:noWrap/>
            <w:vAlign w:val="center"/>
            <w:hideMark/>
          </w:tcPr>
          <w:p w14:paraId="256581BF"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2</w:t>
            </w:r>
          </w:p>
        </w:tc>
        <w:tc>
          <w:tcPr>
            <w:tcW w:w="1667" w:type="dxa"/>
            <w:tcBorders>
              <w:top w:val="nil"/>
              <w:left w:val="nil"/>
              <w:bottom w:val="single" w:sz="4" w:space="0" w:color="auto"/>
              <w:right w:val="single" w:sz="4" w:space="0" w:color="auto"/>
            </w:tcBorders>
            <w:noWrap/>
            <w:vAlign w:val="center"/>
            <w:hideMark/>
          </w:tcPr>
          <w:p w14:paraId="422F4032" w14:textId="3CE813F4"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465</w:t>
            </w:r>
          </w:p>
        </w:tc>
        <w:tc>
          <w:tcPr>
            <w:tcW w:w="1666" w:type="dxa"/>
            <w:tcBorders>
              <w:top w:val="nil"/>
              <w:left w:val="nil"/>
              <w:bottom w:val="single" w:sz="4" w:space="0" w:color="auto"/>
              <w:right w:val="single" w:sz="4" w:space="0" w:color="auto"/>
            </w:tcBorders>
            <w:noWrap/>
            <w:vAlign w:val="center"/>
            <w:hideMark/>
          </w:tcPr>
          <w:p w14:paraId="29BEA6C4" w14:textId="1BB04101"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501</w:t>
            </w:r>
          </w:p>
        </w:tc>
        <w:tc>
          <w:tcPr>
            <w:tcW w:w="1527" w:type="dxa"/>
            <w:tcBorders>
              <w:top w:val="nil"/>
              <w:left w:val="nil"/>
              <w:bottom w:val="single" w:sz="4" w:space="0" w:color="auto"/>
              <w:right w:val="single" w:sz="4" w:space="0" w:color="auto"/>
            </w:tcBorders>
            <w:noWrap/>
            <w:vAlign w:val="center"/>
            <w:hideMark/>
          </w:tcPr>
          <w:p w14:paraId="12107690" w14:textId="0B2A5439"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525</w:t>
            </w:r>
          </w:p>
        </w:tc>
        <w:tc>
          <w:tcPr>
            <w:tcW w:w="1666" w:type="dxa"/>
            <w:tcBorders>
              <w:top w:val="nil"/>
              <w:left w:val="nil"/>
              <w:bottom w:val="single" w:sz="4" w:space="0" w:color="auto"/>
              <w:right w:val="single" w:sz="4" w:space="0" w:color="auto"/>
            </w:tcBorders>
            <w:noWrap/>
            <w:vAlign w:val="center"/>
            <w:hideMark/>
          </w:tcPr>
          <w:p w14:paraId="1CA11F1F" w14:textId="1D498E90"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579</w:t>
            </w:r>
          </w:p>
        </w:tc>
        <w:tc>
          <w:tcPr>
            <w:tcW w:w="1666" w:type="dxa"/>
            <w:tcBorders>
              <w:top w:val="nil"/>
              <w:left w:val="nil"/>
              <w:bottom w:val="single" w:sz="4" w:space="0" w:color="auto"/>
              <w:right w:val="single" w:sz="4" w:space="0" w:color="auto"/>
            </w:tcBorders>
            <w:noWrap/>
            <w:vAlign w:val="center"/>
            <w:hideMark/>
          </w:tcPr>
          <w:p w14:paraId="6C33B390" w14:textId="5A155B42"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713</w:t>
            </w:r>
          </w:p>
        </w:tc>
        <w:tc>
          <w:tcPr>
            <w:tcW w:w="1943" w:type="dxa"/>
            <w:tcBorders>
              <w:top w:val="nil"/>
              <w:left w:val="nil"/>
              <w:bottom w:val="single" w:sz="4" w:space="0" w:color="auto"/>
              <w:right w:val="single" w:sz="4" w:space="0" w:color="auto"/>
            </w:tcBorders>
            <w:noWrap/>
            <w:vAlign w:val="center"/>
            <w:hideMark/>
          </w:tcPr>
          <w:p w14:paraId="167C8A36" w14:textId="0E180B04"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881</w:t>
            </w:r>
          </w:p>
        </w:tc>
      </w:tr>
      <w:tr w:rsidR="00700749" w:rsidRPr="00700749" w14:paraId="7FA3224E" w14:textId="77777777">
        <w:trPr>
          <w:gridAfter w:val="1"/>
          <w:wAfter w:w="1939" w:type="dxa"/>
          <w:trHeight w:val="290"/>
        </w:trPr>
        <w:tc>
          <w:tcPr>
            <w:tcW w:w="1362" w:type="dxa"/>
            <w:tcBorders>
              <w:top w:val="nil"/>
              <w:left w:val="single" w:sz="4" w:space="0" w:color="auto"/>
              <w:bottom w:val="single" w:sz="4" w:space="0" w:color="auto"/>
              <w:right w:val="single" w:sz="4" w:space="0" w:color="auto"/>
            </w:tcBorders>
            <w:noWrap/>
            <w:vAlign w:val="center"/>
            <w:hideMark/>
          </w:tcPr>
          <w:p w14:paraId="166D8EC6"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4</w:t>
            </w:r>
          </w:p>
        </w:tc>
        <w:tc>
          <w:tcPr>
            <w:tcW w:w="1667" w:type="dxa"/>
            <w:tcBorders>
              <w:top w:val="nil"/>
              <w:left w:val="nil"/>
              <w:bottom w:val="single" w:sz="4" w:space="0" w:color="auto"/>
              <w:right w:val="single" w:sz="4" w:space="0" w:color="auto"/>
            </w:tcBorders>
            <w:noWrap/>
            <w:vAlign w:val="center"/>
            <w:hideMark/>
          </w:tcPr>
          <w:p w14:paraId="040B0658" w14:textId="16D23595"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380</w:t>
            </w:r>
          </w:p>
        </w:tc>
        <w:tc>
          <w:tcPr>
            <w:tcW w:w="1666" w:type="dxa"/>
            <w:tcBorders>
              <w:top w:val="nil"/>
              <w:left w:val="nil"/>
              <w:bottom w:val="single" w:sz="4" w:space="0" w:color="auto"/>
              <w:right w:val="single" w:sz="4" w:space="0" w:color="auto"/>
            </w:tcBorders>
            <w:noWrap/>
            <w:vAlign w:val="center"/>
            <w:hideMark/>
          </w:tcPr>
          <w:p w14:paraId="35FF0B3A" w14:textId="005E59F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416</w:t>
            </w:r>
          </w:p>
        </w:tc>
        <w:tc>
          <w:tcPr>
            <w:tcW w:w="1527" w:type="dxa"/>
            <w:tcBorders>
              <w:top w:val="nil"/>
              <w:left w:val="nil"/>
              <w:bottom w:val="single" w:sz="4" w:space="0" w:color="auto"/>
              <w:right w:val="single" w:sz="4" w:space="0" w:color="auto"/>
            </w:tcBorders>
            <w:noWrap/>
            <w:vAlign w:val="center"/>
            <w:hideMark/>
          </w:tcPr>
          <w:p w14:paraId="145E7ED3" w14:textId="0442212C"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440</w:t>
            </w:r>
          </w:p>
        </w:tc>
        <w:tc>
          <w:tcPr>
            <w:tcW w:w="1666" w:type="dxa"/>
            <w:tcBorders>
              <w:top w:val="nil"/>
              <w:left w:val="nil"/>
              <w:bottom w:val="single" w:sz="4" w:space="0" w:color="auto"/>
              <w:right w:val="single" w:sz="4" w:space="0" w:color="auto"/>
            </w:tcBorders>
            <w:noWrap/>
            <w:vAlign w:val="center"/>
            <w:hideMark/>
          </w:tcPr>
          <w:p w14:paraId="08341476" w14:textId="1007F1AE"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494</w:t>
            </w:r>
          </w:p>
        </w:tc>
        <w:tc>
          <w:tcPr>
            <w:tcW w:w="1666" w:type="dxa"/>
            <w:tcBorders>
              <w:top w:val="nil"/>
              <w:left w:val="nil"/>
              <w:bottom w:val="single" w:sz="4" w:space="0" w:color="auto"/>
              <w:right w:val="single" w:sz="4" w:space="0" w:color="auto"/>
            </w:tcBorders>
            <w:noWrap/>
            <w:vAlign w:val="center"/>
            <w:hideMark/>
          </w:tcPr>
          <w:p w14:paraId="5101A1FF" w14:textId="110C7F69"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628</w:t>
            </w:r>
          </w:p>
        </w:tc>
        <w:tc>
          <w:tcPr>
            <w:tcW w:w="1943" w:type="dxa"/>
            <w:tcBorders>
              <w:top w:val="nil"/>
              <w:left w:val="nil"/>
              <w:bottom w:val="single" w:sz="4" w:space="0" w:color="auto"/>
              <w:right w:val="single" w:sz="4" w:space="0" w:color="auto"/>
            </w:tcBorders>
            <w:noWrap/>
            <w:vAlign w:val="center"/>
            <w:hideMark/>
          </w:tcPr>
          <w:p w14:paraId="46B09724" w14:textId="73F2A0EC"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796</w:t>
            </w:r>
          </w:p>
        </w:tc>
      </w:tr>
      <w:tr w:rsidR="00700749" w:rsidRPr="00700749" w14:paraId="67FD62E2" w14:textId="77777777">
        <w:trPr>
          <w:gridAfter w:val="1"/>
          <w:wAfter w:w="1939" w:type="dxa"/>
          <w:trHeight w:val="290"/>
        </w:trPr>
        <w:tc>
          <w:tcPr>
            <w:tcW w:w="1362" w:type="dxa"/>
            <w:tcBorders>
              <w:top w:val="nil"/>
              <w:left w:val="single" w:sz="4" w:space="0" w:color="auto"/>
              <w:bottom w:val="single" w:sz="4" w:space="0" w:color="auto"/>
              <w:right w:val="single" w:sz="4" w:space="0" w:color="auto"/>
            </w:tcBorders>
            <w:noWrap/>
            <w:vAlign w:val="center"/>
            <w:hideMark/>
          </w:tcPr>
          <w:p w14:paraId="30680F8F"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6 </w:t>
            </w:r>
          </w:p>
        </w:tc>
        <w:tc>
          <w:tcPr>
            <w:tcW w:w="1667" w:type="dxa"/>
            <w:tcBorders>
              <w:top w:val="nil"/>
              <w:left w:val="nil"/>
              <w:bottom w:val="single" w:sz="4" w:space="0" w:color="auto"/>
              <w:right w:val="single" w:sz="4" w:space="0" w:color="auto"/>
            </w:tcBorders>
            <w:noWrap/>
            <w:vAlign w:val="center"/>
            <w:hideMark/>
          </w:tcPr>
          <w:p w14:paraId="2329B94B" w14:textId="3730668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337</w:t>
            </w:r>
          </w:p>
        </w:tc>
        <w:tc>
          <w:tcPr>
            <w:tcW w:w="1666" w:type="dxa"/>
            <w:tcBorders>
              <w:top w:val="nil"/>
              <w:left w:val="nil"/>
              <w:bottom w:val="single" w:sz="4" w:space="0" w:color="auto"/>
              <w:right w:val="single" w:sz="4" w:space="0" w:color="auto"/>
            </w:tcBorders>
            <w:noWrap/>
            <w:vAlign w:val="center"/>
            <w:hideMark/>
          </w:tcPr>
          <w:p w14:paraId="12B62BA5" w14:textId="262D0CD0"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373</w:t>
            </w:r>
          </w:p>
        </w:tc>
        <w:tc>
          <w:tcPr>
            <w:tcW w:w="1527" w:type="dxa"/>
            <w:tcBorders>
              <w:top w:val="nil"/>
              <w:left w:val="nil"/>
              <w:bottom w:val="single" w:sz="4" w:space="0" w:color="auto"/>
              <w:right w:val="single" w:sz="4" w:space="0" w:color="auto"/>
            </w:tcBorders>
            <w:noWrap/>
            <w:vAlign w:val="center"/>
            <w:hideMark/>
          </w:tcPr>
          <w:p w14:paraId="71B511A9" w14:textId="06738952"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397</w:t>
            </w:r>
          </w:p>
        </w:tc>
        <w:tc>
          <w:tcPr>
            <w:tcW w:w="1666" w:type="dxa"/>
            <w:tcBorders>
              <w:top w:val="nil"/>
              <w:left w:val="nil"/>
              <w:bottom w:val="single" w:sz="4" w:space="0" w:color="auto"/>
              <w:right w:val="single" w:sz="4" w:space="0" w:color="auto"/>
            </w:tcBorders>
            <w:noWrap/>
            <w:vAlign w:val="center"/>
            <w:hideMark/>
          </w:tcPr>
          <w:p w14:paraId="4A736D7D" w14:textId="6620E3EA"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451</w:t>
            </w:r>
          </w:p>
        </w:tc>
        <w:tc>
          <w:tcPr>
            <w:tcW w:w="1666" w:type="dxa"/>
            <w:tcBorders>
              <w:top w:val="nil"/>
              <w:left w:val="nil"/>
              <w:bottom w:val="single" w:sz="4" w:space="0" w:color="auto"/>
              <w:right w:val="single" w:sz="4" w:space="0" w:color="auto"/>
            </w:tcBorders>
            <w:noWrap/>
            <w:vAlign w:val="center"/>
            <w:hideMark/>
          </w:tcPr>
          <w:p w14:paraId="493C403B" w14:textId="30B6714C"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E126A8">
              <w:rPr>
                <w:rFonts w:ascii="Aptos" w:hAnsi="Aptos" w:cs="Times New Roman"/>
                <w:color w:val="242424"/>
                <w:kern w:val="0"/>
                <w:sz w:val="22"/>
                <w:szCs w:val="22"/>
                <w:bdr w:val="none" w:sz="0" w:space="0" w:color="auto" w:frame="1"/>
                <w:lang w:val="en-IN"/>
                <w14:ligatures w14:val="none"/>
              </w:rPr>
              <w:t>585</w:t>
            </w:r>
          </w:p>
        </w:tc>
        <w:tc>
          <w:tcPr>
            <w:tcW w:w="1943" w:type="dxa"/>
            <w:tcBorders>
              <w:top w:val="nil"/>
              <w:left w:val="nil"/>
              <w:bottom w:val="single" w:sz="4" w:space="0" w:color="auto"/>
              <w:right w:val="single" w:sz="4" w:space="0" w:color="auto"/>
            </w:tcBorders>
            <w:noWrap/>
            <w:vAlign w:val="center"/>
            <w:hideMark/>
          </w:tcPr>
          <w:p w14:paraId="2778FFE3" w14:textId="415ECDD8"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753</w:t>
            </w:r>
          </w:p>
        </w:tc>
      </w:tr>
      <w:tr w:rsidR="00700749" w:rsidRPr="00700749" w14:paraId="4B5B57F2" w14:textId="77777777">
        <w:trPr>
          <w:gridAfter w:val="1"/>
          <w:wAfter w:w="1939" w:type="dxa"/>
          <w:trHeight w:val="290"/>
        </w:trPr>
        <w:tc>
          <w:tcPr>
            <w:tcW w:w="1362" w:type="dxa"/>
            <w:tcBorders>
              <w:top w:val="nil"/>
              <w:left w:val="single" w:sz="4" w:space="0" w:color="auto"/>
              <w:bottom w:val="single" w:sz="4" w:space="0" w:color="auto"/>
              <w:right w:val="single" w:sz="4" w:space="0" w:color="auto"/>
            </w:tcBorders>
            <w:noWrap/>
            <w:vAlign w:val="center"/>
            <w:hideMark/>
          </w:tcPr>
          <w:p w14:paraId="7EC75383"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8</w:t>
            </w:r>
          </w:p>
        </w:tc>
        <w:tc>
          <w:tcPr>
            <w:tcW w:w="1667" w:type="dxa"/>
            <w:tcBorders>
              <w:top w:val="nil"/>
              <w:left w:val="nil"/>
              <w:bottom w:val="single" w:sz="4" w:space="0" w:color="auto"/>
              <w:right w:val="single" w:sz="4" w:space="0" w:color="auto"/>
            </w:tcBorders>
            <w:noWrap/>
            <w:vAlign w:val="center"/>
            <w:hideMark/>
          </w:tcPr>
          <w:p w14:paraId="3FDBB982" w14:textId="4F44F943"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317</w:t>
            </w:r>
          </w:p>
        </w:tc>
        <w:tc>
          <w:tcPr>
            <w:tcW w:w="1666" w:type="dxa"/>
            <w:tcBorders>
              <w:top w:val="nil"/>
              <w:left w:val="nil"/>
              <w:bottom w:val="single" w:sz="4" w:space="0" w:color="auto"/>
              <w:right w:val="single" w:sz="4" w:space="0" w:color="auto"/>
            </w:tcBorders>
            <w:noWrap/>
            <w:vAlign w:val="center"/>
            <w:hideMark/>
          </w:tcPr>
          <w:p w14:paraId="6B687FDF" w14:textId="66E0D48D"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353</w:t>
            </w:r>
          </w:p>
        </w:tc>
        <w:tc>
          <w:tcPr>
            <w:tcW w:w="1527" w:type="dxa"/>
            <w:tcBorders>
              <w:top w:val="nil"/>
              <w:left w:val="nil"/>
              <w:bottom w:val="single" w:sz="4" w:space="0" w:color="auto"/>
              <w:right w:val="single" w:sz="4" w:space="0" w:color="auto"/>
            </w:tcBorders>
            <w:noWrap/>
            <w:vAlign w:val="center"/>
            <w:hideMark/>
          </w:tcPr>
          <w:p w14:paraId="22FE9170" w14:textId="35974DD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377</w:t>
            </w:r>
          </w:p>
        </w:tc>
        <w:tc>
          <w:tcPr>
            <w:tcW w:w="1666" w:type="dxa"/>
            <w:tcBorders>
              <w:top w:val="nil"/>
              <w:left w:val="nil"/>
              <w:bottom w:val="single" w:sz="4" w:space="0" w:color="auto"/>
              <w:right w:val="single" w:sz="4" w:space="0" w:color="auto"/>
            </w:tcBorders>
            <w:noWrap/>
            <w:vAlign w:val="center"/>
            <w:hideMark/>
          </w:tcPr>
          <w:p w14:paraId="1B1E403E" w14:textId="56B5180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431</w:t>
            </w:r>
          </w:p>
        </w:tc>
        <w:tc>
          <w:tcPr>
            <w:tcW w:w="1666" w:type="dxa"/>
            <w:tcBorders>
              <w:top w:val="nil"/>
              <w:left w:val="nil"/>
              <w:bottom w:val="single" w:sz="4" w:space="0" w:color="auto"/>
              <w:right w:val="single" w:sz="4" w:space="0" w:color="auto"/>
            </w:tcBorders>
            <w:noWrap/>
            <w:vAlign w:val="center"/>
            <w:hideMark/>
          </w:tcPr>
          <w:p w14:paraId="72935A18" w14:textId="14F4C8E9"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565</w:t>
            </w:r>
          </w:p>
        </w:tc>
        <w:tc>
          <w:tcPr>
            <w:tcW w:w="1943" w:type="dxa"/>
            <w:tcBorders>
              <w:top w:val="nil"/>
              <w:left w:val="nil"/>
              <w:bottom w:val="single" w:sz="4" w:space="0" w:color="auto"/>
              <w:right w:val="single" w:sz="4" w:space="0" w:color="auto"/>
            </w:tcBorders>
            <w:noWrap/>
            <w:vAlign w:val="center"/>
            <w:hideMark/>
          </w:tcPr>
          <w:p w14:paraId="19F4472D" w14:textId="31DDC9AA"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733</w:t>
            </w:r>
          </w:p>
        </w:tc>
      </w:tr>
      <w:tr w:rsidR="00700749" w:rsidRPr="00700749" w14:paraId="7378DFE1" w14:textId="77777777">
        <w:trPr>
          <w:gridAfter w:val="1"/>
          <w:wAfter w:w="1939" w:type="dxa"/>
          <w:trHeight w:val="290"/>
        </w:trPr>
        <w:tc>
          <w:tcPr>
            <w:tcW w:w="1362" w:type="dxa"/>
            <w:tcBorders>
              <w:top w:val="nil"/>
              <w:left w:val="single" w:sz="4" w:space="0" w:color="auto"/>
              <w:bottom w:val="single" w:sz="4" w:space="0" w:color="auto"/>
              <w:right w:val="single" w:sz="4" w:space="0" w:color="auto"/>
            </w:tcBorders>
            <w:shd w:val="clear" w:color="auto" w:fill="FFFFFF"/>
            <w:noWrap/>
            <w:vAlign w:val="center"/>
            <w:hideMark/>
          </w:tcPr>
          <w:p w14:paraId="0A49CD83"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10 </w:t>
            </w:r>
          </w:p>
        </w:tc>
        <w:tc>
          <w:tcPr>
            <w:tcW w:w="1667" w:type="dxa"/>
            <w:tcBorders>
              <w:top w:val="nil"/>
              <w:left w:val="nil"/>
              <w:bottom w:val="single" w:sz="4" w:space="0" w:color="auto"/>
              <w:right w:val="single" w:sz="4" w:space="0" w:color="auto"/>
            </w:tcBorders>
            <w:shd w:val="clear" w:color="auto" w:fill="FFFFFF"/>
            <w:noWrap/>
            <w:vAlign w:val="center"/>
            <w:hideMark/>
          </w:tcPr>
          <w:p w14:paraId="4C5DD1F6" w14:textId="0E1A5EF3"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298</w:t>
            </w:r>
          </w:p>
        </w:tc>
        <w:tc>
          <w:tcPr>
            <w:tcW w:w="1666" w:type="dxa"/>
            <w:tcBorders>
              <w:top w:val="nil"/>
              <w:left w:val="nil"/>
              <w:bottom w:val="single" w:sz="4" w:space="0" w:color="auto"/>
              <w:right w:val="single" w:sz="4" w:space="0" w:color="auto"/>
            </w:tcBorders>
            <w:shd w:val="clear" w:color="auto" w:fill="FFFFFF"/>
            <w:noWrap/>
            <w:vAlign w:val="center"/>
            <w:hideMark/>
          </w:tcPr>
          <w:p w14:paraId="464CAD1F" w14:textId="1D96236F"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334</w:t>
            </w:r>
          </w:p>
        </w:tc>
        <w:tc>
          <w:tcPr>
            <w:tcW w:w="1527" w:type="dxa"/>
            <w:tcBorders>
              <w:top w:val="nil"/>
              <w:left w:val="nil"/>
              <w:bottom w:val="single" w:sz="4" w:space="0" w:color="auto"/>
              <w:right w:val="single" w:sz="4" w:space="0" w:color="auto"/>
            </w:tcBorders>
            <w:shd w:val="clear" w:color="auto" w:fill="FFFFFF"/>
            <w:noWrap/>
            <w:vAlign w:val="center"/>
            <w:hideMark/>
          </w:tcPr>
          <w:p w14:paraId="069A678A" w14:textId="621AE3B8"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358</w:t>
            </w:r>
          </w:p>
        </w:tc>
        <w:tc>
          <w:tcPr>
            <w:tcW w:w="1666" w:type="dxa"/>
            <w:tcBorders>
              <w:top w:val="nil"/>
              <w:left w:val="nil"/>
              <w:bottom w:val="single" w:sz="4" w:space="0" w:color="auto"/>
              <w:right w:val="single" w:sz="4" w:space="0" w:color="auto"/>
            </w:tcBorders>
            <w:shd w:val="clear" w:color="auto" w:fill="FFFFFF"/>
            <w:noWrap/>
            <w:vAlign w:val="center"/>
            <w:hideMark/>
          </w:tcPr>
          <w:p w14:paraId="6C82D479" w14:textId="26E21C9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412</w:t>
            </w:r>
          </w:p>
        </w:tc>
        <w:tc>
          <w:tcPr>
            <w:tcW w:w="1666" w:type="dxa"/>
            <w:tcBorders>
              <w:top w:val="nil"/>
              <w:left w:val="nil"/>
              <w:bottom w:val="single" w:sz="4" w:space="0" w:color="auto"/>
              <w:right w:val="single" w:sz="4" w:space="0" w:color="auto"/>
            </w:tcBorders>
            <w:shd w:val="clear" w:color="auto" w:fill="FFFFFF"/>
            <w:noWrap/>
            <w:vAlign w:val="center"/>
            <w:hideMark/>
          </w:tcPr>
          <w:p w14:paraId="721E20C3" w14:textId="25B40394"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546</w:t>
            </w:r>
          </w:p>
        </w:tc>
        <w:tc>
          <w:tcPr>
            <w:tcW w:w="1943" w:type="dxa"/>
            <w:tcBorders>
              <w:top w:val="nil"/>
              <w:left w:val="nil"/>
              <w:bottom w:val="single" w:sz="4" w:space="0" w:color="auto"/>
              <w:right w:val="single" w:sz="4" w:space="0" w:color="auto"/>
            </w:tcBorders>
            <w:shd w:val="clear" w:color="auto" w:fill="FFFFFF"/>
            <w:noWrap/>
            <w:vAlign w:val="center"/>
            <w:hideMark/>
          </w:tcPr>
          <w:p w14:paraId="08DBCDF5" w14:textId="78FC8299"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714</w:t>
            </w:r>
          </w:p>
        </w:tc>
      </w:tr>
      <w:tr w:rsidR="00700749" w:rsidRPr="00700749" w14:paraId="34E949B3" w14:textId="77777777">
        <w:trPr>
          <w:gridAfter w:val="1"/>
          <w:wAfter w:w="1939" w:type="dxa"/>
          <w:trHeight w:val="290"/>
        </w:trPr>
        <w:tc>
          <w:tcPr>
            <w:tcW w:w="1362" w:type="dxa"/>
            <w:tcBorders>
              <w:top w:val="nil"/>
              <w:left w:val="single" w:sz="4" w:space="0" w:color="auto"/>
              <w:bottom w:val="single" w:sz="4" w:space="0" w:color="auto"/>
              <w:right w:val="single" w:sz="4" w:space="0" w:color="auto"/>
            </w:tcBorders>
            <w:noWrap/>
            <w:vAlign w:val="center"/>
            <w:hideMark/>
          </w:tcPr>
          <w:p w14:paraId="7F31BD8F"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12</w:t>
            </w:r>
          </w:p>
        </w:tc>
        <w:tc>
          <w:tcPr>
            <w:tcW w:w="1667" w:type="dxa"/>
            <w:tcBorders>
              <w:top w:val="nil"/>
              <w:left w:val="nil"/>
              <w:bottom w:val="single" w:sz="4" w:space="0" w:color="auto"/>
              <w:right w:val="single" w:sz="4" w:space="0" w:color="auto"/>
            </w:tcBorders>
            <w:noWrap/>
            <w:vAlign w:val="center"/>
            <w:hideMark/>
          </w:tcPr>
          <w:p w14:paraId="32421CD9" w14:textId="46F18E76"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265</w:t>
            </w:r>
          </w:p>
        </w:tc>
        <w:tc>
          <w:tcPr>
            <w:tcW w:w="1666" w:type="dxa"/>
            <w:tcBorders>
              <w:top w:val="nil"/>
              <w:left w:val="nil"/>
              <w:bottom w:val="single" w:sz="4" w:space="0" w:color="auto"/>
              <w:right w:val="single" w:sz="4" w:space="0" w:color="auto"/>
            </w:tcBorders>
            <w:noWrap/>
            <w:vAlign w:val="center"/>
            <w:hideMark/>
          </w:tcPr>
          <w:p w14:paraId="2D597B16" w14:textId="39E9E0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301</w:t>
            </w:r>
          </w:p>
        </w:tc>
        <w:tc>
          <w:tcPr>
            <w:tcW w:w="1527" w:type="dxa"/>
            <w:tcBorders>
              <w:top w:val="nil"/>
              <w:left w:val="nil"/>
              <w:bottom w:val="single" w:sz="4" w:space="0" w:color="auto"/>
              <w:right w:val="single" w:sz="4" w:space="0" w:color="auto"/>
            </w:tcBorders>
            <w:noWrap/>
            <w:vAlign w:val="center"/>
            <w:hideMark/>
          </w:tcPr>
          <w:p w14:paraId="5CD3D50E" w14:textId="449134D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325</w:t>
            </w:r>
          </w:p>
        </w:tc>
        <w:tc>
          <w:tcPr>
            <w:tcW w:w="1666" w:type="dxa"/>
            <w:tcBorders>
              <w:top w:val="nil"/>
              <w:left w:val="nil"/>
              <w:bottom w:val="single" w:sz="4" w:space="0" w:color="auto"/>
              <w:right w:val="single" w:sz="4" w:space="0" w:color="auto"/>
            </w:tcBorders>
            <w:noWrap/>
            <w:vAlign w:val="center"/>
            <w:hideMark/>
          </w:tcPr>
          <w:p w14:paraId="45A160AA" w14:textId="78A5A742"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379</w:t>
            </w:r>
          </w:p>
        </w:tc>
        <w:tc>
          <w:tcPr>
            <w:tcW w:w="1666" w:type="dxa"/>
            <w:tcBorders>
              <w:top w:val="nil"/>
              <w:left w:val="nil"/>
              <w:bottom w:val="single" w:sz="4" w:space="0" w:color="auto"/>
              <w:right w:val="single" w:sz="4" w:space="0" w:color="auto"/>
            </w:tcBorders>
            <w:noWrap/>
            <w:vAlign w:val="center"/>
            <w:hideMark/>
          </w:tcPr>
          <w:p w14:paraId="5B0626C8" w14:textId="3F8F69C4"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513</w:t>
            </w:r>
          </w:p>
        </w:tc>
        <w:tc>
          <w:tcPr>
            <w:tcW w:w="1943" w:type="dxa"/>
            <w:tcBorders>
              <w:top w:val="nil"/>
              <w:left w:val="nil"/>
              <w:bottom w:val="single" w:sz="4" w:space="0" w:color="auto"/>
              <w:right w:val="single" w:sz="4" w:space="0" w:color="auto"/>
            </w:tcBorders>
            <w:noWrap/>
            <w:vAlign w:val="center"/>
            <w:hideMark/>
          </w:tcPr>
          <w:p w14:paraId="160ABC5F" w14:textId="37412C6A"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466317">
              <w:rPr>
                <w:rFonts w:ascii="Aptos" w:hAnsi="Aptos" w:cs="Times New Roman"/>
                <w:color w:val="242424"/>
                <w:kern w:val="0"/>
                <w:sz w:val="22"/>
                <w:szCs w:val="22"/>
                <w:bdr w:val="none" w:sz="0" w:space="0" w:color="auto" w:frame="1"/>
                <w:lang w:val="en-IN"/>
                <w14:ligatures w14:val="none"/>
              </w:rPr>
              <w:t>681</w:t>
            </w:r>
          </w:p>
        </w:tc>
      </w:tr>
      <w:tr w:rsidR="00700749" w:rsidRPr="00700749" w14:paraId="67B43B8A" w14:textId="77777777">
        <w:trPr>
          <w:gridAfter w:val="1"/>
          <w:wAfter w:w="1939" w:type="dxa"/>
          <w:trHeight w:val="290"/>
        </w:trPr>
        <w:tc>
          <w:tcPr>
            <w:tcW w:w="1362" w:type="dxa"/>
            <w:tcBorders>
              <w:top w:val="nil"/>
              <w:left w:val="single" w:sz="4" w:space="0" w:color="auto"/>
              <w:bottom w:val="single" w:sz="4" w:space="0" w:color="auto"/>
              <w:right w:val="single" w:sz="4" w:space="0" w:color="auto"/>
            </w:tcBorders>
            <w:noWrap/>
            <w:vAlign w:val="center"/>
            <w:hideMark/>
          </w:tcPr>
          <w:p w14:paraId="74BD32EA"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14</w:t>
            </w:r>
          </w:p>
        </w:tc>
        <w:tc>
          <w:tcPr>
            <w:tcW w:w="1667" w:type="dxa"/>
            <w:tcBorders>
              <w:top w:val="nil"/>
              <w:left w:val="nil"/>
              <w:bottom w:val="single" w:sz="4" w:space="0" w:color="auto"/>
              <w:right w:val="single" w:sz="4" w:space="0" w:color="auto"/>
            </w:tcBorders>
            <w:noWrap/>
            <w:vAlign w:val="center"/>
            <w:hideMark/>
          </w:tcPr>
          <w:p w14:paraId="19572183" w14:textId="0A107831"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264</w:t>
            </w:r>
          </w:p>
        </w:tc>
        <w:tc>
          <w:tcPr>
            <w:tcW w:w="1666" w:type="dxa"/>
            <w:tcBorders>
              <w:top w:val="nil"/>
              <w:left w:val="nil"/>
              <w:bottom w:val="single" w:sz="4" w:space="0" w:color="auto"/>
              <w:right w:val="single" w:sz="4" w:space="0" w:color="auto"/>
            </w:tcBorders>
            <w:noWrap/>
            <w:vAlign w:val="center"/>
            <w:hideMark/>
          </w:tcPr>
          <w:p w14:paraId="3EAD64A6" w14:textId="1CB8A484"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300</w:t>
            </w:r>
          </w:p>
        </w:tc>
        <w:tc>
          <w:tcPr>
            <w:tcW w:w="1527" w:type="dxa"/>
            <w:tcBorders>
              <w:top w:val="nil"/>
              <w:left w:val="nil"/>
              <w:bottom w:val="single" w:sz="4" w:space="0" w:color="auto"/>
              <w:right w:val="single" w:sz="4" w:space="0" w:color="auto"/>
            </w:tcBorders>
            <w:noWrap/>
            <w:vAlign w:val="center"/>
            <w:hideMark/>
          </w:tcPr>
          <w:p w14:paraId="1CFB07C7" w14:textId="1B041A6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324</w:t>
            </w:r>
          </w:p>
        </w:tc>
        <w:tc>
          <w:tcPr>
            <w:tcW w:w="1666" w:type="dxa"/>
            <w:tcBorders>
              <w:top w:val="nil"/>
              <w:left w:val="nil"/>
              <w:bottom w:val="single" w:sz="4" w:space="0" w:color="auto"/>
              <w:right w:val="single" w:sz="4" w:space="0" w:color="auto"/>
            </w:tcBorders>
            <w:noWrap/>
            <w:vAlign w:val="center"/>
            <w:hideMark/>
          </w:tcPr>
          <w:p w14:paraId="65661E1B" w14:textId="268503B8"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378</w:t>
            </w:r>
          </w:p>
        </w:tc>
        <w:tc>
          <w:tcPr>
            <w:tcW w:w="1666" w:type="dxa"/>
            <w:tcBorders>
              <w:top w:val="nil"/>
              <w:left w:val="nil"/>
              <w:bottom w:val="single" w:sz="4" w:space="0" w:color="auto"/>
              <w:right w:val="single" w:sz="4" w:space="0" w:color="auto"/>
            </w:tcBorders>
            <w:noWrap/>
            <w:vAlign w:val="center"/>
            <w:hideMark/>
          </w:tcPr>
          <w:p w14:paraId="199DD039" w14:textId="57EE58B0"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512</w:t>
            </w:r>
          </w:p>
        </w:tc>
        <w:tc>
          <w:tcPr>
            <w:tcW w:w="1943" w:type="dxa"/>
            <w:tcBorders>
              <w:top w:val="nil"/>
              <w:left w:val="nil"/>
              <w:bottom w:val="single" w:sz="4" w:space="0" w:color="auto"/>
              <w:right w:val="single" w:sz="4" w:space="0" w:color="auto"/>
            </w:tcBorders>
            <w:noWrap/>
            <w:vAlign w:val="center"/>
            <w:hideMark/>
          </w:tcPr>
          <w:p w14:paraId="5649C916" w14:textId="6A14CE58"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680</w:t>
            </w:r>
          </w:p>
        </w:tc>
      </w:tr>
      <w:tr w:rsidR="00700749" w:rsidRPr="00700749" w14:paraId="191A508A" w14:textId="77777777">
        <w:trPr>
          <w:gridAfter w:val="1"/>
          <w:wAfter w:w="1939" w:type="dxa"/>
          <w:trHeight w:val="290"/>
        </w:trPr>
        <w:tc>
          <w:tcPr>
            <w:tcW w:w="1362" w:type="dxa"/>
            <w:tcBorders>
              <w:top w:val="nil"/>
              <w:left w:val="single" w:sz="4" w:space="0" w:color="auto"/>
              <w:bottom w:val="single" w:sz="4" w:space="0" w:color="auto"/>
              <w:right w:val="single" w:sz="4" w:space="0" w:color="auto"/>
            </w:tcBorders>
            <w:noWrap/>
            <w:vAlign w:val="center"/>
            <w:hideMark/>
          </w:tcPr>
          <w:p w14:paraId="085D0237"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lastRenderedPageBreak/>
              <w:t>16</w:t>
            </w:r>
          </w:p>
        </w:tc>
        <w:tc>
          <w:tcPr>
            <w:tcW w:w="1667" w:type="dxa"/>
            <w:tcBorders>
              <w:top w:val="nil"/>
              <w:left w:val="nil"/>
              <w:bottom w:val="single" w:sz="4" w:space="0" w:color="auto"/>
              <w:right w:val="single" w:sz="4" w:space="0" w:color="auto"/>
            </w:tcBorders>
            <w:noWrap/>
            <w:vAlign w:val="center"/>
            <w:hideMark/>
          </w:tcPr>
          <w:p w14:paraId="732AACBA" w14:textId="55E2B345"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USD</w:t>
            </w:r>
            <w:r w:rsidR="00A02ADE">
              <w:rPr>
                <w:rFonts w:ascii="Aptos" w:hAnsi="Aptos" w:cs="Times New Roman"/>
                <w:color w:val="242424"/>
                <w:kern w:val="0"/>
                <w:sz w:val="22"/>
                <w:szCs w:val="22"/>
                <w:bdr w:val="none" w:sz="0" w:space="0" w:color="auto" w:frame="1"/>
                <w:lang w:val="en-IN"/>
                <w14:ligatures w14:val="none"/>
              </w:rPr>
              <w:t xml:space="preserve"> 256</w:t>
            </w:r>
          </w:p>
        </w:tc>
        <w:tc>
          <w:tcPr>
            <w:tcW w:w="1666" w:type="dxa"/>
            <w:tcBorders>
              <w:top w:val="nil"/>
              <w:left w:val="nil"/>
              <w:bottom w:val="single" w:sz="4" w:space="0" w:color="auto"/>
              <w:right w:val="single" w:sz="4" w:space="0" w:color="auto"/>
            </w:tcBorders>
            <w:noWrap/>
            <w:vAlign w:val="center"/>
            <w:hideMark/>
          </w:tcPr>
          <w:p w14:paraId="473156FA" w14:textId="7AB08116"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292</w:t>
            </w:r>
          </w:p>
        </w:tc>
        <w:tc>
          <w:tcPr>
            <w:tcW w:w="1527" w:type="dxa"/>
            <w:tcBorders>
              <w:top w:val="nil"/>
              <w:left w:val="nil"/>
              <w:bottom w:val="single" w:sz="4" w:space="0" w:color="auto"/>
              <w:right w:val="single" w:sz="4" w:space="0" w:color="auto"/>
            </w:tcBorders>
            <w:noWrap/>
            <w:vAlign w:val="center"/>
            <w:hideMark/>
          </w:tcPr>
          <w:p w14:paraId="4AE294F4" w14:textId="0ADD2118"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316</w:t>
            </w:r>
          </w:p>
        </w:tc>
        <w:tc>
          <w:tcPr>
            <w:tcW w:w="1666" w:type="dxa"/>
            <w:tcBorders>
              <w:top w:val="nil"/>
              <w:left w:val="nil"/>
              <w:bottom w:val="single" w:sz="4" w:space="0" w:color="auto"/>
              <w:right w:val="single" w:sz="4" w:space="0" w:color="auto"/>
            </w:tcBorders>
            <w:noWrap/>
            <w:vAlign w:val="center"/>
            <w:hideMark/>
          </w:tcPr>
          <w:p w14:paraId="71793033" w14:textId="1EB434E9"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370</w:t>
            </w:r>
          </w:p>
        </w:tc>
        <w:tc>
          <w:tcPr>
            <w:tcW w:w="1666" w:type="dxa"/>
            <w:tcBorders>
              <w:top w:val="nil"/>
              <w:left w:val="nil"/>
              <w:bottom w:val="single" w:sz="4" w:space="0" w:color="auto"/>
              <w:right w:val="single" w:sz="4" w:space="0" w:color="auto"/>
            </w:tcBorders>
            <w:noWrap/>
            <w:vAlign w:val="center"/>
            <w:hideMark/>
          </w:tcPr>
          <w:p w14:paraId="513B1361" w14:textId="0C855E1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504</w:t>
            </w:r>
          </w:p>
        </w:tc>
        <w:tc>
          <w:tcPr>
            <w:tcW w:w="1943" w:type="dxa"/>
            <w:tcBorders>
              <w:top w:val="nil"/>
              <w:left w:val="nil"/>
              <w:bottom w:val="single" w:sz="4" w:space="0" w:color="auto"/>
              <w:right w:val="single" w:sz="4" w:space="0" w:color="auto"/>
            </w:tcBorders>
            <w:noWrap/>
            <w:vAlign w:val="center"/>
            <w:hideMark/>
          </w:tcPr>
          <w:p w14:paraId="62635E02" w14:textId="6E6763DE"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672</w:t>
            </w:r>
          </w:p>
        </w:tc>
      </w:tr>
      <w:tr w:rsidR="00700749" w:rsidRPr="00700749" w14:paraId="20D3D6E7" w14:textId="77777777">
        <w:trPr>
          <w:gridAfter w:val="1"/>
          <w:wAfter w:w="1939" w:type="dxa"/>
          <w:trHeight w:val="290"/>
        </w:trPr>
        <w:tc>
          <w:tcPr>
            <w:tcW w:w="1362" w:type="dxa"/>
            <w:tcBorders>
              <w:top w:val="nil"/>
              <w:left w:val="single" w:sz="4" w:space="0" w:color="auto"/>
              <w:bottom w:val="single" w:sz="4" w:space="0" w:color="auto"/>
              <w:right w:val="single" w:sz="4" w:space="0" w:color="auto"/>
            </w:tcBorders>
            <w:noWrap/>
            <w:vAlign w:val="center"/>
            <w:hideMark/>
          </w:tcPr>
          <w:p w14:paraId="2190817F"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18</w:t>
            </w:r>
          </w:p>
        </w:tc>
        <w:tc>
          <w:tcPr>
            <w:tcW w:w="1667" w:type="dxa"/>
            <w:tcBorders>
              <w:top w:val="nil"/>
              <w:left w:val="nil"/>
              <w:bottom w:val="single" w:sz="4" w:space="0" w:color="auto"/>
              <w:right w:val="single" w:sz="4" w:space="0" w:color="auto"/>
            </w:tcBorders>
            <w:noWrap/>
            <w:vAlign w:val="center"/>
            <w:hideMark/>
          </w:tcPr>
          <w:p w14:paraId="3FC4A3ED" w14:textId="3611C174"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254</w:t>
            </w:r>
          </w:p>
        </w:tc>
        <w:tc>
          <w:tcPr>
            <w:tcW w:w="1666" w:type="dxa"/>
            <w:tcBorders>
              <w:top w:val="nil"/>
              <w:left w:val="nil"/>
              <w:bottom w:val="single" w:sz="4" w:space="0" w:color="auto"/>
              <w:right w:val="single" w:sz="4" w:space="0" w:color="auto"/>
            </w:tcBorders>
            <w:noWrap/>
            <w:vAlign w:val="center"/>
            <w:hideMark/>
          </w:tcPr>
          <w:p w14:paraId="75D19D2D" w14:textId="6E6F498A"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290</w:t>
            </w:r>
          </w:p>
        </w:tc>
        <w:tc>
          <w:tcPr>
            <w:tcW w:w="1527" w:type="dxa"/>
            <w:tcBorders>
              <w:top w:val="nil"/>
              <w:left w:val="nil"/>
              <w:bottom w:val="single" w:sz="4" w:space="0" w:color="auto"/>
              <w:right w:val="single" w:sz="4" w:space="0" w:color="auto"/>
            </w:tcBorders>
            <w:noWrap/>
            <w:vAlign w:val="center"/>
            <w:hideMark/>
          </w:tcPr>
          <w:p w14:paraId="0587BEA3" w14:textId="2427AD1A"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314</w:t>
            </w:r>
          </w:p>
        </w:tc>
        <w:tc>
          <w:tcPr>
            <w:tcW w:w="1666" w:type="dxa"/>
            <w:tcBorders>
              <w:top w:val="nil"/>
              <w:left w:val="nil"/>
              <w:bottom w:val="single" w:sz="4" w:space="0" w:color="auto"/>
              <w:right w:val="single" w:sz="4" w:space="0" w:color="auto"/>
            </w:tcBorders>
            <w:noWrap/>
            <w:vAlign w:val="center"/>
            <w:hideMark/>
          </w:tcPr>
          <w:p w14:paraId="43A92D49" w14:textId="00919C26"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368</w:t>
            </w:r>
          </w:p>
        </w:tc>
        <w:tc>
          <w:tcPr>
            <w:tcW w:w="1666" w:type="dxa"/>
            <w:tcBorders>
              <w:top w:val="nil"/>
              <w:left w:val="nil"/>
              <w:bottom w:val="single" w:sz="4" w:space="0" w:color="auto"/>
              <w:right w:val="single" w:sz="4" w:space="0" w:color="auto"/>
            </w:tcBorders>
            <w:noWrap/>
            <w:vAlign w:val="center"/>
            <w:hideMark/>
          </w:tcPr>
          <w:p w14:paraId="4C3B1A97" w14:textId="4CF3056E"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502</w:t>
            </w:r>
          </w:p>
        </w:tc>
        <w:tc>
          <w:tcPr>
            <w:tcW w:w="1943" w:type="dxa"/>
            <w:tcBorders>
              <w:top w:val="nil"/>
              <w:left w:val="nil"/>
              <w:bottom w:val="single" w:sz="4" w:space="0" w:color="auto"/>
              <w:right w:val="single" w:sz="4" w:space="0" w:color="auto"/>
            </w:tcBorders>
            <w:noWrap/>
            <w:vAlign w:val="center"/>
            <w:hideMark/>
          </w:tcPr>
          <w:p w14:paraId="1278013A" w14:textId="1745A13A"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670</w:t>
            </w:r>
          </w:p>
        </w:tc>
      </w:tr>
      <w:tr w:rsidR="00700749" w:rsidRPr="00700749" w14:paraId="2C69F7AB" w14:textId="77777777">
        <w:trPr>
          <w:gridAfter w:val="1"/>
          <w:wAfter w:w="1939" w:type="dxa"/>
          <w:trHeight w:val="290"/>
        </w:trPr>
        <w:tc>
          <w:tcPr>
            <w:tcW w:w="1362" w:type="dxa"/>
            <w:tcBorders>
              <w:top w:val="nil"/>
              <w:left w:val="single" w:sz="4" w:space="0" w:color="auto"/>
              <w:bottom w:val="single" w:sz="4" w:space="0" w:color="auto"/>
              <w:right w:val="single" w:sz="4" w:space="0" w:color="auto"/>
            </w:tcBorders>
            <w:noWrap/>
            <w:vAlign w:val="center"/>
            <w:hideMark/>
          </w:tcPr>
          <w:p w14:paraId="79E824AC"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20</w:t>
            </w:r>
          </w:p>
        </w:tc>
        <w:tc>
          <w:tcPr>
            <w:tcW w:w="1667" w:type="dxa"/>
            <w:tcBorders>
              <w:top w:val="nil"/>
              <w:left w:val="nil"/>
              <w:bottom w:val="single" w:sz="4" w:space="0" w:color="auto"/>
              <w:right w:val="single" w:sz="4" w:space="0" w:color="auto"/>
            </w:tcBorders>
            <w:noWrap/>
            <w:vAlign w:val="center"/>
            <w:hideMark/>
          </w:tcPr>
          <w:p w14:paraId="59D3C2A2" w14:textId="502D8B8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249</w:t>
            </w:r>
          </w:p>
        </w:tc>
        <w:tc>
          <w:tcPr>
            <w:tcW w:w="1666" w:type="dxa"/>
            <w:tcBorders>
              <w:top w:val="nil"/>
              <w:left w:val="nil"/>
              <w:bottom w:val="single" w:sz="4" w:space="0" w:color="auto"/>
              <w:right w:val="single" w:sz="4" w:space="0" w:color="auto"/>
            </w:tcBorders>
            <w:noWrap/>
            <w:vAlign w:val="center"/>
            <w:hideMark/>
          </w:tcPr>
          <w:p w14:paraId="2BDEAD46" w14:textId="2CD346AB"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285</w:t>
            </w:r>
          </w:p>
        </w:tc>
        <w:tc>
          <w:tcPr>
            <w:tcW w:w="1527" w:type="dxa"/>
            <w:tcBorders>
              <w:top w:val="nil"/>
              <w:left w:val="nil"/>
              <w:bottom w:val="single" w:sz="4" w:space="0" w:color="auto"/>
              <w:right w:val="single" w:sz="4" w:space="0" w:color="auto"/>
            </w:tcBorders>
            <w:noWrap/>
            <w:vAlign w:val="center"/>
            <w:hideMark/>
          </w:tcPr>
          <w:p w14:paraId="18AA29E7" w14:textId="5DE844BA"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309</w:t>
            </w:r>
          </w:p>
        </w:tc>
        <w:tc>
          <w:tcPr>
            <w:tcW w:w="1666" w:type="dxa"/>
            <w:tcBorders>
              <w:top w:val="nil"/>
              <w:left w:val="nil"/>
              <w:bottom w:val="single" w:sz="4" w:space="0" w:color="auto"/>
              <w:right w:val="single" w:sz="4" w:space="0" w:color="auto"/>
            </w:tcBorders>
            <w:noWrap/>
            <w:vAlign w:val="center"/>
            <w:hideMark/>
          </w:tcPr>
          <w:p w14:paraId="531643BB" w14:textId="1342275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363</w:t>
            </w:r>
          </w:p>
        </w:tc>
        <w:tc>
          <w:tcPr>
            <w:tcW w:w="1666" w:type="dxa"/>
            <w:tcBorders>
              <w:top w:val="nil"/>
              <w:left w:val="nil"/>
              <w:bottom w:val="single" w:sz="4" w:space="0" w:color="auto"/>
              <w:right w:val="single" w:sz="4" w:space="0" w:color="auto"/>
            </w:tcBorders>
            <w:noWrap/>
            <w:vAlign w:val="center"/>
            <w:hideMark/>
          </w:tcPr>
          <w:p w14:paraId="18313B59" w14:textId="5D994330"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497</w:t>
            </w:r>
          </w:p>
        </w:tc>
        <w:tc>
          <w:tcPr>
            <w:tcW w:w="1943" w:type="dxa"/>
            <w:tcBorders>
              <w:top w:val="nil"/>
              <w:left w:val="nil"/>
              <w:bottom w:val="single" w:sz="4" w:space="0" w:color="auto"/>
              <w:right w:val="single" w:sz="4" w:space="0" w:color="auto"/>
            </w:tcBorders>
            <w:noWrap/>
            <w:vAlign w:val="center"/>
            <w:hideMark/>
          </w:tcPr>
          <w:p w14:paraId="33BE73B7" w14:textId="24368EB1"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02ADE">
              <w:rPr>
                <w:rFonts w:ascii="Aptos" w:hAnsi="Aptos" w:cs="Times New Roman"/>
                <w:color w:val="242424"/>
                <w:kern w:val="0"/>
                <w:sz w:val="22"/>
                <w:szCs w:val="22"/>
                <w:bdr w:val="none" w:sz="0" w:space="0" w:color="auto" w:frame="1"/>
                <w:lang w:val="en-IN"/>
                <w14:ligatures w14:val="none"/>
              </w:rPr>
              <w:t>665</w:t>
            </w:r>
          </w:p>
        </w:tc>
      </w:tr>
      <w:tr w:rsidR="00700749" w:rsidRPr="00700749" w14:paraId="2E713C47" w14:textId="77777777">
        <w:trPr>
          <w:trHeight w:val="290"/>
        </w:trPr>
        <w:tc>
          <w:tcPr>
            <w:tcW w:w="1362" w:type="dxa"/>
            <w:tcBorders>
              <w:top w:val="nil"/>
              <w:left w:val="single" w:sz="4" w:space="0" w:color="auto"/>
              <w:bottom w:val="single" w:sz="4" w:space="0" w:color="auto"/>
              <w:right w:val="single" w:sz="4" w:space="0" w:color="auto"/>
            </w:tcBorders>
            <w:noWrap/>
            <w:vAlign w:val="center"/>
            <w:hideMark/>
          </w:tcPr>
          <w:p w14:paraId="784F19D5"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6-12 children cost</w:t>
            </w:r>
          </w:p>
        </w:tc>
        <w:tc>
          <w:tcPr>
            <w:tcW w:w="1667" w:type="dxa"/>
            <w:tcBorders>
              <w:top w:val="nil"/>
              <w:left w:val="nil"/>
              <w:bottom w:val="single" w:sz="4" w:space="0" w:color="auto"/>
              <w:right w:val="single" w:sz="4" w:space="0" w:color="auto"/>
            </w:tcBorders>
            <w:noWrap/>
            <w:vAlign w:val="center"/>
            <w:hideMark/>
          </w:tcPr>
          <w:p w14:paraId="0D9F01DC" w14:textId="1C3CDE08"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USD 7</w:t>
            </w:r>
            <w:r w:rsidR="00A02ADE">
              <w:rPr>
                <w:rFonts w:ascii="Aptos" w:hAnsi="Aptos" w:cs="Times New Roman"/>
                <w:color w:val="242424"/>
                <w:kern w:val="0"/>
                <w:sz w:val="22"/>
                <w:szCs w:val="22"/>
                <w:bdr w:val="none" w:sz="0" w:space="0" w:color="auto" w:frame="1"/>
                <w:lang w:val="en-IN"/>
                <w14:ligatures w14:val="none"/>
              </w:rPr>
              <w:t>8</w:t>
            </w:r>
          </w:p>
        </w:tc>
        <w:tc>
          <w:tcPr>
            <w:tcW w:w="1666" w:type="dxa"/>
            <w:tcBorders>
              <w:top w:val="nil"/>
              <w:left w:val="nil"/>
              <w:bottom w:val="single" w:sz="4" w:space="0" w:color="auto"/>
              <w:right w:val="single" w:sz="4" w:space="0" w:color="auto"/>
            </w:tcBorders>
            <w:noWrap/>
            <w:vAlign w:val="center"/>
            <w:hideMark/>
          </w:tcPr>
          <w:p w14:paraId="2817039B" w14:textId="68225818"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USD 1</w:t>
            </w:r>
            <w:r w:rsidR="00A02ADE">
              <w:rPr>
                <w:rFonts w:ascii="Aptos" w:hAnsi="Aptos" w:cs="Times New Roman"/>
                <w:color w:val="242424"/>
                <w:kern w:val="0"/>
                <w:sz w:val="22"/>
                <w:szCs w:val="22"/>
                <w:bdr w:val="none" w:sz="0" w:space="0" w:color="auto" w:frame="1"/>
                <w:lang w:val="en-IN"/>
                <w14:ligatures w14:val="none"/>
              </w:rPr>
              <w:t>17</w:t>
            </w:r>
          </w:p>
        </w:tc>
        <w:tc>
          <w:tcPr>
            <w:tcW w:w="1527" w:type="dxa"/>
            <w:tcBorders>
              <w:top w:val="nil"/>
              <w:left w:val="nil"/>
              <w:bottom w:val="single" w:sz="4" w:space="0" w:color="auto"/>
              <w:right w:val="single" w:sz="4" w:space="0" w:color="auto"/>
            </w:tcBorders>
            <w:noWrap/>
            <w:vAlign w:val="center"/>
            <w:hideMark/>
          </w:tcPr>
          <w:p w14:paraId="15F20B02" w14:textId="64455D44"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USD 1</w:t>
            </w:r>
            <w:r w:rsidR="00F570B5">
              <w:rPr>
                <w:rFonts w:ascii="Aptos" w:hAnsi="Aptos" w:cs="Times New Roman"/>
                <w:color w:val="242424"/>
                <w:kern w:val="0"/>
                <w:sz w:val="22"/>
                <w:szCs w:val="22"/>
                <w:bdr w:val="none" w:sz="0" w:space="0" w:color="auto" w:frame="1"/>
                <w:lang w:val="en-IN"/>
                <w14:ligatures w14:val="none"/>
              </w:rPr>
              <w:t>54</w:t>
            </w:r>
          </w:p>
        </w:tc>
        <w:tc>
          <w:tcPr>
            <w:tcW w:w="1666" w:type="dxa"/>
            <w:tcBorders>
              <w:top w:val="nil"/>
              <w:left w:val="nil"/>
              <w:bottom w:val="single" w:sz="4" w:space="0" w:color="auto"/>
              <w:right w:val="single" w:sz="4" w:space="0" w:color="auto"/>
            </w:tcBorders>
            <w:noWrap/>
            <w:vAlign w:val="center"/>
            <w:hideMark/>
          </w:tcPr>
          <w:p w14:paraId="019CF9F6" w14:textId="67744ADF"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USD 1</w:t>
            </w:r>
            <w:r w:rsidR="00F570B5">
              <w:rPr>
                <w:rFonts w:ascii="Aptos" w:hAnsi="Aptos" w:cs="Times New Roman"/>
                <w:color w:val="242424"/>
                <w:kern w:val="0"/>
                <w:sz w:val="22"/>
                <w:szCs w:val="22"/>
                <w:bdr w:val="none" w:sz="0" w:space="0" w:color="auto" w:frame="1"/>
                <w:lang w:val="en-IN"/>
                <w14:ligatures w14:val="none"/>
              </w:rPr>
              <w:t>75</w:t>
            </w:r>
          </w:p>
        </w:tc>
        <w:tc>
          <w:tcPr>
            <w:tcW w:w="1666" w:type="dxa"/>
            <w:tcBorders>
              <w:top w:val="nil"/>
              <w:left w:val="nil"/>
              <w:bottom w:val="single" w:sz="4" w:space="0" w:color="auto"/>
              <w:right w:val="single" w:sz="4" w:space="0" w:color="auto"/>
            </w:tcBorders>
            <w:noWrap/>
            <w:vAlign w:val="center"/>
            <w:hideMark/>
          </w:tcPr>
          <w:p w14:paraId="7E2E089D" w14:textId="6FE206AB"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USD 1</w:t>
            </w:r>
            <w:r w:rsidR="00A33493">
              <w:rPr>
                <w:rFonts w:ascii="Aptos" w:hAnsi="Aptos" w:cs="Times New Roman"/>
                <w:color w:val="242424"/>
                <w:kern w:val="0"/>
                <w:sz w:val="22"/>
                <w:szCs w:val="22"/>
                <w:bdr w:val="none" w:sz="0" w:space="0" w:color="auto" w:frame="1"/>
                <w:lang w:val="en-IN"/>
                <w14:ligatures w14:val="none"/>
              </w:rPr>
              <w:t>86</w:t>
            </w:r>
          </w:p>
        </w:tc>
        <w:tc>
          <w:tcPr>
            <w:tcW w:w="1943" w:type="dxa"/>
            <w:tcBorders>
              <w:top w:val="nil"/>
              <w:left w:val="nil"/>
              <w:bottom w:val="single" w:sz="4" w:space="0" w:color="auto"/>
              <w:right w:val="single" w:sz="4" w:space="0" w:color="auto"/>
            </w:tcBorders>
            <w:noWrap/>
            <w:vAlign w:val="center"/>
            <w:hideMark/>
          </w:tcPr>
          <w:p w14:paraId="470D5C5B" w14:textId="1AD7A79B"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r w:rsidR="00A33493">
              <w:rPr>
                <w:rFonts w:ascii="Aptos" w:hAnsi="Aptos" w:cs="Times New Roman"/>
                <w:color w:val="242424"/>
                <w:kern w:val="0"/>
                <w:sz w:val="22"/>
                <w:szCs w:val="22"/>
                <w:bdr w:val="none" w:sz="0" w:space="0" w:color="auto" w:frame="1"/>
                <w:lang w:val="en-IN"/>
                <w14:ligatures w14:val="none"/>
              </w:rPr>
              <w:t>322</w:t>
            </w:r>
          </w:p>
        </w:tc>
        <w:tc>
          <w:tcPr>
            <w:tcW w:w="1939" w:type="dxa"/>
            <w:vAlign w:val="center"/>
            <w:hideMark/>
          </w:tcPr>
          <w:p w14:paraId="669CF509"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 xml:space="preserve">USD </w:t>
            </w:r>
          </w:p>
        </w:tc>
      </w:tr>
      <w:tr w:rsidR="00700749" w:rsidRPr="00700749" w14:paraId="087E0213" w14:textId="77777777">
        <w:trPr>
          <w:gridAfter w:val="1"/>
          <w:wAfter w:w="1939" w:type="dxa"/>
          <w:trHeight w:val="290"/>
        </w:trPr>
        <w:tc>
          <w:tcPr>
            <w:tcW w:w="1362" w:type="dxa"/>
            <w:tcBorders>
              <w:top w:val="nil"/>
              <w:left w:val="single" w:sz="4" w:space="0" w:color="auto"/>
              <w:bottom w:val="nil"/>
              <w:right w:val="single" w:sz="4" w:space="0" w:color="auto"/>
            </w:tcBorders>
            <w:noWrap/>
            <w:vAlign w:val="center"/>
            <w:hideMark/>
          </w:tcPr>
          <w:p w14:paraId="492239BF"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SGL supplement</w:t>
            </w:r>
          </w:p>
        </w:tc>
        <w:tc>
          <w:tcPr>
            <w:tcW w:w="1667" w:type="dxa"/>
            <w:tcBorders>
              <w:top w:val="nil"/>
              <w:left w:val="nil"/>
              <w:bottom w:val="nil"/>
              <w:right w:val="single" w:sz="4" w:space="0" w:color="auto"/>
            </w:tcBorders>
            <w:noWrap/>
            <w:vAlign w:val="center"/>
            <w:hideMark/>
          </w:tcPr>
          <w:p w14:paraId="410E38F1"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USD 47</w:t>
            </w:r>
          </w:p>
        </w:tc>
        <w:tc>
          <w:tcPr>
            <w:tcW w:w="1666" w:type="dxa"/>
            <w:tcBorders>
              <w:top w:val="nil"/>
              <w:left w:val="nil"/>
              <w:bottom w:val="nil"/>
              <w:right w:val="single" w:sz="4" w:space="0" w:color="auto"/>
            </w:tcBorders>
            <w:noWrap/>
            <w:vAlign w:val="center"/>
            <w:hideMark/>
          </w:tcPr>
          <w:p w14:paraId="59AB463F"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USD 57</w:t>
            </w:r>
          </w:p>
        </w:tc>
        <w:tc>
          <w:tcPr>
            <w:tcW w:w="1527" w:type="dxa"/>
            <w:tcBorders>
              <w:top w:val="nil"/>
              <w:left w:val="nil"/>
              <w:bottom w:val="nil"/>
              <w:right w:val="single" w:sz="4" w:space="0" w:color="auto"/>
            </w:tcBorders>
            <w:noWrap/>
            <w:vAlign w:val="center"/>
            <w:hideMark/>
          </w:tcPr>
          <w:p w14:paraId="1AB2D0C8"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USD 68</w:t>
            </w:r>
          </w:p>
        </w:tc>
        <w:tc>
          <w:tcPr>
            <w:tcW w:w="1666" w:type="dxa"/>
            <w:tcBorders>
              <w:top w:val="nil"/>
              <w:left w:val="nil"/>
              <w:bottom w:val="nil"/>
              <w:right w:val="single" w:sz="4" w:space="0" w:color="auto"/>
            </w:tcBorders>
            <w:noWrap/>
            <w:vAlign w:val="center"/>
            <w:hideMark/>
          </w:tcPr>
          <w:p w14:paraId="59003FBA"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USD 90</w:t>
            </w:r>
          </w:p>
        </w:tc>
        <w:tc>
          <w:tcPr>
            <w:tcW w:w="1666" w:type="dxa"/>
            <w:tcBorders>
              <w:top w:val="nil"/>
              <w:left w:val="nil"/>
              <w:bottom w:val="nil"/>
              <w:right w:val="single" w:sz="4" w:space="0" w:color="auto"/>
            </w:tcBorders>
            <w:noWrap/>
            <w:vAlign w:val="center"/>
            <w:hideMark/>
          </w:tcPr>
          <w:p w14:paraId="7999AFD0"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USD 140</w:t>
            </w:r>
          </w:p>
        </w:tc>
        <w:tc>
          <w:tcPr>
            <w:tcW w:w="1943" w:type="dxa"/>
            <w:tcBorders>
              <w:top w:val="nil"/>
              <w:left w:val="nil"/>
              <w:bottom w:val="nil"/>
              <w:right w:val="single" w:sz="4" w:space="0" w:color="auto"/>
            </w:tcBorders>
            <w:noWrap/>
            <w:vAlign w:val="center"/>
            <w:hideMark/>
          </w:tcPr>
          <w:p w14:paraId="17FAB853"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r w:rsidRPr="00700749">
              <w:rPr>
                <w:rFonts w:ascii="Aptos" w:hAnsi="Aptos" w:cs="Times New Roman"/>
                <w:color w:val="242424"/>
                <w:kern w:val="0"/>
                <w:sz w:val="22"/>
                <w:szCs w:val="22"/>
                <w:bdr w:val="none" w:sz="0" w:space="0" w:color="auto" w:frame="1"/>
                <w:lang w:val="en-IN"/>
                <w14:ligatures w14:val="none"/>
              </w:rPr>
              <w:t>USD 225</w:t>
            </w:r>
          </w:p>
        </w:tc>
      </w:tr>
      <w:tr w:rsidR="00700749" w:rsidRPr="00700749" w14:paraId="4B57CDF9" w14:textId="77777777">
        <w:trPr>
          <w:gridAfter w:val="1"/>
          <w:wAfter w:w="1939" w:type="dxa"/>
          <w:trHeight w:val="290"/>
        </w:trPr>
        <w:tc>
          <w:tcPr>
            <w:tcW w:w="1362" w:type="dxa"/>
            <w:tcBorders>
              <w:top w:val="nil"/>
              <w:left w:val="single" w:sz="4" w:space="0" w:color="auto"/>
              <w:bottom w:val="single" w:sz="4" w:space="0" w:color="auto"/>
              <w:right w:val="single" w:sz="4" w:space="0" w:color="auto"/>
            </w:tcBorders>
            <w:noWrap/>
            <w:vAlign w:val="center"/>
          </w:tcPr>
          <w:p w14:paraId="65225609"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p>
        </w:tc>
        <w:tc>
          <w:tcPr>
            <w:tcW w:w="1667" w:type="dxa"/>
            <w:tcBorders>
              <w:top w:val="nil"/>
              <w:left w:val="nil"/>
              <w:bottom w:val="single" w:sz="4" w:space="0" w:color="auto"/>
              <w:right w:val="single" w:sz="4" w:space="0" w:color="auto"/>
            </w:tcBorders>
            <w:noWrap/>
            <w:vAlign w:val="center"/>
          </w:tcPr>
          <w:p w14:paraId="714B8DE1"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p>
        </w:tc>
        <w:tc>
          <w:tcPr>
            <w:tcW w:w="1666" w:type="dxa"/>
            <w:tcBorders>
              <w:top w:val="nil"/>
              <w:left w:val="nil"/>
              <w:bottom w:val="single" w:sz="4" w:space="0" w:color="auto"/>
              <w:right w:val="single" w:sz="4" w:space="0" w:color="auto"/>
            </w:tcBorders>
            <w:noWrap/>
            <w:vAlign w:val="center"/>
          </w:tcPr>
          <w:p w14:paraId="7A8EDF2E"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p>
        </w:tc>
        <w:tc>
          <w:tcPr>
            <w:tcW w:w="1527" w:type="dxa"/>
            <w:tcBorders>
              <w:top w:val="nil"/>
              <w:left w:val="nil"/>
              <w:bottom w:val="single" w:sz="4" w:space="0" w:color="auto"/>
              <w:right w:val="single" w:sz="4" w:space="0" w:color="auto"/>
            </w:tcBorders>
            <w:noWrap/>
            <w:vAlign w:val="center"/>
          </w:tcPr>
          <w:p w14:paraId="5614DE06"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p>
        </w:tc>
        <w:tc>
          <w:tcPr>
            <w:tcW w:w="1666" w:type="dxa"/>
            <w:tcBorders>
              <w:top w:val="nil"/>
              <w:left w:val="nil"/>
              <w:bottom w:val="single" w:sz="4" w:space="0" w:color="auto"/>
              <w:right w:val="single" w:sz="4" w:space="0" w:color="auto"/>
            </w:tcBorders>
            <w:noWrap/>
            <w:vAlign w:val="center"/>
          </w:tcPr>
          <w:p w14:paraId="79965ED3"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p>
        </w:tc>
        <w:tc>
          <w:tcPr>
            <w:tcW w:w="1666" w:type="dxa"/>
            <w:tcBorders>
              <w:top w:val="nil"/>
              <w:left w:val="nil"/>
              <w:bottom w:val="single" w:sz="4" w:space="0" w:color="auto"/>
              <w:right w:val="single" w:sz="4" w:space="0" w:color="auto"/>
            </w:tcBorders>
            <w:noWrap/>
            <w:vAlign w:val="center"/>
          </w:tcPr>
          <w:p w14:paraId="18C0ABE8"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p>
        </w:tc>
        <w:tc>
          <w:tcPr>
            <w:tcW w:w="1943" w:type="dxa"/>
            <w:tcBorders>
              <w:top w:val="nil"/>
              <w:left w:val="nil"/>
              <w:bottom w:val="single" w:sz="4" w:space="0" w:color="auto"/>
              <w:right w:val="single" w:sz="4" w:space="0" w:color="auto"/>
            </w:tcBorders>
            <w:noWrap/>
            <w:vAlign w:val="center"/>
          </w:tcPr>
          <w:p w14:paraId="328FA272" w14:textId="77777777" w:rsidR="00700749" w:rsidRPr="00700749" w:rsidRDefault="00700749" w:rsidP="00700749">
            <w:pPr>
              <w:spacing w:after="0" w:line="240" w:lineRule="auto"/>
              <w:textAlignment w:val="baseline"/>
              <w:rPr>
                <w:rFonts w:ascii="Aptos" w:hAnsi="Aptos" w:cs="Times New Roman"/>
                <w:color w:val="242424"/>
                <w:kern w:val="0"/>
                <w:sz w:val="22"/>
                <w:szCs w:val="22"/>
                <w:bdr w:val="none" w:sz="0" w:space="0" w:color="auto" w:frame="1"/>
                <w:lang w:val="en-IN"/>
                <w14:ligatures w14:val="none"/>
              </w:rPr>
            </w:pPr>
          </w:p>
        </w:tc>
      </w:tr>
    </w:tbl>
    <w:p w14:paraId="7208BA7D" w14:textId="77777777" w:rsidR="00700749" w:rsidRDefault="00700749" w:rsidP="0097094B">
      <w:pPr>
        <w:spacing w:after="0" w:line="240" w:lineRule="auto"/>
        <w:textAlignment w:val="baseline"/>
        <w:rPr>
          <w:rFonts w:ascii="Aptos" w:hAnsi="Aptos" w:cs="Times New Roman"/>
          <w:color w:val="242424"/>
          <w:kern w:val="0"/>
          <w:sz w:val="22"/>
          <w:szCs w:val="22"/>
          <w:bdr w:val="none" w:sz="0" w:space="0" w:color="auto" w:frame="1"/>
          <w14:ligatures w14:val="none"/>
        </w:rPr>
      </w:pPr>
    </w:p>
    <w:p w14:paraId="6999A8CD" w14:textId="77777777" w:rsidR="00700749" w:rsidRDefault="00700749" w:rsidP="0097094B">
      <w:pPr>
        <w:spacing w:after="0" w:line="240" w:lineRule="auto"/>
        <w:textAlignment w:val="baseline"/>
        <w:rPr>
          <w:rFonts w:ascii="Aptos" w:hAnsi="Aptos" w:cs="Times New Roman"/>
          <w:color w:val="242424"/>
          <w:kern w:val="0"/>
          <w:sz w:val="22"/>
          <w:szCs w:val="22"/>
          <w:bdr w:val="none" w:sz="0" w:space="0" w:color="auto" w:frame="1"/>
          <w14:ligatures w14:val="none"/>
        </w:rPr>
      </w:pPr>
    </w:p>
    <w:p w14:paraId="6AE565A6" w14:textId="53E74046" w:rsidR="0097094B" w:rsidRDefault="00E655BE" w:rsidP="0097094B">
      <w:pPr>
        <w:spacing w:after="0" w:line="240" w:lineRule="auto"/>
        <w:textAlignment w:val="baseline"/>
        <w:rPr>
          <w:rFonts w:ascii="Aptos" w:hAnsi="Aptos" w:cs="Times New Roman"/>
          <w:color w:val="242424"/>
          <w:kern w:val="0"/>
          <w:sz w:val="22"/>
          <w:szCs w:val="22"/>
          <w:bdr w:val="none" w:sz="0" w:space="0" w:color="auto" w:frame="1"/>
          <w14:ligatures w14:val="none"/>
        </w:rPr>
      </w:pPr>
      <w:r>
        <w:rPr>
          <w:rFonts w:ascii="Aptos" w:hAnsi="Aptos" w:cs="Times New Roman"/>
          <w:color w:val="242424"/>
          <w:kern w:val="0"/>
          <w:sz w:val="22"/>
          <w:szCs w:val="22"/>
          <w:bdr w:val="none" w:sz="0" w:space="0" w:color="auto" w:frame="1"/>
          <w14:ligatures w14:val="none"/>
        </w:rPr>
        <w:t xml:space="preserve">     </w:t>
      </w:r>
      <w:r w:rsidR="0033363D" w:rsidRPr="007F526C">
        <w:rPr>
          <w:rFonts w:ascii="Aptos" w:hAnsi="Aptos" w:cs="Times New Roman"/>
          <w:color w:val="242424"/>
          <w:kern w:val="0"/>
          <w:sz w:val="22"/>
          <w:szCs w:val="22"/>
          <w:bdr w:val="none" w:sz="0" w:space="0" w:color="auto" w:frame="1"/>
          <w14:ligatures w14:val="none"/>
        </w:rPr>
        <w:t xml:space="preserve">*Above cost based </w:t>
      </w:r>
      <w:r w:rsidR="00C06638" w:rsidRPr="007F526C">
        <w:rPr>
          <w:rFonts w:ascii="Aptos" w:hAnsi="Aptos" w:cs="Times New Roman"/>
          <w:color w:val="242424"/>
          <w:kern w:val="0"/>
          <w:sz w:val="22"/>
          <w:szCs w:val="22"/>
          <w:bdr w:val="none" w:sz="0" w:space="0" w:color="auto" w:frame="1"/>
          <w14:ligatures w14:val="none"/>
        </w:rPr>
        <w:t>on paying</w:t>
      </w:r>
      <w:r w:rsidR="0033363D" w:rsidRPr="007F526C">
        <w:rPr>
          <w:rFonts w:ascii="Aptos" w:hAnsi="Aptos" w:cs="Times New Roman"/>
          <w:color w:val="242424"/>
          <w:kern w:val="0"/>
          <w:sz w:val="22"/>
          <w:szCs w:val="22"/>
          <w:bdr w:val="none" w:sz="0" w:space="0" w:color="auto" w:frame="1"/>
          <w14:ligatures w14:val="none"/>
        </w:rPr>
        <w:t xml:space="preserve"> adults.</w:t>
      </w:r>
    </w:p>
    <w:p w14:paraId="17D919EC" w14:textId="139C5EFB" w:rsidR="0033363D" w:rsidRPr="007F526C" w:rsidRDefault="0097094B" w:rsidP="0097094B">
      <w:pPr>
        <w:spacing w:after="0" w:line="240" w:lineRule="auto"/>
        <w:textAlignment w:val="baseline"/>
        <w:rPr>
          <w:rFonts w:ascii="Aptos" w:hAnsi="Aptos" w:cs="Times New Roman"/>
          <w:color w:val="242424"/>
          <w:kern w:val="0"/>
          <w:sz w:val="22"/>
          <w:szCs w:val="22"/>
          <w14:ligatures w14:val="none"/>
        </w:rPr>
      </w:pPr>
      <w:r>
        <w:rPr>
          <w:rFonts w:ascii="Aptos" w:hAnsi="Aptos" w:cs="Times New Roman"/>
          <w:color w:val="242424"/>
          <w:kern w:val="0"/>
          <w:sz w:val="22"/>
          <w:szCs w:val="22"/>
          <w:bdr w:val="none" w:sz="0" w:space="0" w:color="auto" w:frame="1"/>
          <w14:ligatures w14:val="none"/>
        </w:rPr>
        <w:t xml:space="preserve">     </w:t>
      </w:r>
      <w:r w:rsidR="0033363D" w:rsidRPr="007F526C">
        <w:rPr>
          <w:rFonts w:ascii="Aptos" w:hAnsi="Aptos" w:cs="Times New Roman"/>
          <w:color w:val="242424"/>
          <w:kern w:val="0"/>
          <w:sz w:val="22"/>
          <w:szCs w:val="22"/>
          <w:bdr w:val="none" w:sz="0" w:space="0" w:color="auto" w:frame="1"/>
          <w14:ligatures w14:val="none"/>
        </w:rPr>
        <w:t xml:space="preserve">*Above cost </w:t>
      </w:r>
      <w:r w:rsidR="00BF526C" w:rsidRPr="007F526C">
        <w:rPr>
          <w:rFonts w:ascii="Aptos" w:hAnsi="Aptos" w:cs="Times New Roman"/>
          <w:color w:val="242424"/>
          <w:kern w:val="0"/>
          <w:sz w:val="22"/>
          <w:szCs w:val="22"/>
          <w:bdr w:val="none" w:sz="0" w:space="0" w:color="auto" w:frame="1"/>
          <w14:ligatures w14:val="none"/>
        </w:rPr>
        <w:t>is based</w:t>
      </w:r>
      <w:r w:rsidR="0033363D" w:rsidRPr="007F526C">
        <w:rPr>
          <w:rFonts w:ascii="Aptos" w:hAnsi="Aptos" w:cs="Times New Roman"/>
          <w:color w:val="242424"/>
          <w:kern w:val="0"/>
          <w:sz w:val="22"/>
          <w:szCs w:val="22"/>
          <w:bdr w:val="none" w:sz="0" w:space="0" w:color="auto" w:frame="1"/>
          <w14:ligatures w14:val="none"/>
        </w:rPr>
        <w:t xml:space="preserve"> on </w:t>
      </w:r>
      <w:r w:rsidR="00C06638">
        <w:rPr>
          <w:rFonts w:ascii="Aptos" w:hAnsi="Aptos" w:cs="Times New Roman"/>
          <w:color w:val="242424"/>
          <w:kern w:val="0"/>
          <w:sz w:val="22"/>
          <w:szCs w:val="22"/>
          <w:bdr w:val="none" w:sz="0" w:space="0" w:color="auto" w:frame="1"/>
          <w14:ligatures w14:val="none"/>
        </w:rPr>
        <w:t xml:space="preserve">Standard </w:t>
      </w:r>
      <w:r w:rsidR="00BF526C" w:rsidRPr="007F526C">
        <w:rPr>
          <w:rFonts w:ascii="Aptos" w:hAnsi="Aptos" w:cs="Times New Roman"/>
          <w:color w:val="242424"/>
          <w:kern w:val="0"/>
          <w:sz w:val="22"/>
          <w:szCs w:val="22"/>
          <w:bdr w:val="none" w:sz="0" w:space="0" w:color="auto" w:frame="1"/>
          <w14:ligatures w14:val="none"/>
        </w:rPr>
        <w:t>room</w:t>
      </w:r>
      <w:r w:rsidR="0033363D" w:rsidRPr="007F526C">
        <w:rPr>
          <w:rFonts w:ascii="Aptos" w:hAnsi="Aptos" w:cs="Times New Roman"/>
          <w:color w:val="242424"/>
          <w:kern w:val="0"/>
          <w:sz w:val="22"/>
          <w:szCs w:val="22"/>
          <w:bdr w:val="none" w:sz="0" w:space="0" w:color="auto" w:frame="1"/>
          <w14:ligatures w14:val="none"/>
        </w:rPr>
        <w:t xml:space="preserve"> category.</w:t>
      </w:r>
    </w:p>
    <w:p w14:paraId="7EC42BAD" w14:textId="77777777" w:rsidR="0033363D" w:rsidRPr="007F526C" w:rsidRDefault="0033363D" w:rsidP="0033363D">
      <w:pPr>
        <w:spacing w:after="0" w:line="240" w:lineRule="auto"/>
        <w:textAlignment w:val="baseline"/>
        <w:rPr>
          <w:rFonts w:ascii="Aptos" w:hAnsi="Aptos" w:cs="Times New Roman"/>
          <w:color w:val="242424"/>
          <w:kern w:val="0"/>
          <w:sz w:val="22"/>
          <w:szCs w:val="22"/>
          <w14:ligatures w14:val="none"/>
        </w:rPr>
      </w:pPr>
      <w:r w:rsidRPr="007F526C">
        <w:rPr>
          <w:rFonts w:ascii="Aptos" w:hAnsi="Aptos" w:cs="Times New Roman"/>
          <w:b/>
          <w:bCs/>
          <w:color w:val="242424"/>
          <w:kern w:val="0"/>
          <w:sz w:val="22"/>
          <w:szCs w:val="22"/>
          <w:bdr w:val="none" w:sz="0" w:space="0" w:color="auto" w:frame="1"/>
          <w14:ligatures w14:val="none"/>
        </w:rPr>
        <w:t> </w:t>
      </w:r>
    </w:p>
    <w:p w14:paraId="46CC8DD9" w14:textId="77777777" w:rsidR="0033363D" w:rsidRPr="007F526C" w:rsidRDefault="0033363D" w:rsidP="00A32F09">
      <w:pPr>
        <w:spacing w:after="0" w:line="240" w:lineRule="auto"/>
        <w:textAlignment w:val="baseline"/>
        <w:rPr>
          <w:rFonts w:ascii="Aptos" w:hAnsi="Aptos" w:cs="Times New Roman"/>
          <w:color w:val="242424"/>
          <w:kern w:val="0"/>
          <w:sz w:val="22"/>
          <w:szCs w:val="22"/>
          <w14:ligatures w14:val="none"/>
        </w:rPr>
      </w:pPr>
      <w:r w:rsidRPr="007F526C">
        <w:rPr>
          <w:rFonts w:ascii="Aptos" w:hAnsi="Aptos" w:cs="Times New Roman"/>
          <w:b/>
          <w:bCs/>
          <w:color w:val="242424"/>
          <w:kern w:val="0"/>
          <w:sz w:val="22"/>
          <w:szCs w:val="22"/>
          <w:bdr w:val="none" w:sz="0" w:space="0" w:color="auto" w:frame="1"/>
          <w14:ligatures w14:val="none"/>
        </w:rPr>
        <w:t>Supplement cost for train tickets (Economy class):</w:t>
      </w:r>
    </w:p>
    <w:p w14:paraId="0523E955" w14:textId="05E2A5A3" w:rsidR="0033363D" w:rsidRPr="007F526C" w:rsidRDefault="0033363D" w:rsidP="00A32F09">
      <w:pPr>
        <w:spacing w:after="0" w:line="240" w:lineRule="auto"/>
        <w:textAlignment w:val="baseline"/>
        <w:rPr>
          <w:rFonts w:ascii="Aptos" w:hAnsi="Aptos" w:cs="Times New Roman"/>
          <w:color w:val="242424"/>
          <w:kern w:val="0"/>
          <w:sz w:val="22"/>
          <w:szCs w:val="22"/>
          <w14:ligatures w14:val="none"/>
        </w:rPr>
      </w:pPr>
      <w:r w:rsidRPr="007F526C">
        <w:rPr>
          <w:rFonts w:ascii="Aptos" w:hAnsi="Aptos" w:cs="Times New Roman"/>
          <w:color w:val="242424"/>
          <w:kern w:val="0"/>
          <w:sz w:val="22"/>
          <w:szCs w:val="22"/>
          <w:bdr w:val="none" w:sz="0" w:space="0" w:color="auto" w:frame="1"/>
          <w14:ligatures w14:val="none"/>
        </w:rPr>
        <w:t>Tashkent – Samarkand – USD 35 per person</w:t>
      </w:r>
      <w:r w:rsidR="00C06638">
        <w:rPr>
          <w:rFonts w:ascii="Aptos" w:hAnsi="Aptos" w:cs="Times New Roman"/>
          <w:color w:val="242424"/>
          <w:kern w:val="0"/>
          <w:sz w:val="22"/>
          <w:szCs w:val="22"/>
          <w:bdr w:val="none" w:sz="0" w:space="0" w:color="auto" w:frame="1"/>
          <w14:ligatures w14:val="none"/>
        </w:rPr>
        <w:t xml:space="preserve"> </w:t>
      </w:r>
      <w:r w:rsidR="00C06638" w:rsidRPr="00C06638">
        <w:rPr>
          <w:rFonts w:ascii="Aptos" w:hAnsi="Aptos" w:cs="Times New Roman"/>
          <w:b/>
          <w:bCs/>
          <w:color w:val="242424"/>
          <w:kern w:val="0"/>
          <w:sz w:val="22"/>
          <w:szCs w:val="22"/>
          <w:bdr w:val="none" w:sz="0" w:space="0" w:color="auto" w:frame="1"/>
          <w14:ligatures w14:val="none"/>
        </w:rPr>
        <w:t>(one way)</w:t>
      </w:r>
    </w:p>
    <w:p w14:paraId="67FCA3C7" w14:textId="0A420CCB" w:rsidR="0033363D" w:rsidRPr="00C06638" w:rsidRDefault="0033363D" w:rsidP="00C06638">
      <w:pPr>
        <w:spacing w:after="0" w:line="240" w:lineRule="auto"/>
        <w:ind w:left="606"/>
        <w:textAlignment w:val="baseline"/>
        <w:rPr>
          <w:rFonts w:ascii="Aptos" w:hAnsi="Aptos" w:cs="Times New Roman"/>
          <w:color w:val="242424"/>
          <w:kern w:val="0"/>
          <w:sz w:val="22"/>
          <w:szCs w:val="22"/>
          <w:bdr w:val="none" w:sz="0" w:space="0" w:color="auto" w:frame="1"/>
          <w14:ligatures w14:val="none"/>
        </w:rPr>
      </w:pPr>
      <w:r w:rsidRPr="007F526C">
        <w:rPr>
          <w:rFonts w:ascii="Aptos" w:hAnsi="Aptos" w:cs="Times New Roman"/>
          <w:color w:val="242424"/>
          <w:kern w:val="0"/>
          <w:sz w:val="22"/>
          <w:szCs w:val="22"/>
          <w:bdr w:val="none" w:sz="0" w:space="0" w:color="auto" w:frame="1"/>
          <w14:ligatures w14:val="none"/>
        </w:rPr>
        <w:t> </w:t>
      </w:r>
    </w:p>
    <w:p w14:paraId="622408AB" w14:textId="77777777" w:rsidR="0033363D" w:rsidRPr="007F526C" w:rsidRDefault="0033363D" w:rsidP="0033363D">
      <w:pPr>
        <w:spacing w:after="0" w:line="240" w:lineRule="auto"/>
        <w:textAlignment w:val="baseline"/>
        <w:rPr>
          <w:rFonts w:ascii="Aptos" w:hAnsi="Aptos" w:cs="Times New Roman"/>
          <w:color w:val="242424"/>
          <w:kern w:val="0"/>
          <w:sz w:val="22"/>
          <w:szCs w:val="22"/>
          <w14:ligatures w14:val="none"/>
        </w:rPr>
      </w:pPr>
      <w:r w:rsidRPr="007F526C">
        <w:rPr>
          <w:rFonts w:ascii="Aptos" w:hAnsi="Aptos" w:cs="Times New Roman"/>
          <w:b/>
          <w:bCs/>
          <w:color w:val="242424"/>
          <w:kern w:val="0"/>
          <w:sz w:val="22"/>
          <w:szCs w:val="22"/>
          <w:u w:val="single"/>
          <w:bdr w:val="none" w:sz="0" w:space="0" w:color="auto" w:frame="1"/>
          <w:shd w:val="clear" w:color="auto" w:fill="FFFF00"/>
          <w14:ligatures w14:val="none"/>
        </w:rPr>
        <w:t>INCLUSIONS:</w:t>
      </w:r>
    </w:p>
    <w:p w14:paraId="1B6D803C" w14:textId="33D77286" w:rsidR="0033363D" w:rsidRPr="007F526C" w:rsidRDefault="0033363D" w:rsidP="0033363D">
      <w:pPr>
        <w:numPr>
          <w:ilvl w:val="0"/>
          <w:numId w:val="10"/>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Accommodation in a hotel (</w:t>
      </w:r>
      <w:r w:rsidR="00C06638">
        <w:rPr>
          <w:rFonts w:ascii="Aptos" w:eastAsia="Times New Roman" w:hAnsi="Aptos" w:cs="Times New Roman"/>
          <w:color w:val="242424"/>
          <w:kern w:val="0"/>
          <w:sz w:val="22"/>
          <w:szCs w:val="22"/>
          <w:bdr w:val="none" w:sz="0" w:space="0" w:color="auto" w:frame="1"/>
          <w14:ligatures w14:val="none"/>
        </w:rPr>
        <w:t>4</w:t>
      </w:r>
      <w:r w:rsidR="00031DB0" w:rsidRPr="007F526C">
        <w:rPr>
          <w:rFonts w:ascii="Aptos" w:eastAsia="Times New Roman" w:hAnsi="Aptos" w:cs="Times New Roman"/>
          <w:color w:val="242424"/>
          <w:kern w:val="0"/>
          <w:sz w:val="22"/>
          <w:szCs w:val="22"/>
          <w:bdr w:val="none" w:sz="0" w:space="0" w:color="auto" w:frame="1"/>
          <w14:ligatures w14:val="none"/>
        </w:rPr>
        <w:t>N</w:t>
      </w:r>
      <w:r w:rsidRPr="007F526C">
        <w:rPr>
          <w:rFonts w:ascii="Aptos" w:eastAsia="Times New Roman" w:hAnsi="Aptos" w:cs="Times New Roman"/>
          <w:color w:val="242424"/>
          <w:kern w:val="0"/>
          <w:sz w:val="22"/>
          <w:szCs w:val="22"/>
          <w:bdr w:val="none" w:sz="0" w:space="0" w:color="auto" w:frame="1"/>
          <w14:ligatures w14:val="none"/>
        </w:rPr>
        <w:t xml:space="preserve">ights in Tashkent </w:t>
      </w:r>
      <w:r w:rsidR="00010BB0" w:rsidRPr="007F526C">
        <w:rPr>
          <w:rFonts w:ascii="Aptos" w:eastAsia="Times New Roman" w:hAnsi="Aptos" w:cs="Times New Roman"/>
          <w:color w:val="242424"/>
          <w:kern w:val="0"/>
          <w:sz w:val="22"/>
          <w:szCs w:val="22"/>
          <w:bdr w:val="none" w:sz="0" w:space="0" w:color="auto" w:frame="1"/>
          <w14:ligatures w14:val="none"/>
        </w:rPr>
        <w:t xml:space="preserve">+ </w:t>
      </w:r>
      <w:r w:rsidRPr="007F526C">
        <w:rPr>
          <w:rFonts w:ascii="Aptos" w:eastAsia="Times New Roman" w:hAnsi="Aptos" w:cs="Times New Roman"/>
          <w:color w:val="242424"/>
          <w:kern w:val="0"/>
          <w:sz w:val="22"/>
          <w:szCs w:val="22"/>
          <w:bdr w:val="none" w:sz="0" w:space="0" w:color="auto" w:frame="1"/>
          <w14:ligatures w14:val="none"/>
        </w:rPr>
        <w:t>including Breakfast)</w:t>
      </w:r>
    </w:p>
    <w:p w14:paraId="52DD37CA" w14:textId="77777777" w:rsidR="0033363D" w:rsidRPr="007F526C" w:rsidRDefault="0033363D" w:rsidP="0033363D">
      <w:pPr>
        <w:numPr>
          <w:ilvl w:val="0"/>
          <w:numId w:val="10"/>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Transfer Airport-Hotel-Airport</w:t>
      </w:r>
    </w:p>
    <w:p w14:paraId="259725AC" w14:textId="171BF67E" w:rsidR="0049308D" w:rsidRPr="007F526C" w:rsidRDefault="0033363D" w:rsidP="0010614E">
      <w:pPr>
        <w:numPr>
          <w:ilvl w:val="0"/>
          <w:numId w:val="10"/>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Transport services according to the program </w:t>
      </w:r>
      <w:r w:rsidR="00BF526C">
        <w:rPr>
          <w:rFonts w:ascii="Aptos" w:eastAsia="Times New Roman" w:hAnsi="Aptos" w:cs="Times New Roman"/>
          <w:color w:val="242424"/>
          <w:kern w:val="0"/>
          <w:sz w:val="22"/>
          <w:szCs w:val="22"/>
          <w:bdr w:val="none" w:sz="0" w:space="0" w:color="auto" w:frame="1"/>
          <w14:ligatures w14:val="none"/>
        </w:rPr>
        <w:t>(</w:t>
      </w:r>
      <w:r w:rsidRPr="007F526C">
        <w:rPr>
          <w:rFonts w:ascii="Aptos" w:eastAsia="Times New Roman" w:hAnsi="Aptos" w:cs="Times New Roman"/>
          <w:b/>
          <w:bCs/>
          <w:color w:val="242424"/>
          <w:kern w:val="0"/>
          <w:sz w:val="22"/>
          <w:szCs w:val="22"/>
          <w:bdr w:val="none" w:sz="0" w:space="0" w:color="auto" w:frame="1"/>
          <w14:ligatures w14:val="none"/>
        </w:rPr>
        <w:t>Vehicle type</w:t>
      </w:r>
      <w:r w:rsidR="00BF526C">
        <w:rPr>
          <w:rFonts w:ascii="Aptos" w:eastAsia="Times New Roman" w:hAnsi="Aptos" w:cs="Times New Roman"/>
          <w:b/>
          <w:bCs/>
          <w:color w:val="242424"/>
          <w:kern w:val="0"/>
          <w:sz w:val="22"/>
          <w:szCs w:val="22"/>
          <w:bdr w:val="none" w:sz="0" w:space="0" w:color="auto" w:frame="1"/>
          <w14:ligatures w14:val="none"/>
        </w:rPr>
        <w:t xml:space="preserve"> </w:t>
      </w:r>
      <w:r w:rsidR="00C06638">
        <w:rPr>
          <w:rFonts w:ascii="Aptos" w:eastAsia="Times New Roman" w:hAnsi="Aptos" w:cs="Times New Roman"/>
          <w:b/>
          <w:bCs/>
          <w:color w:val="242424"/>
          <w:kern w:val="0"/>
          <w:sz w:val="22"/>
          <w:szCs w:val="22"/>
          <w:bdr w:val="none" w:sz="0" w:space="0" w:color="auto" w:frame="1"/>
          <w14:ligatures w14:val="none"/>
        </w:rPr>
        <w:t>Sedan Car</w:t>
      </w:r>
      <w:r w:rsidR="00BF526C">
        <w:rPr>
          <w:rFonts w:ascii="Aptos" w:eastAsia="Times New Roman" w:hAnsi="Aptos" w:cs="Times New Roman"/>
          <w:b/>
          <w:bCs/>
          <w:color w:val="242424"/>
          <w:kern w:val="0"/>
          <w:sz w:val="22"/>
          <w:szCs w:val="22"/>
          <w:bdr w:val="none" w:sz="0" w:space="0" w:color="auto" w:frame="1"/>
          <w14:ligatures w14:val="none"/>
        </w:rPr>
        <w:t>)</w:t>
      </w:r>
      <w:r w:rsidR="0010614E" w:rsidRPr="007F526C">
        <w:rPr>
          <w:rFonts w:ascii="Aptos" w:eastAsia="Times New Roman" w:hAnsi="Aptos" w:cs="Times New Roman"/>
          <w:b/>
          <w:bCs/>
          <w:color w:val="242424"/>
          <w:kern w:val="0"/>
          <w:sz w:val="22"/>
          <w:szCs w:val="22"/>
          <w:bdr w:val="none" w:sz="0" w:space="0" w:color="auto" w:frame="1"/>
          <w14:ligatures w14:val="none"/>
        </w:rPr>
        <w:t xml:space="preserve"> </w:t>
      </w:r>
    </w:p>
    <w:p w14:paraId="4E08E752" w14:textId="77777777" w:rsidR="0033363D" w:rsidRPr="007F526C" w:rsidRDefault="0033363D" w:rsidP="0033363D">
      <w:pPr>
        <w:numPr>
          <w:ilvl w:val="0"/>
          <w:numId w:val="10"/>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English speaking guide cum driver for all Tours</w:t>
      </w:r>
    </w:p>
    <w:p w14:paraId="469F239C" w14:textId="77777777" w:rsidR="0033363D" w:rsidRPr="007F526C" w:rsidRDefault="0033363D" w:rsidP="0033363D">
      <w:pPr>
        <w:numPr>
          <w:ilvl w:val="0"/>
          <w:numId w:val="10"/>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Tashkent City Tour </w:t>
      </w:r>
    </w:p>
    <w:p w14:paraId="6225E3F2" w14:textId="77777777" w:rsidR="0033363D" w:rsidRPr="007F526C" w:rsidRDefault="0033363D" w:rsidP="0033363D">
      <w:pPr>
        <w:numPr>
          <w:ilvl w:val="0"/>
          <w:numId w:val="10"/>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Shopping at Chorsu Bazaar</w:t>
      </w:r>
    </w:p>
    <w:p w14:paraId="62A6B7AB" w14:textId="77777777" w:rsidR="0033363D" w:rsidRPr="007F526C" w:rsidRDefault="0033363D" w:rsidP="0033363D">
      <w:pPr>
        <w:numPr>
          <w:ilvl w:val="0"/>
          <w:numId w:val="10"/>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Samarkand City Tour</w:t>
      </w:r>
    </w:p>
    <w:p w14:paraId="30E10585" w14:textId="585356EC" w:rsidR="0033363D" w:rsidRPr="007F526C" w:rsidRDefault="00FE31F6" w:rsidP="0033363D">
      <w:pPr>
        <w:numPr>
          <w:ilvl w:val="0"/>
          <w:numId w:val="10"/>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 xml:space="preserve">Mountain </w:t>
      </w:r>
      <w:r w:rsidR="00BF526C" w:rsidRPr="007F526C">
        <w:rPr>
          <w:rFonts w:ascii="Aptos" w:eastAsia="Times New Roman" w:hAnsi="Aptos" w:cs="Times New Roman"/>
          <w:color w:val="242424"/>
          <w:kern w:val="0"/>
          <w:sz w:val="22"/>
          <w:szCs w:val="22"/>
          <w:bdr w:val="none" w:sz="0" w:space="0" w:color="auto" w:frame="1"/>
          <w14:ligatures w14:val="none"/>
        </w:rPr>
        <w:t>tour:</w:t>
      </w:r>
      <w:r w:rsidR="00DE463E" w:rsidRPr="007F526C">
        <w:rPr>
          <w:rFonts w:ascii="Aptos" w:eastAsia="Times New Roman" w:hAnsi="Aptos" w:cs="Times New Roman"/>
          <w:color w:val="242424"/>
          <w:kern w:val="0"/>
          <w:sz w:val="22"/>
          <w:szCs w:val="22"/>
          <w:bdr w:val="none" w:sz="0" w:space="0" w:color="auto" w:frame="1"/>
          <w14:ligatures w14:val="none"/>
        </w:rPr>
        <w:t xml:space="preserve"> </w:t>
      </w:r>
      <w:proofErr w:type="spellStart"/>
      <w:r w:rsidR="00DE463E" w:rsidRPr="007F526C">
        <w:rPr>
          <w:rFonts w:ascii="Aptos" w:eastAsia="Times New Roman" w:hAnsi="Aptos" w:cs="Times New Roman"/>
          <w:color w:val="242424"/>
          <w:kern w:val="0"/>
          <w:sz w:val="22"/>
          <w:szCs w:val="22"/>
          <w:bdr w:val="none" w:sz="0" w:space="0" w:color="auto" w:frame="1"/>
          <w14:ligatures w14:val="none"/>
        </w:rPr>
        <w:t>Chimgan</w:t>
      </w:r>
      <w:proofErr w:type="spellEnd"/>
      <w:r w:rsidR="00DE463E" w:rsidRPr="007F526C">
        <w:rPr>
          <w:rFonts w:ascii="Aptos" w:eastAsia="Times New Roman" w:hAnsi="Aptos" w:cs="Times New Roman"/>
          <w:color w:val="242424"/>
          <w:kern w:val="0"/>
          <w:sz w:val="22"/>
          <w:szCs w:val="22"/>
          <w:bdr w:val="none" w:sz="0" w:space="0" w:color="auto" w:frame="1"/>
          <w14:ligatures w14:val="none"/>
        </w:rPr>
        <w:t xml:space="preserve">, </w:t>
      </w:r>
      <w:proofErr w:type="spellStart"/>
      <w:r w:rsidR="00BF526C" w:rsidRPr="007F526C">
        <w:rPr>
          <w:rFonts w:ascii="Aptos" w:eastAsia="Times New Roman" w:hAnsi="Aptos" w:cs="Times New Roman"/>
          <w:color w:val="242424"/>
          <w:kern w:val="0"/>
          <w:sz w:val="22"/>
          <w:szCs w:val="22"/>
          <w:bdr w:val="none" w:sz="0" w:space="0" w:color="auto" w:frame="1"/>
          <w14:ligatures w14:val="none"/>
        </w:rPr>
        <w:t>Ch</w:t>
      </w:r>
      <w:r w:rsidR="00BF526C">
        <w:rPr>
          <w:rFonts w:ascii="Aptos" w:eastAsia="Times New Roman" w:hAnsi="Aptos" w:cs="Times New Roman"/>
          <w:color w:val="242424"/>
          <w:kern w:val="0"/>
          <w:sz w:val="22"/>
          <w:szCs w:val="22"/>
          <w:bdr w:val="none" w:sz="0" w:space="0" w:color="auto" w:frame="1"/>
          <w14:ligatures w14:val="none"/>
        </w:rPr>
        <w:t>a</w:t>
      </w:r>
      <w:r w:rsidR="00BF526C" w:rsidRPr="007F526C">
        <w:rPr>
          <w:rFonts w:ascii="Aptos" w:eastAsia="Times New Roman" w:hAnsi="Aptos" w:cs="Times New Roman"/>
          <w:color w:val="242424"/>
          <w:kern w:val="0"/>
          <w:sz w:val="22"/>
          <w:szCs w:val="22"/>
          <w:bdr w:val="none" w:sz="0" w:space="0" w:color="auto" w:frame="1"/>
          <w14:ligatures w14:val="none"/>
        </w:rPr>
        <w:t>r</w:t>
      </w:r>
      <w:r w:rsidR="00BF526C">
        <w:rPr>
          <w:rFonts w:ascii="Aptos" w:eastAsia="Times New Roman" w:hAnsi="Aptos" w:cs="Times New Roman"/>
          <w:color w:val="242424"/>
          <w:kern w:val="0"/>
          <w:sz w:val="22"/>
          <w:szCs w:val="22"/>
          <w:bdr w:val="none" w:sz="0" w:space="0" w:color="auto" w:frame="1"/>
          <w14:ligatures w14:val="none"/>
        </w:rPr>
        <w:t>w</w:t>
      </w:r>
      <w:r w:rsidR="00BF526C" w:rsidRPr="007F526C">
        <w:rPr>
          <w:rFonts w:ascii="Aptos" w:eastAsia="Times New Roman" w:hAnsi="Aptos" w:cs="Times New Roman"/>
          <w:color w:val="242424"/>
          <w:kern w:val="0"/>
          <w:sz w:val="22"/>
          <w:szCs w:val="22"/>
          <w:bdr w:val="none" w:sz="0" w:space="0" w:color="auto" w:frame="1"/>
          <w14:ligatures w14:val="none"/>
        </w:rPr>
        <w:t>ak</w:t>
      </w:r>
      <w:proofErr w:type="spellEnd"/>
    </w:p>
    <w:p w14:paraId="393AB2BF" w14:textId="46952776" w:rsidR="00FE31F6" w:rsidRPr="007F526C" w:rsidRDefault="00FE31F6" w:rsidP="0033363D">
      <w:pPr>
        <w:numPr>
          <w:ilvl w:val="0"/>
          <w:numId w:val="10"/>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 xml:space="preserve">Entrance </w:t>
      </w:r>
      <w:r w:rsidR="00BF526C" w:rsidRPr="007F526C">
        <w:rPr>
          <w:rFonts w:ascii="Aptos" w:eastAsia="Times New Roman" w:hAnsi="Aptos" w:cs="Times New Roman"/>
          <w:color w:val="242424"/>
          <w:kern w:val="0"/>
          <w:sz w:val="22"/>
          <w:szCs w:val="22"/>
          <w:bdr w:val="none" w:sz="0" w:space="0" w:color="auto" w:frame="1"/>
          <w14:ligatures w14:val="none"/>
        </w:rPr>
        <w:t>fees:</w:t>
      </w:r>
      <w:r w:rsidR="00DE463E" w:rsidRPr="007F526C">
        <w:rPr>
          <w:rFonts w:ascii="Aptos" w:eastAsia="Times New Roman" w:hAnsi="Aptos" w:cs="Times New Roman"/>
          <w:color w:val="242424"/>
          <w:kern w:val="0"/>
          <w:sz w:val="22"/>
          <w:szCs w:val="22"/>
          <w:bdr w:val="none" w:sz="0" w:space="0" w:color="auto" w:frame="1"/>
          <w14:ligatures w14:val="none"/>
        </w:rPr>
        <w:t xml:space="preserve"> </w:t>
      </w:r>
      <w:r w:rsidR="00BF526C" w:rsidRPr="007F526C">
        <w:rPr>
          <w:rStyle w:val="s5"/>
          <w:rFonts w:ascii="Aptos" w:hAnsi="Aptos"/>
          <w:b/>
          <w:bCs/>
          <w:color w:val="242424"/>
          <w:sz w:val="22"/>
          <w:szCs w:val="22"/>
        </w:rPr>
        <w:t>Museum of Applied Arts</w:t>
      </w:r>
      <w:r w:rsidR="00BF526C">
        <w:rPr>
          <w:rStyle w:val="s5"/>
          <w:rFonts w:ascii="Aptos" w:hAnsi="Aptos"/>
          <w:b/>
          <w:bCs/>
          <w:color w:val="242424"/>
          <w:sz w:val="22"/>
          <w:szCs w:val="22"/>
        </w:rPr>
        <w:t xml:space="preserve">, </w:t>
      </w:r>
      <w:r w:rsidR="00DD1F81" w:rsidRPr="007F526C">
        <w:rPr>
          <w:rStyle w:val="s5"/>
          <w:rFonts w:ascii="Aptos" w:hAnsi="Aptos"/>
          <w:b/>
          <w:bCs/>
          <w:color w:val="242424"/>
          <w:sz w:val="22"/>
          <w:szCs w:val="22"/>
        </w:rPr>
        <w:t>Hazrat Imam complex</w:t>
      </w:r>
      <w:r w:rsidR="00DD1F81">
        <w:rPr>
          <w:rStyle w:val="s5"/>
          <w:rFonts w:ascii="Aptos" w:hAnsi="Aptos"/>
          <w:b/>
          <w:bCs/>
          <w:color w:val="242424"/>
          <w:sz w:val="22"/>
          <w:szCs w:val="22"/>
        </w:rPr>
        <w:t xml:space="preserve">, A. Temur Museum, Registan, Bibi Khanum, Gur Emir, </w:t>
      </w:r>
      <w:proofErr w:type="spellStart"/>
      <w:r w:rsidR="00C06638" w:rsidRPr="00C06638">
        <w:rPr>
          <w:rFonts w:ascii="Aptos" w:eastAsia="Times New Roman" w:hAnsi="Aptos" w:cs="Times New Roman"/>
          <w:b/>
          <w:bCs/>
          <w:color w:val="242424"/>
          <w:kern w:val="0"/>
          <w:sz w:val="22"/>
          <w:szCs w:val="22"/>
          <w:bdr w:val="none" w:sz="0" w:space="0" w:color="auto" w:frame="1"/>
          <w14:ligatures w14:val="none"/>
        </w:rPr>
        <w:t>Chimgan</w:t>
      </w:r>
      <w:proofErr w:type="spellEnd"/>
      <w:r w:rsidR="00C06638" w:rsidRPr="00C06638">
        <w:rPr>
          <w:rFonts w:ascii="Aptos" w:eastAsia="Times New Roman" w:hAnsi="Aptos" w:cs="Times New Roman"/>
          <w:b/>
          <w:bCs/>
          <w:color w:val="242424"/>
          <w:kern w:val="0"/>
          <w:sz w:val="22"/>
          <w:szCs w:val="22"/>
          <w:bdr w:val="none" w:sz="0" w:space="0" w:color="auto" w:frame="1"/>
          <w14:ligatures w14:val="none"/>
        </w:rPr>
        <w:t xml:space="preserve"> </w:t>
      </w:r>
      <w:r w:rsidR="00C06638" w:rsidRPr="00E655BE">
        <w:rPr>
          <w:rFonts w:ascii="Aptos" w:eastAsia="Times New Roman" w:hAnsi="Aptos" w:cs="Times New Roman"/>
          <w:b/>
          <w:bCs/>
          <w:color w:val="242424"/>
          <w:kern w:val="0"/>
          <w:sz w:val="22"/>
          <w:szCs w:val="22"/>
          <w:bdr w:val="none" w:sz="0" w:space="0" w:color="auto" w:frame="1"/>
          <w14:ligatures w14:val="none"/>
        </w:rPr>
        <w:t>cable car</w:t>
      </w:r>
    </w:p>
    <w:p w14:paraId="51957137" w14:textId="77777777" w:rsidR="0033363D" w:rsidRPr="007F526C" w:rsidRDefault="0033363D" w:rsidP="0033363D">
      <w:pPr>
        <w:numPr>
          <w:ilvl w:val="0"/>
          <w:numId w:val="10"/>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02 bottles of 500ml Water per person per day during the tours </w:t>
      </w:r>
    </w:p>
    <w:p w14:paraId="6D253214" w14:textId="77777777" w:rsidR="0033363D" w:rsidRPr="007F526C" w:rsidRDefault="0033363D" w:rsidP="0033363D">
      <w:pPr>
        <w:numPr>
          <w:ilvl w:val="0"/>
          <w:numId w:val="10"/>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Hotel VAT and other taxes</w:t>
      </w:r>
    </w:p>
    <w:p w14:paraId="46FF2712" w14:textId="77777777" w:rsidR="0033363D" w:rsidRPr="007F526C" w:rsidRDefault="0033363D" w:rsidP="0033363D">
      <w:pPr>
        <w:spacing w:after="0" w:line="240" w:lineRule="auto"/>
        <w:ind w:left="720"/>
        <w:textAlignment w:val="baseline"/>
        <w:rPr>
          <w:rFonts w:ascii="Aptos" w:hAnsi="Aptos" w:cs="Times New Roman"/>
          <w:color w:val="242424"/>
          <w:kern w:val="0"/>
          <w:sz w:val="22"/>
          <w:szCs w:val="22"/>
          <w14:ligatures w14:val="none"/>
        </w:rPr>
      </w:pPr>
      <w:r w:rsidRPr="007F526C">
        <w:rPr>
          <w:rFonts w:ascii="Aptos" w:hAnsi="Aptos" w:cs="Times New Roman"/>
          <w:color w:val="242424"/>
          <w:kern w:val="0"/>
          <w:sz w:val="22"/>
          <w:szCs w:val="22"/>
          <w:bdr w:val="none" w:sz="0" w:space="0" w:color="auto" w:frame="1"/>
          <w14:ligatures w14:val="none"/>
        </w:rPr>
        <w:t> </w:t>
      </w:r>
    </w:p>
    <w:p w14:paraId="458AB67B" w14:textId="77777777" w:rsidR="0033363D" w:rsidRPr="007F526C" w:rsidRDefault="0033363D" w:rsidP="0033363D">
      <w:pPr>
        <w:spacing w:after="0" w:line="240" w:lineRule="auto"/>
        <w:textAlignment w:val="baseline"/>
        <w:rPr>
          <w:rFonts w:ascii="Aptos" w:hAnsi="Aptos" w:cs="Times New Roman"/>
          <w:color w:val="242424"/>
          <w:kern w:val="0"/>
          <w:sz w:val="22"/>
          <w:szCs w:val="22"/>
          <w14:ligatures w14:val="none"/>
        </w:rPr>
      </w:pPr>
      <w:r w:rsidRPr="007F526C">
        <w:rPr>
          <w:rFonts w:ascii="Aptos" w:hAnsi="Aptos" w:cs="Times New Roman"/>
          <w:b/>
          <w:bCs/>
          <w:color w:val="242424"/>
          <w:kern w:val="0"/>
          <w:sz w:val="22"/>
          <w:szCs w:val="22"/>
          <w:u w:val="single"/>
          <w:bdr w:val="none" w:sz="0" w:space="0" w:color="auto" w:frame="1"/>
          <w:shd w:val="clear" w:color="auto" w:fill="FFFF00"/>
          <w:lang w:val="ru-RU"/>
          <w14:ligatures w14:val="none"/>
        </w:rPr>
        <w:t>PRICE EXLUSIONS</w:t>
      </w:r>
      <w:r w:rsidRPr="007F526C">
        <w:rPr>
          <w:rFonts w:ascii="Aptos" w:hAnsi="Aptos" w:cs="Times New Roman"/>
          <w:b/>
          <w:bCs/>
          <w:color w:val="242424"/>
          <w:kern w:val="0"/>
          <w:sz w:val="22"/>
          <w:szCs w:val="22"/>
          <w:u w:val="single"/>
          <w:bdr w:val="none" w:sz="0" w:space="0" w:color="auto" w:frame="1"/>
          <w:lang w:val="ru-RU"/>
          <w14:ligatures w14:val="none"/>
        </w:rPr>
        <w:t> </w:t>
      </w:r>
    </w:p>
    <w:p w14:paraId="75875776" w14:textId="77777777" w:rsidR="0033363D" w:rsidRPr="007F526C" w:rsidRDefault="0033363D" w:rsidP="0033363D">
      <w:pPr>
        <w:numPr>
          <w:ilvl w:val="0"/>
          <w:numId w:val="11"/>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Flight tickets</w:t>
      </w:r>
    </w:p>
    <w:p w14:paraId="64332E58" w14:textId="77777777" w:rsidR="0033363D" w:rsidRPr="007F526C" w:rsidRDefault="0033363D" w:rsidP="0033363D">
      <w:pPr>
        <w:numPr>
          <w:ilvl w:val="0"/>
          <w:numId w:val="11"/>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Porter Services at Airport or at hotel            </w:t>
      </w:r>
    </w:p>
    <w:p w14:paraId="1A85D624" w14:textId="77777777" w:rsidR="0033363D" w:rsidRPr="007F526C" w:rsidRDefault="0033363D" w:rsidP="0033363D">
      <w:pPr>
        <w:numPr>
          <w:ilvl w:val="0"/>
          <w:numId w:val="11"/>
        </w:numPr>
        <w:spacing w:after="0" w:line="240" w:lineRule="auto"/>
        <w:rPr>
          <w:rFonts w:ascii="Aptos" w:eastAsia="Times New Roman" w:hAnsi="Aptos" w:cs="Times New Roman"/>
          <w:color w:val="FF0000"/>
          <w:kern w:val="0"/>
          <w:sz w:val="22"/>
          <w:szCs w:val="22"/>
          <w14:ligatures w14:val="none"/>
        </w:rPr>
      </w:pPr>
      <w:r w:rsidRPr="007F526C">
        <w:rPr>
          <w:rFonts w:ascii="Aptos" w:eastAsia="Times New Roman" w:hAnsi="Aptos" w:cs="Times New Roman"/>
          <w:color w:val="FF0000"/>
          <w:kern w:val="0"/>
          <w:sz w:val="22"/>
          <w:szCs w:val="22"/>
          <w:bdr w:val="none" w:sz="0" w:space="0" w:color="auto" w:frame="1"/>
          <w14:ligatures w14:val="none"/>
        </w:rPr>
        <w:t>Refundable Security deposit at time of check-in</w:t>
      </w:r>
    </w:p>
    <w:p w14:paraId="1B74D356" w14:textId="77777777" w:rsidR="0033363D" w:rsidRPr="007F526C" w:rsidRDefault="0033363D" w:rsidP="0033363D">
      <w:pPr>
        <w:numPr>
          <w:ilvl w:val="0"/>
          <w:numId w:val="11"/>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Personal expenses                  </w:t>
      </w:r>
    </w:p>
    <w:p w14:paraId="6BDC3CD1" w14:textId="77777777" w:rsidR="0033363D" w:rsidRPr="007F526C" w:rsidRDefault="0033363D" w:rsidP="0033363D">
      <w:pPr>
        <w:numPr>
          <w:ilvl w:val="0"/>
          <w:numId w:val="11"/>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Flight tickets              </w:t>
      </w:r>
    </w:p>
    <w:p w14:paraId="7B160F10" w14:textId="77777777" w:rsidR="0033363D" w:rsidRPr="007F526C" w:rsidRDefault="0033363D" w:rsidP="0033363D">
      <w:pPr>
        <w:numPr>
          <w:ilvl w:val="0"/>
          <w:numId w:val="11"/>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Permissions of photo/video shooting at the museums and objects              </w:t>
      </w:r>
    </w:p>
    <w:p w14:paraId="184CE3A8" w14:textId="77777777" w:rsidR="0033363D" w:rsidRPr="007F526C" w:rsidRDefault="0033363D" w:rsidP="0033363D">
      <w:pPr>
        <w:numPr>
          <w:ilvl w:val="0"/>
          <w:numId w:val="11"/>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Visa cost                     </w:t>
      </w:r>
    </w:p>
    <w:p w14:paraId="58C66DD6" w14:textId="77777777" w:rsidR="0033363D" w:rsidRPr="007F526C" w:rsidRDefault="0033363D" w:rsidP="0033363D">
      <w:pPr>
        <w:numPr>
          <w:ilvl w:val="0"/>
          <w:numId w:val="11"/>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Expenses of personal nature like laundry, telephone, fax, internet, beverages, snacks, medical expenses etc.                 </w:t>
      </w:r>
    </w:p>
    <w:p w14:paraId="4F70815C" w14:textId="77777777" w:rsidR="0033363D" w:rsidRPr="007F526C" w:rsidRDefault="0033363D" w:rsidP="0033363D">
      <w:pPr>
        <w:numPr>
          <w:ilvl w:val="0"/>
          <w:numId w:val="11"/>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Optional activities / experiences attract supplement charge.                       </w:t>
      </w:r>
    </w:p>
    <w:p w14:paraId="2A1F7F5D" w14:textId="77777777" w:rsidR="0033363D" w:rsidRPr="007F526C" w:rsidRDefault="0033363D" w:rsidP="0033363D">
      <w:pPr>
        <w:numPr>
          <w:ilvl w:val="0"/>
          <w:numId w:val="11"/>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Domestic / International air fare                   </w:t>
      </w:r>
    </w:p>
    <w:p w14:paraId="1565DD91" w14:textId="77777777" w:rsidR="0033363D" w:rsidRPr="007F526C" w:rsidRDefault="0033363D" w:rsidP="0033363D">
      <w:pPr>
        <w:numPr>
          <w:ilvl w:val="0"/>
          <w:numId w:val="11"/>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Any other services not mentioned in Price Inclusions above.                      </w:t>
      </w:r>
    </w:p>
    <w:p w14:paraId="7FF1C1CA" w14:textId="77777777" w:rsidR="0033363D" w:rsidRPr="007F526C" w:rsidRDefault="0033363D" w:rsidP="0033363D">
      <w:pPr>
        <w:numPr>
          <w:ilvl w:val="0"/>
          <w:numId w:val="11"/>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Personal expenditures, e.g. meals if not stated in the itinerary, drinks, optional excursions or shows, insurance of any kind, tipping, early check in or late checkout and other items not specified on the itinerary are at your own expense.</w:t>
      </w:r>
    </w:p>
    <w:p w14:paraId="78A45279" w14:textId="77777777" w:rsidR="0033363D" w:rsidRPr="007F526C" w:rsidRDefault="0033363D" w:rsidP="0033363D">
      <w:pPr>
        <w:spacing w:after="0" w:line="240" w:lineRule="auto"/>
        <w:ind w:left="720"/>
        <w:textAlignment w:val="baseline"/>
        <w:rPr>
          <w:rFonts w:ascii="Aptos" w:hAnsi="Aptos" w:cs="Times New Roman"/>
          <w:color w:val="242424"/>
          <w:kern w:val="0"/>
          <w:sz w:val="22"/>
          <w:szCs w:val="22"/>
          <w14:ligatures w14:val="none"/>
        </w:rPr>
      </w:pPr>
      <w:r w:rsidRPr="007F526C">
        <w:rPr>
          <w:rFonts w:ascii="Aptos" w:hAnsi="Aptos" w:cs="Times New Roman"/>
          <w:color w:val="242424"/>
          <w:kern w:val="0"/>
          <w:sz w:val="22"/>
          <w:szCs w:val="22"/>
          <w:bdr w:val="none" w:sz="0" w:space="0" w:color="auto" w:frame="1"/>
          <w14:ligatures w14:val="none"/>
        </w:rPr>
        <w:t> </w:t>
      </w:r>
    </w:p>
    <w:p w14:paraId="52FCE1F8" w14:textId="77777777" w:rsidR="0033363D" w:rsidRPr="007F526C" w:rsidRDefault="0033363D" w:rsidP="0033363D">
      <w:pPr>
        <w:spacing w:after="0" w:line="240" w:lineRule="auto"/>
        <w:textAlignment w:val="baseline"/>
        <w:rPr>
          <w:rFonts w:ascii="Aptos" w:hAnsi="Aptos" w:cs="Times New Roman"/>
          <w:color w:val="242424"/>
          <w:kern w:val="0"/>
          <w:sz w:val="22"/>
          <w:szCs w:val="22"/>
          <w14:ligatures w14:val="none"/>
        </w:rPr>
      </w:pPr>
      <w:r w:rsidRPr="007F526C">
        <w:rPr>
          <w:rFonts w:ascii="Aptos" w:hAnsi="Aptos" w:cs="Times New Roman"/>
          <w:b/>
          <w:bCs/>
          <w:color w:val="242424"/>
          <w:kern w:val="0"/>
          <w:sz w:val="22"/>
          <w:szCs w:val="22"/>
          <w:u w:val="single"/>
          <w:bdr w:val="none" w:sz="0" w:space="0" w:color="auto" w:frame="1"/>
          <w:shd w:val="clear" w:color="auto" w:fill="FFFF00"/>
          <w14:ligatures w14:val="none"/>
        </w:rPr>
        <w:t>IMPORTANT INFORMATION</w:t>
      </w:r>
      <w:r w:rsidRPr="007F526C">
        <w:rPr>
          <w:rFonts w:ascii="Aptos" w:hAnsi="Aptos" w:cs="Times New Roman"/>
          <w:b/>
          <w:bCs/>
          <w:color w:val="242424"/>
          <w:kern w:val="0"/>
          <w:sz w:val="22"/>
          <w:szCs w:val="22"/>
          <w:bdr w:val="none" w:sz="0" w:space="0" w:color="auto" w:frame="1"/>
          <w14:ligatures w14:val="none"/>
        </w:rPr>
        <w:t>                 </w:t>
      </w:r>
    </w:p>
    <w:p w14:paraId="4A75C43B" w14:textId="77777777" w:rsidR="0033363D" w:rsidRPr="007F526C" w:rsidRDefault="0033363D" w:rsidP="0033363D">
      <w:pPr>
        <w:numPr>
          <w:ilvl w:val="0"/>
          <w:numId w:val="12"/>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shd w:val="clear" w:color="auto" w:fill="FFFF00"/>
          <w14:ligatures w14:val="none"/>
        </w:rPr>
        <w:t>Rooms are subject to availability upon confirmation.</w:t>
      </w:r>
    </w:p>
    <w:p w14:paraId="22F5DCCF" w14:textId="77777777" w:rsidR="0033363D" w:rsidRPr="007F526C" w:rsidRDefault="0033363D" w:rsidP="0033363D">
      <w:pPr>
        <w:numPr>
          <w:ilvl w:val="0"/>
          <w:numId w:val="12"/>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shd w:val="clear" w:color="auto" w:fill="FFFF00"/>
          <w14:ligatures w14:val="none"/>
        </w:rPr>
        <w:t>Train tickets are subject to availability upon confirmation.</w:t>
      </w:r>
    </w:p>
    <w:p w14:paraId="4D24AEB7" w14:textId="77777777" w:rsidR="0033363D" w:rsidRPr="007F526C" w:rsidRDefault="0033363D" w:rsidP="0033363D">
      <w:pPr>
        <w:numPr>
          <w:ilvl w:val="0"/>
          <w:numId w:val="12"/>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lastRenderedPageBreak/>
        <w:t>Supplement cost will be applicable if the tour takes place during a festival / fair.             </w:t>
      </w:r>
    </w:p>
    <w:p w14:paraId="134F8131" w14:textId="77777777" w:rsidR="0033363D" w:rsidRPr="007F526C" w:rsidRDefault="0033363D" w:rsidP="0033363D">
      <w:pPr>
        <w:numPr>
          <w:ilvl w:val="0"/>
          <w:numId w:val="12"/>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Tea / Coffee / Water facility, Air-condition, Fan, Wi-Fi and other facilities usage is available as per the Hotel discretion.                   </w:t>
      </w:r>
    </w:p>
    <w:p w14:paraId="6C1BFF0D" w14:textId="77777777" w:rsidR="0033363D" w:rsidRPr="007F526C" w:rsidRDefault="0033363D" w:rsidP="0033363D">
      <w:pPr>
        <w:numPr>
          <w:ilvl w:val="0"/>
          <w:numId w:val="12"/>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English speaking driver is subject to availability upon confirmation.                     </w:t>
      </w:r>
    </w:p>
    <w:p w14:paraId="09149627" w14:textId="77777777" w:rsidR="0033363D" w:rsidRPr="007F526C" w:rsidRDefault="0033363D" w:rsidP="0033363D">
      <w:pPr>
        <w:numPr>
          <w:ilvl w:val="0"/>
          <w:numId w:val="12"/>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English speaking guide is subject to availability upon confirmation.                     </w:t>
      </w:r>
    </w:p>
    <w:p w14:paraId="75D11661" w14:textId="77777777" w:rsidR="0033363D" w:rsidRPr="007F526C" w:rsidRDefault="0033363D" w:rsidP="0033363D">
      <w:pPr>
        <w:numPr>
          <w:ilvl w:val="0"/>
          <w:numId w:val="12"/>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Coach and other travel facilities are subject to availability upon confirmation.     </w:t>
      </w:r>
    </w:p>
    <w:p w14:paraId="71547AA0" w14:textId="77777777" w:rsidR="0033363D" w:rsidRPr="007F526C" w:rsidRDefault="0033363D" w:rsidP="0033363D">
      <w:pPr>
        <w:numPr>
          <w:ilvl w:val="0"/>
          <w:numId w:val="12"/>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Tips are not included and are subject to discretion of the guest.                 </w:t>
      </w:r>
    </w:p>
    <w:p w14:paraId="50F141D6" w14:textId="77777777" w:rsidR="0033363D" w:rsidRPr="007F526C" w:rsidRDefault="0033363D" w:rsidP="0033363D">
      <w:pPr>
        <w:numPr>
          <w:ilvl w:val="0"/>
          <w:numId w:val="12"/>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The tips by the Tour Leader will be paid by TL on the spot only as per wish.                   </w:t>
      </w:r>
    </w:p>
    <w:p w14:paraId="5277965E" w14:textId="77777777" w:rsidR="0033363D" w:rsidRPr="007F526C" w:rsidRDefault="0033363D" w:rsidP="0033363D">
      <w:pPr>
        <w:numPr>
          <w:ilvl w:val="0"/>
          <w:numId w:val="12"/>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All sightseeing’s and entrance tickets are subject to availability.                </w:t>
      </w:r>
    </w:p>
    <w:p w14:paraId="50D07601" w14:textId="77777777" w:rsidR="0033363D" w:rsidRPr="007F526C" w:rsidRDefault="0033363D" w:rsidP="0033363D">
      <w:pPr>
        <w:numPr>
          <w:ilvl w:val="0"/>
          <w:numId w:val="12"/>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All prices are in USD and are non-commissionable.                        </w:t>
      </w:r>
    </w:p>
    <w:p w14:paraId="684BE6BE" w14:textId="77777777" w:rsidR="0033363D" w:rsidRPr="007F526C" w:rsidRDefault="0033363D" w:rsidP="0033363D">
      <w:pPr>
        <w:numPr>
          <w:ilvl w:val="0"/>
          <w:numId w:val="12"/>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The Tour cost given above is per person on twin sharing basis in the said Hotels only. </w:t>
      </w:r>
    </w:p>
    <w:p w14:paraId="42DFF3D2" w14:textId="77777777" w:rsidR="0033363D" w:rsidRPr="007F526C" w:rsidRDefault="0033363D" w:rsidP="0033363D">
      <w:pPr>
        <w:spacing w:after="0" w:line="240" w:lineRule="auto"/>
        <w:textAlignment w:val="baseline"/>
        <w:rPr>
          <w:rFonts w:ascii="Aptos" w:hAnsi="Aptos" w:cs="Times New Roman"/>
          <w:color w:val="242424"/>
          <w:kern w:val="0"/>
          <w:sz w:val="22"/>
          <w:szCs w:val="22"/>
          <w14:ligatures w14:val="none"/>
        </w:rPr>
      </w:pPr>
      <w:r w:rsidRPr="007F526C">
        <w:rPr>
          <w:rFonts w:ascii="Aptos" w:hAnsi="Aptos" w:cs="Times New Roman"/>
          <w:color w:val="242424"/>
          <w:kern w:val="0"/>
          <w:sz w:val="22"/>
          <w:szCs w:val="22"/>
          <w:bdr w:val="none" w:sz="0" w:space="0" w:color="auto" w:frame="1"/>
          <w14:ligatures w14:val="none"/>
        </w:rPr>
        <w:t> </w:t>
      </w:r>
    </w:p>
    <w:p w14:paraId="24998F3D" w14:textId="77777777" w:rsidR="0033363D" w:rsidRPr="007F526C" w:rsidRDefault="0033363D" w:rsidP="0033363D">
      <w:pPr>
        <w:spacing w:after="0" w:line="240" w:lineRule="auto"/>
        <w:textAlignment w:val="baseline"/>
        <w:rPr>
          <w:rFonts w:ascii="Aptos" w:hAnsi="Aptos" w:cs="Times New Roman"/>
          <w:color w:val="242424"/>
          <w:kern w:val="0"/>
          <w:sz w:val="22"/>
          <w:szCs w:val="22"/>
          <w14:ligatures w14:val="none"/>
        </w:rPr>
      </w:pPr>
      <w:r w:rsidRPr="007F526C">
        <w:rPr>
          <w:rFonts w:ascii="Aptos" w:hAnsi="Aptos" w:cs="Times New Roman"/>
          <w:b/>
          <w:bCs/>
          <w:color w:val="242424"/>
          <w:kern w:val="0"/>
          <w:sz w:val="22"/>
          <w:szCs w:val="22"/>
          <w:u w:val="single"/>
          <w:bdr w:val="none" w:sz="0" w:space="0" w:color="auto" w:frame="1"/>
          <w:shd w:val="clear" w:color="auto" w:fill="FFFF00"/>
          <w14:ligatures w14:val="none"/>
        </w:rPr>
        <w:t>Kindly note the following:</w:t>
      </w:r>
    </w:p>
    <w:p w14:paraId="3218E9BB" w14:textId="77777777" w:rsidR="0033363D" w:rsidRPr="007F526C" w:rsidRDefault="0033363D" w:rsidP="0033363D">
      <w:pPr>
        <w:numPr>
          <w:ilvl w:val="0"/>
          <w:numId w:val="13"/>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shd w:val="clear" w:color="auto" w:fill="FFFF00"/>
          <w14:ligatures w14:val="none"/>
        </w:rPr>
        <w:t>1. Rates quoted are based on availability and prices as on date which are subject to change.</w:t>
      </w:r>
    </w:p>
    <w:p w14:paraId="00CB8B38" w14:textId="77777777" w:rsidR="0033363D" w:rsidRPr="007F526C" w:rsidRDefault="0033363D" w:rsidP="0033363D">
      <w:pPr>
        <w:numPr>
          <w:ilvl w:val="0"/>
          <w:numId w:val="13"/>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2. Rate quoted is based on enclosed itinerary. Itinerary can be amended as per requirement.</w:t>
      </w:r>
    </w:p>
    <w:p w14:paraId="1BA8A67B" w14:textId="77777777" w:rsidR="0033363D" w:rsidRPr="007F526C" w:rsidRDefault="0033363D" w:rsidP="0033363D">
      <w:pPr>
        <w:numPr>
          <w:ilvl w:val="0"/>
          <w:numId w:val="13"/>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3. This is a quote only and we are not holding any accommodation at the moment.</w:t>
      </w:r>
    </w:p>
    <w:p w14:paraId="30078CEF" w14:textId="77777777" w:rsidR="0033363D" w:rsidRPr="007F526C" w:rsidRDefault="0033363D" w:rsidP="0033363D">
      <w:pPr>
        <w:numPr>
          <w:ilvl w:val="0"/>
          <w:numId w:val="13"/>
        </w:numPr>
        <w:spacing w:after="0" w:line="240" w:lineRule="auto"/>
        <w:rPr>
          <w:rFonts w:ascii="Aptos" w:eastAsia="Times New Roman" w:hAnsi="Aptos" w:cs="Times New Roman"/>
          <w:color w:val="242424"/>
          <w:kern w:val="0"/>
          <w:sz w:val="22"/>
          <w:szCs w:val="22"/>
          <w14:ligatures w14:val="none"/>
        </w:rPr>
      </w:pPr>
      <w:r w:rsidRPr="007F526C">
        <w:rPr>
          <w:rFonts w:ascii="Aptos" w:eastAsia="Times New Roman" w:hAnsi="Aptos" w:cs="Times New Roman"/>
          <w:color w:val="242424"/>
          <w:kern w:val="0"/>
          <w:sz w:val="22"/>
          <w:szCs w:val="22"/>
          <w:bdr w:val="none" w:sz="0" w:space="0" w:color="auto" w:frame="1"/>
          <w14:ligatures w14:val="none"/>
        </w:rPr>
        <w:t>4. Confirmation of accommodation / services will depend on the availability at the time of receiving the final booking request from your end.</w:t>
      </w:r>
    </w:p>
    <w:p w14:paraId="26016135" w14:textId="77777777" w:rsidR="0033363D" w:rsidRPr="007F526C" w:rsidRDefault="0033363D">
      <w:pPr>
        <w:rPr>
          <w:rFonts w:ascii="Aptos" w:hAnsi="Aptos"/>
          <w:sz w:val="22"/>
          <w:szCs w:val="22"/>
        </w:rPr>
      </w:pPr>
    </w:p>
    <w:sectPr w:rsidR="0033363D" w:rsidRPr="007F5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A57"/>
    <w:multiLevelType w:val="hybridMultilevel"/>
    <w:tmpl w:val="9B5822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4D6D0E"/>
    <w:multiLevelType w:val="hybridMultilevel"/>
    <w:tmpl w:val="80C8D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381390"/>
    <w:multiLevelType w:val="multilevel"/>
    <w:tmpl w:val="FFFFFFFF"/>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D29EF"/>
    <w:multiLevelType w:val="multilevel"/>
    <w:tmpl w:val="FFFFFFFF"/>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E4EB4"/>
    <w:multiLevelType w:val="multilevel"/>
    <w:tmpl w:val="660E9EC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DD5A32"/>
    <w:multiLevelType w:val="multilevel"/>
    <w:tmpl w:val="8DA4767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541E73"/>
    <w:multiLevelType w:val="multilevel"/>
    <w:tmpl w:val="2F9A8AA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E936E4"/>
    <w:multiLevelType w:val="hybridMultilevel"/>
    <w:tmpl w:val="0AC8E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EE4C45"/>
    <w:multiLevelType w:val="hybridMultilevel"/>
    <w:tmpl w:val="66148E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954C7B"/>
    <w:multiLevelType w:val="hybridMultilevel"/>
    <w:tmpl w:val="9BB87A02"/>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83960"/>
    <w:multiLevelType w:val="hybridMultilevel"/>
    <w:tmpl w:val="AD287C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A86330"/>
    <w:multiLevelType w:val="hybridMultilevel"/>
    <w:tmpl w:val="D4DA2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205A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661AB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64240B"/>
    <w:multiLevelType w:val="hybridMultilevel"/>
    <w:tmpl w:val="02FA83DA"/>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76D0E"/>
    <w:multiLevelType w:val="hybridMultilevel"/>
    <w:tmpl w:val="0F9E8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0232E4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327AD9"/>
    <w:multiLevelType w:val="hybridMultilevel"/>
    <w:tmpl w:val="CB6EEEFA"/>
    <w:lvl w:ilvl="0" w:tplc="041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5F6DD7"/>
    <w:multiLevelType w:val="hybridMultilevel"/>
    <w:tmpl w:val="3FC859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8437159"/>
    <w:multiLevelType w:val="hybridMultilevel"/>
    <w:tmpl w:val="86AE2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4E57E2"/>
    <w:multiLevelType w:val="hybridMultilevel"/>
    <w:tmpl w:val="8648D6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A671A8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6208C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99216A"/>
    <w:multiLevelType w:val="multilevel"/>
    <w:tmpl w:val="FFFFFFFF"/>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F27DE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8159DC"/>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F83607"/>
    <w:multiLevelType w:val="hybridMultilevel"/>
    <w:tmpl w:val="BC1E65D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5DD91C35"/>
    <w:multiLevelType w:val="multilevel"/>
    <w:tmpl w:val="58B8155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9C7C95"/>
    <w:multiLevelType w:val="hybridMultilevel"/>
    <w:tmpl w:val="72547044"/>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731D8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533099"/>
    <w:multiLevelType w:val="hybridMultilevel"/>
    <w:tmpl w:val="17D2405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F985851"/>
    <w:multiLevelType w:val="hybridMultilevel"/>
    <w:tmpl w:val="D59A0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10D5315"/>
    <w:multiLevelType w:val="hybridMultilevel"/>
    <w:tmpl w:val="30686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4A661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4C2A16"/>
    <w:multiLevelType w:val="hybridMultilevel"/>
    <w:tmpl w:val="B75011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E013886"/>
    <w:multiLevelType w:val="hybridMultilevel"/>
    <w:tmpl w:val="6B88AC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57055369">
    <w:abstractNumId w:val="27"/>
  </w:num>
  <w:num w:numId="2" w16cid:durableId="538132412">
    <w:abstractNumId w:val="25"/>
  </w:num>
  <w:num w:numId="3" w16cid:durableId="370226515">
    <w:abstractNumId w:val="23"/>
  </w:num>
  <w:num w:numId="4" w16cid:durableId="1491559529">
    <w:abstractNumId w:val="33"/>
  </w:num>
  <w:num w:numId="5" w16cid:durableId="1621257783">
    <w:abstractNumId w:val="21"/>
  </w:num>
  <w:num w:numId="6" w16cid:durableId="1866407664">
    <w:abstractNumId w:val="3"/>
  </w:num>
  <w:num w:numId="7" w16cid:durableId="1050348451">
    <w:abstractNumId w:val="2"/>
  </w:num>
  <w:num w:numId="8" w16cid:durableId="1723603323">
    <w:abstractNumId w:val="12"/>
  </w:num>
  <w:num w:numId="9" w16cid:durableId="913973657">
    <w:abstractNumId w:val="13"/>
  </w:num>
  <w:num w:numId="10" w16cid:durableId="603612081">
    <w:abstractNumId w:val="29"/>
  </w:num>
  <w:num w:numId="11" w16cid:durableId="63065538">
    <w:abstractNumId w:val="24"/>
  </w:num>
  <w:num w:numId="12" w16cid:durableId="1293905875">
    <w:abstractNumId w:val="22"/>
  </w:num>
  <w:num w:numId="13" w16cid:durableId="655111606">
    <w:abstractNumId w:val="16"/>
  </w:num>
  <w:num w:numId="14" w16cid:durableId="1333223395">
    <w:abstractNumId w:val="18"/>
  </w:num>
  <w:num w:numId="15" w16cid:durableId="1960139767">
    <w:abstractNumId w:val="20"/>
  </w:num>
  <w:num w:numId="16" w16cid:durableId="1475175848">
    <w:abstractNumId w:val="6"/>
  </w:num>
  <w:num w:numId="17" w16cid:durableId="2125616485">
    <w:abstractNumId w:val="26"/>
  </w:num>
  <w:num w:numId="18" w16cid:durableId="623390493">
    <w:abstractNumId w:val="4"/>
  </w:num>
  <w:num w:numId="19" w16cid:durableId="1979651988">
    <w:abstractNumId w:val="5"/>
  </w:num>
  <w:num w:numId="20" w16cid:durableId="2052993110">
    <w:abstractNumId w:val="35"/>
  </w:num>
  <w:num w:numId="21" w16cid:durableId="188223228">
    <w:abstractNumId w:val="10"/>
  </w:num>
  <w:num w:numId="22" w16cid:durableId="1884751336">
    <w:abstractNumId w:val="19"/>
  </w:num>
  <w:num w:numId="23" w16cid:durableId="635260658">
    <w:abstractNumId w:val="17"/>
  </w:num>
  <w:num w:numId="24" w16cid:durableId="844369827">
    <w:abstractNumId w:val="0"/>
  </w:num>
  <w:num w:numId="25" w16cid:durableId="1241332665">
    <w:abstractNumId w:val="31"/>
  </w:num>
  <w:num w:numId="26" w16cid:durableId="1286813528">
    <w:abstractNumId w:val="32"/>
  </w:num>
  <w:num w:numId="27" w16cid:durableId="612979704">
    <w:abstractNumId w:val="8"/>
  </w:num>
  <w:num w:numId="28" w16cid:durableId="1397624939">
    <w:abstractNumId w:val="34"/>
  </w:num>
  <w:num w:numId="29" w16cid:durableId="1716588198">
    <w:abstractNumId w:val="7"/>
  </w:num>
  <w:num w:numId="30" w16cid:durableId="1605723046">
    <w:abstractNumId w:val="11"/>
  </w:num>
  <w:num w:numId="31" w16cid:durableId="2015838477">
    <w:abstractNumId w:val="15"/>
  </w:num>
  <w:num w:numId="32" w16cid:durableId="465777255">
    <w:abstractNumId w:val="30"/>
  </w:num>
  <w:num w:numId="33" w16cid:durableId="1365248647">
    <w:abstractNumId w:val="1"/>
  </w:num>
  <w:num w:numId="34" w16cid:durableId="455370793">
    <w:abstractNumId w:val="14"/>
  </w:num>
  <w:num w:numId="35" w16cid:durableId="995109100">
    <w:abstractNumId w:val="9"/>
  </w:num>
  <w:num w:numId="36" w16cid:durableId="14355952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63D"/>
    <w:rsid w:val="0000635C"/>
    <w:rsid w:val="00010BB0"/>
    <w:rsid w:val="00025731"/>
    <w:rsid w:val="00031DB0"/>
    <w:rsid w:val="00042F9B"/>
    <w:rsid w:val="00052BB8"/>
    <w:rsid w:val="0006174C"/>
    <w:rsid w:val="00062447"/>
    <w:rsid w:val="0007163C"/>
    <w:rsid w:val="000803AC"/>
    <w:rsid w:val="00084100"/>
    <w:rsid w:val="000A4BF0"/>
    <w:rsid w:val="000B2214"/>
    <w:rsid w:val="000B6363"/>
    <w:rsid w:val="000E0315"/>
    <w:rsid w:val="000E18E5"/>
    <w:rsid w:val="000F20E3"/>
    <w:rsid w:val="000F5BD0"/>
    <w:rsid w:val="0010118B"/>
    <w:rsid w:val="0010614E"/>
    <w:rsid w:val="00151E36"/>
    <w:rsid w:val="0015525D"/>
    <w:rsid w:val="001731B7"/>
    <w:rsid w:val="0019073B"/>
    <w:rsid w:val="0019270B"/>
    <w:rsid w:val="00193F4A"/>
    <w:rsid w:val="001C1C51"/>
    <w:rsid w:val="001C53CE"/>
    <w:rsid w:val="001D72F2"/>
    <w:rsid w:val="001E5C2C"/>
    <w:rsid w:val="00200EB7"/>
    <w:rsid w:val="002100FA"/>
    <w:rsid w:val="00213575"/>
    <w:rsid w:val="0021382A"/>
    <w:rsid w:val="0022027C"/>
    <w:rsid w:val="00223E52"/>
    <w:rsid w:val="00232207"/>
    <w:rsid w:val="00252E77"/>
    <w:rsid w:val="002601D9"/>
    <w:rsid w:val="00266331"/>
    <w:rsid w:val="00272B9F"/>
    <w:rsid w:val="00280E65"/>
    <w:rsid w:val="002954A9"/>
    <w:rsid w:val="002B3ECD"/>
    <w:rsid w:val="002B6F53"/>
    <w:rsid w:val="002C7EC2"/>
    <w:rsid w:val="002D34A2"/>
    <w:rsid w:val="002D55A1"/>
    <w:rsid w:val="002D714B"/>
    <w:rsid w:val="00312AAA"/>
    <w:rsid w:val="003252E7"/>
    <w:rsid w:val="0033363D"/>
    <w:rsid w:val="0036288C"/>
    <w:rsid w:val="00371EF5"/>
    <w:rsid w:val="003836CC"/>
    <w:rsid w:val="003865A5"/>
    <w:rsid w:val="003A57F8"/>
    <w:rsid w:val="003A6B30"/>
    <w:rsid w:val="003A7BF8"/>
    <w:rsid w:val="003C4A01"/>
    <w:rsid w:val="003D051A"/>
    <w:rsid w:val="003D4BA8"/>
    <w:rsid w:val="003F6BEE"/>
    <w:rsid w:val="00402257"/>
    <w:rsid w:val="004129CE"/>
    <w:rsid w:val="00420AAA"/>
    <w:rsid w:val="0042613B"/>
    <w:rsid w:val="004346EC"/>
    <w:rsid w:val="00437C28"/>
    <w:rsid w:val="00445795"/>
    <w:rsid w:val="00455F3D"/>
    <w:rsid w:val="00456DA4"/>
    <w:rsid w:val="00466317"/>
    <w:rsid w:val="00471611"/>
    <w:rsid w:val="0049308D"/>
    <w:rsid w:val="004A3A8B"/>
    <w:rsid w:val="004A65C6"/>
    <w:rsid w:val="004B2E1F"/>
    <w:rsid w:val="004C2E45"/>
    <w:rsid w:val="004E689B"/>
    <w:rsid w:val="005043A0"/>
    <w:rsid w:val="0052178D"/>
    <w:rsid w:val="0052569C"/>
    <w:rsid w:val="00540307"/>
    <w:rsid w:val="00541398"/>
    <w:rsid w:val="005509F0"/>
    <w:rsid w:val="00553516"/>
    <w:rsid w:val="00556D08"/>
    <w:rsid w:val="00561AEA"/>
    <w:rsid w:val="00563815"/>
    <w:rsid w:val="00563D4B"/>
    <w:rsid w:val="00572556"/>
    <w:rsid w:val="00581932"/>
    <w:rsid w:val="00586688"/>
    <w:rsid w:val="00591BB7"/>
    <w:rsid w:val="005A2723"/>
    <w:rsid w:val="005B5ED5"/>
    <w:rsid w:val="005E2146"/>
    <w:rsid w:val="005F65E2"/>
    <w:rsid w:val="00624AEF"/>
    <w:rsid w:val="006326DE"/>
    <w:rsid w:val="00637E1E"/>
    <w:rsid w:val="0064260E"/>
    <w:rsid w:val="00646745"/>
    <w:rsid w:val="00647225"/>
    <w:rsid w:val="00653ED9"/>
    <w:rsid w:val="006741B5"/>
    <w:rsid w:val="006A0F24"/>
    <w:rsid w:val="006A3A7D"/>
    <w:rsid w:val="006B1F49"/>
    <w:rsid w:val="006B3B2B"/>
    <w:rsid w:val="006B3EB3"/>
    <w:rsid w:val="006C031D"/>
    <w:rsid w:val="006D4EFF"/>
    <w:rsid w:val="006E572A"/>
    <w:rsid w:val="006E687B"/>
    <w:rsid w:val="006F331B"/>
    <w:rsid w:val="00700749"/>
    <w:rsid w:val="00742B46"/>
    <w:rsid w:val="007513F9"/>
    <w:rsid w:val="0075708A"/>
    <w:rsid w:val="0076102D"/>
    <w:rsid w:val="0076609C"/>
    <w:rsid w:val="00766B85"/>
    <w:rsid w:val="0077147A"/>
    <w:rsid w:val="00775CB9"/>
    <w:rsid w:val="0079341F"/>
    <w:rsid w:val="007934F0"/>
    <w:rsid w:val="007A1504"/>
    <w:rsid w:val="007A5335"/>
    <w:rsid w:val="007B03ED"/>
    <w:rsid w:val="007C7775"/>
    <w:rsid w:val="007D1823"/>
    <w:rsid w:val="007D3850"/>
    <w:rsid w:val="007D7F1A"/>
    <w:rsid w:val="007E71FD"/>
    <w:rsid w:val="007E7808"/>
    <w:rsid w:val="007E7B4B"/>
    <w:rsid w:val="007F47A3"/>
    <w:rsid w:val="007F526C"/>
    <w:rsid w:val="00815978"/>
    <w:rsid w:val="0082437A"/>
    <w:rsid w:val="00824B3F"/>
    <w:rsid w:val="00834119"/>
    <w:rsid w:val="00837FDF"/>
    <w:rsid w:val="008438BF"/>
    <w:rsid w:val="00854D23"/>
    <w:rsid w:val="00860BE3"/>
    <w:rsid w:val="00862D9D"/>
    <w:rsid w:val="00864563"/>
    <w:rsid w:val="0087153E"/>
    <w:rsid w:val="00884E36"/>
    <w:rsid w:val="00886DA8"/>
    <w:rsid w:val="008A7D52"/>
    <w:rsid w:val="008D387E"/>
    <w:rsid w:val="008E510E"/>
    <w:rsid w:val="00921AE4"/>
    <w:rsid w:val="00957437"/>
    <w:rsid w:val="00960A14"/>
    <w:rsid w:val="0097094B"/>
    <w:rsid w:val="0097529E"/>
    <w:rsid w:val="009869BD"/>
    <w:rsid w:val="009A7A23"/>
    <w:rsid w:val="009C0802"/>
    <w:rsid w:val="009D4285"/>
    <w:rsid w:val="009D452A"/>
    <w:rsid w:val="009E2528"/>
    <w:rsid w:val="00A00144"/>
    <w:rsid w:val="00A02ADE"/>
    <w:rsid w:val="00A10863"/>
    <w:rsid w:val="00A108B7"/>
    <w:rsid w:val="00A1112B"/>
    <w:rsid w:val="00A15A8E"/>
    <w:rsid w:val="00A25916"/>
    <w:rsid w:val="00A30F96"/>
    <w:rsid w:val="00A31516"/>
    <w:rsid w:val="00A32F09"/>
    <w:rsid w:val="00A33493"/>
    <w:rsid w:val="00A45638"/>
    <w:rsid w:val="00A554C1"/>
    <w:rsid w:val="00A55B5F"/>
    <w:rsid w:val="00A95298"/>
    <w:rsid w:val="00AA3857"/>
    <w:rsid w:val="00AB5FE3"/>
    <w:rsid w:val="00AD581B"/>
    <w:rsid w:val="00AE032C"/>
    <w:rsid w:val="00AE6432"/>
    <w:rsid w:val="00AE7DB7"/>
    <w:rsid w:val="00AF7761"/>
    <w:rsid w:val="00B0033F"/>
    <w:rsid w:val="00B0182C"/>
    <w:rsid w:val="00B23963"/>
    <w:rsid w:val="00B43FD2"/>
    <w:rsid w:val="00B56636"/>
    <w:rsid w:val="00B71812"/>
    <w:rsid w:val="00B743BC"/>
    <w:rsid w:val="00B74CA4"/>
    <w:rsid w:val="00B761EE"/>
    <w:rsid w:val="00B87F63"/>
    <w:rsid w:val="00B95D12"/>
    <w:rsid w:val="00BC4D96"/>
    <w:rsid w:val="00BD4E3F"/>
    <w:rsid w:val="00BE08F9"/>
    <w:rsid w:val="00BF526C"/>
    <w:rsid w:val="00C03F81"/>
    <w:rsid w:val="00C06638"/>
    <w:rsid w:val="00C07C4C"/>
    <w:rsid w:val="00C07E65"/>
    <w:rsid w:val="00C314E3"/>
    <w:rsid w:val="00C476C1"/>
    <w:rsid w:val="00C636E4"/>
    <w:rsid w:val="00C646D0"/>
    <w:rsid w:val="00C65479"/>
    <w:rsid w:val="00C84A83"/>
    <w:rsid w:val="00C85306"/>
    <w:rsid w:val="00C94E45"/>
    <w:rsid w:val="00CA6302"/>
    <w:rsid w:val="00CB42E5"/>
    <w:rsid w:val="00CE40AC"/>
    <w:rsid w:val="00CE5450"/>
    <w:rsid w:val="00CF604D"/>
    <w:rsid w:val="00D11B02"/>
    <w:rsid w:val="00D6283C"/>
    <w:rsid w:val="00D7636F"/>
    <w:rsid w:val="00D868AC"/>
    <w:rsid w:val="00DC2494"/>
    <w:rsid w:val="00DC4EE0"/>
    <w:rsid w:val="00DD1F81"/>
    <w:rsid w:val="00DE463E"/>
    <w:rsid w:val="00DE4D78"/>
    <w:rsid w:val="00DF0EF4"/>
    <w:rsid w:val="00E00CF0"/>
    <w:rsid w:val="00E05718"/>
    <w:rsid w:val="00E126A8"/>
    <w:rsid w:val="00E25CAE"/>
    <w:rsid w:val="00E27415"/>
    <w:rsid w:val="00E314F9"/>
    <w:rsid w:val="00E63166"/>
    <w:rsid w:val="00E655BE"/>
    <w:rsid w:val="00E66D83"/>
    <w:rsid w:val="00E66E40"/>
    <w:rsid w:val="00E6717A"/>
    <w:rsid w:val="00E82C80"/>
    <w:rsid w:val="00E87827"/>
    <w:rsid w:val="00E92188"/>
    <w:rsid w:val="00E96BC7"/>
    <w:rsid w:val="00EC7C51"/>
    <w:rsid w:val="00ED0B08"/>
    <w:rsid w:val="00EE4384"/>
    <w:rsid w:val="00EE693D"/>
    <w:rsid w:val="00F05C1E"/>
    <w:rsid w:val="00F15199"/>
    <w:rsid w:val="00F17248"/>
    <w:rsid w:val="00F258C5"/>
    <w:rsid w:val="00F34FBB"/>
    <w:rsid w:val="00F4115A"/>
    <w:rsid w:val="00F50F2A"/>
    <w:rsid w:val="00F5326F"/>
    <w:rsid w:val="00F53F67"/>
    <w:rsid w:val="00F570B5"/>
    <w:rsid w:val="00F60361"/>
    <w:rsid w:val="00F6086A"/>
    <w:rsid w:val="00F611CA"/>
    <w:rsid w:val="00F71E60"/>
    <w:rsid w:val="00FA6D81"/>
    <w:rsid w:val="00FA7C0A"/>
    <w:rsid w:val="00FD74D4"/>
    <w:rsid w:val="00FE31F6"/>
    <w:rsid w:val="00FF2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4531"/>
  <w15:chartTrackingRefBased/>
  <w15:docId w15:val="{AAE0F62F-6398-9D48-BB6F-64E09D49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6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36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36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36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36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36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6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6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6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6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36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36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36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36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36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6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6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63D"/>
    <w:rPr>
      <w:rFonts w:eastAsiaTheme="majorEastAsia" w:cstheme="majorBidi"/>
      <w:color w:val="272727" w:themeColor="text1" w:themeTint="D8"/>
    </w:rPr>
  </w:style>
  <w:style w:type="paragraph" w:styleId="Title">
    <w:name w:val="Title"/>
    <w:basedOn w:val="Normal"/>
    <w:next w:val="Normal"/>
    <w:link w:val="TitleChar"/>
    <w:uiPriority w:val="10"/>
    <w:qFormat/>
    <w:rsid w:val="00333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6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6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6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63D"/>
    <w:pPr>
      <w:spacing w:before="160"/>
      <w:jc w:val="center"/>
    </w:pPr>
    <w:rPr>
      <w:i/>
      <w:iCs/>
      <w:color w:val="404040" w:themeColor="text1" w:themeTint="BF"/>
    </w:rPr>
  </w:style>
  <w:style w:type="character" w:customStyle="1" w:styleId="QuoteChar">
    <w:name w:val="Quote Char"/>
    <w:basedOn w:val="DefaultParagraphFont"/>
    <w:link w:val="Quote"/>
    <w:uiPriority w:val="29"/>
    <w:rsid w:val="0033363D"/>
    <w:rPr>
      <w:i/>
      <w:iCs/>
      <w:color w:val="404040" w:themeColor="text1" w:themeTint="BF"/>
    </w:rPr>
  </w:style>
  <w:style w:type="paragraph" w:styleId="ListParagraph">
    <w:name w:val="List Paragraph"/>
    <w:basedOn w:val="Normal"/>
    <w:uiPriority w:val="34"/>
    <w:qFormat/>
    <w:rsid w:val="0033363D"/>
    <w:pPr>
      <w:ind w:left="720"/>
      <w:contextualSpacing/>
    </w:pPr>
  </w:style>
  <w:style w:type="character" w:styleId="IntenseEmphasis">
    <w:name w:val="Intense Emphasis"/>
    <w:basedOn w:val="DefaultParagraphFont"/>
    <w:uiPriority w:val="21"/>
    <w:qFormat/>
    <w:rsid w:val="0033363D"/>
    <w:rPr>
      <w:i/>
      <w:iCs/>
      <w:color w:val="2F5496" w:themeColor="accent1" w:themeShade="BF"/>
    </w:rPr>
  </w:style>
  <w:style w:type="paragraph" w:styleId="IntenseQuote">
    <w:name w:val="Intense Quote"/>
    <w:basedOn w:val="Normal"/>
    <w:next w:val="Normal"/>
    <w:link w:val="IntenseQuoteChar"/>
    <w:uiPriority w:val="30"/>
    <w:qFormat/>
    <w:rsid w:val="003336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363D"/>
    <w:rPr>
      <w:i/>
      <w:iCs/>
      <w:color w:val="2F5496" w:themeColor="accent1" w:themeShade="BF"/>
    </w:rPr>
  </w:style>
  <w:style w:type="character" w:styleId="IntenseReference">
    <w:name w:val="Intense Reference"/>
    <w:basedOn w:val="DefaultParagraphFont"/>
    <w:uiPriority w:val="32"/>
    <w:qFormat/>
    <w:rsid w:val="0033363D"/>
    <w:rPr>
      <w:b/>
      <w:bCs/>
      <w:smallCaps/>
      <w:color w:val="2F5496" w:themeColor="accent1" w:themeShade="BF"/>
      <w:spacing w:val="5"/>
    </w:rPr>
  </w:style>
  <w:style w:type="paragraph" w:styleId="NormalWeb">
    <w:name w:val="Normal (Web)"/>
    <w:basedOn w:val="Normal"/>
    <w:uiPriority w:val="99"/>
    <w:semiHidden/>
    <w:unhideWhenUsed/>
    <w:rsid w:val="0033363D"/>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33363D"/>
  </w:style>
  <w:style w:type="paragraph" w:customStyle="1" w:styleId="s17">
    <w:name w:val="s17"/>
    <w:basedOn w:val="Normal"/>
    <w:rsid w:val="0052569C"/>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DefaultParagraphFont"/>
    <w:rsid w:val="0052569C"/>
  </w:style>
  <w:style w:type="character" w:customStyle="1" w:styleId="s21">
    <w:name w:val="s21"/>
    <w:basedOn w:val="DefaultParagraphFont"/>
    <w:rsid w:val="0052569C"/>
  </w:style>
  <w:style w:type="paragraph" w:customStyle="1" w:styleId="s50">
    <w:name w:val="s50"/>
    <w:basedOn w:val="Normal"/>
    <w:rsid w:val="0052569C"/>
    <w:pPr>
      <w:spacing w:before="100" w:beforeAutospacing="1" w:after="100" w:afterAutospacing="1" w:line="240" w:lineRule="auto"/>
    </w:pPr>
    <w:rPr>
      <w:rFonts w:ascii="Times New Roman" w:hAnsi="Times New Roman" w:cs="Times New Roman"/>
      <w:kern w:val="0"/>
      <w14:ligatures w14:val="none"/>
    </w:rPr>
  </w:style>
  <w:style w:type="paragraph" w:customStyle="1" w:styleId="s11">
    <w:name w:val="s11"/>
    <w:basedOn w:val="Normal"/>
    <w:rsid w:val="00F258C5"/>
    <w:pPr>
      <w:spacing w:before="100" w:beforeAutospacing="1" w:after="100" w:afterAutospacing="1" w:line="240" w:lineRule="auto"/>
    </w:pPr>
    <w:rPr>
      <w:rFonts w:ascii="Times New Roman" w:hAnsi="Times New Roman" w:cs="Times New Roman"/>
      <w:kern w:val="0"/>
      <w14:ligatures w14:val="none"/>
    </w:rPr>
  </w:style>
  <w:style w:type="character" w:customStyle="1" w:styleId="s15">
    <w:name w:val="s15"/>
    <w:basedOn w:val="DefaultParagraphFont"/>
    <w:rsid w:val="00F258C5"/>
  </w:style>
  <w:style w:type="paragraph" w:customStyle="1" w:styleId="s43">
    <w:name w:val="s43"/>
    <w:basedOn w:val="Normal"/>
    <w:rsid w:val="00F258C5"/>
    <w:pPr>
      <w:spacing w:before="100" w:beforeAutospacing="1" w:after="100" w:afterAutospacing="1" w:line="240" w:lineRule="auto"/>
    </w:pPr>
    <w:rPr>
      <w:rFonts w:ascii="Times New Roman" w:hAnsi="Times New Roman" w:cs="Times New Roman"/>
      <w:kern w:val="0"/>
      <w14:ligatures w14:val="none"/>
    </w:rPr>
  </w:style>
  <w:style w:type="paragraph" w:customStyle="1" w:styleId="s4">
    <w:name w:val="s4"/>
    <w:basedOn w:val="Normal"/>
    <w:rsid w:val="00F15199"/>
    <w:pPr>
      <w:spacing w:before="100" w:beforeAutospacing="1" w:after="100" w:afterAutospacing="1" w:line="240" w:lineRule="auto"/>
    </w:pPr>
    <w:rPr>
      <w:rFonts w:ascii="Times New Roman" w:hAnsi="Times New Roman" w:cs="Times New Roman"/>
      <w:kern w:val="0"/>
      <w14:ligatures w14:val="none"/>
    </w:rPr>
  </w:style>
  <w:style w:type="character" w:customStyle="1" w:styleId="s5">
    <w:name w:val="s5"/>
    <w:basedOn w:val="DefaultParagraphFont"/>
    <w:rsid w:val="00F15199"/>
  </w:style>
  <w:style w:type="character" w:customStyle="1" w:styleId="s10">
    <w:name w:val="s10"/>
    <w:basedOn w:val="DefaultParagraphFont"/>
    <w:rsid w:val="00F15199"/>
  </w:style>
  <w:style w:type="character" w:customStyle="1" w:styleId="s16">
    <w:name w:val="s16"/>
    <w:basedOn w:val="DefaultParagraphFont"/>
    <w:rsid w:val="00960A14"/>
  </w:style>
  <w:style w:type="character" w:customStyle="1" w:styleId="s18">
    <w:name w:val="s18"/>
    <w:basedOn w:val="DefaultParagraphFont"/>
    <w:rsid w:val="00960A14"/>
  </w:style>
  <w:style w:type="character" w:customStyle="1" w:styleId="s13">
    <w:name w:val="s13"/>
    <w:basedOn w:val="DefaultParagraphFont"/>
    <w:rsid w:val="00960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658009">
      <w:bodyDiv w:val="1"/>
      <w:marLeft w:val="0"/>
      <w:marRight w:val="0"/>
      <w:marTop w:val="0"/>
      <w:marBottom w:val="0"/>
      <w:divBdr>
        <w:top w:val="none" w:sz="0" w:space="0" w:color="auto"/>
        <w:left w:val="none" w:sz="0" w:space="0" w:color="auto"/>
        <w:bottom w:val="none" w:sz="0" w:space="0" w:color="auto"/>
        <w:right w:val="none" w:sz="0" w:space="0" w:color="auto"/>
      </w:divBdr>
      <w:divsChild>
        <w:div w:id="904099788">
          <w:marLeft w:val="540"/>
          <w:marRight w:val="0"/>
          <w:marTop w:val="0"/>
          <w:marBottom w:val="0"/>
          <w:divBdr>
            <w:top w:val="none" w:sz="0" w:space="0" w:color="auto"/>
            <w:left w:val="none" w:sz="0" w:space="0" w:color="auto"/>
            <w:bottom w:val="none" w:sz="0" w:space="0" w:color="auto"/>
            <w:right w:val="none" w:sz="0" w:space="0" w:color="auto"/>
          </w:divBdr>
        </w:div>
        <w:div w:id="1962494016">
          <w:marLeft w:val="540"/>
          <w:marRight w:val="0"/>
          <w:marTop w:val="0"/>
          <w:marBottom w:val="0"/>
          <w:divBdr>
            <w:top w:val="none" w:sz="0" w:space="0" w:color="auto"/>
            <w:left w:val="none" w:sz="0" w:space="0" w:color="auto"/>
            <w:bottom w:val="none" w:sz="0" w:space="0" w:color="auto"/>
            <w:right w:val="none" w:sz="0" w:space="0" w:color="auto"/>
          </w:divBdr>
        </w:div>
        <w:div w:id="1705208562">
          <w:marLeft w:val="540"/>
          <w:marRight w:val="0"/>
          <w:marTop w:val="0"/>
          <w:marBottom w:val="0"/>
          <w:divBdr>
            <w:top w:val="none" w:sz="0" w:space="0" w:color="auto"/>
            <w:left w:val="none" w:sz="0" w:space="0" w:color="auto"/>
            <w:bottom w:val="none" w:sz="0" w:space="0" w:color="auto"/>
            <w:right w:val="none" w:sz="0" w:space="0" w:color="auto"/>
          </w:divBdr>
        </w:div>
        <w:div w:id="1652058295">
          <w:marLeft w:val="540"/>
          <w:marRight w:val="0"/>
          <w:marTop w:val="0"/>
          <w:marBottom w:val="0"/>
          <w:divBdr>
            <w:top w:val="none" w:sz="0" w:space="0" w:color="auto"/>
            <w:left w:val="none" w:sz="0" w:space="0" w:color="auto"/>
            <w:bottom w:val="none" w:sz="0" w:space="0" w:color="auto"/>
            <w:right w:val="none" w:sz="0" w:space="0" w:color="auto"/>
          </w:divBdr>
        </w:div>
        <w:div w:id="1226406548">
          <w:marLeft w:val="540"/>
          <w:marRight w:val="0"/>
          <w:marTop w:val="0"/>
          <w:marBottom w:val="0"/>
          <w:divBdr>
            <w:top w:val="none" w:sz="0" w:space="0" w:color="auto"/>
            <w:left w:val="none" w:sz="0" w:space="0" w:color="auto"/>
            <w:bottom w:val="none" w:sz="0" w:space="0" w:color="auto"/>
            <w:right w:val="none" w:sz="0" w:space="0" w:color="auto"/>
          </w:divBdr>
        </w:div>
      </w:divsChild>
    </w:div>
    <w:div w:id="1041707381">
      <w:marLeft w:val="0"/>
      <w:marRight w:val="0"/>
      <w:marTop w:val="0"/>
      <w:marBottom w:val="0"/>
      <w:divBdr>
        <w:top w:val="none" w:sz="0" w:space="0" w:color="auto"/>
        <w:left w:val="none" w:sz="0" w:space="0" w:color="auto"/>
        <w:bottom w:val="none" w:sz="0" w:space="0" w:color="auto"/>
        <w:right w:val="none" w:sz="0" w:space="0" w:color="auto"/>
      </w:divBdr>
    </w:div>
    <w:div w:id="1806269777">
      <w:marLeft w:val="0"/>
      <w:marRight w:val="0"/>
      <w:marTop w:val="0"/>
      <w:marBottom w:val="0"/>
      <w:divBdr>
        <w:top w:val="none" w:sz="0" w:space="0" w:color="auto"/>
        <w:left w:val="none" w:sz="0" w:space="0" w:color="auto"/>
        <w:bottom w:val="none" w:sz="0" w:space="0" w:color="auto"/>
        <w:right w:val="none" w:sz="0" w:space="0" w:color="auto"/>
      </w:divBdr>
      <w:divsChild>
        <w:div w:id="1889995070">
          <w:marLeft w:val="540"/>
          <w:marRight w:val="0"/>
          <w:marTop w:val="0"/>
          <w:marBottom w:val="0"/>
          <w:divBdr>
            <w:top w:val="none" w:sz="0" w:space="0" w:color="auto"/>
            <w:left w:val="none" w:sz="0" w:space="0" w:color="auto"/>
            <w:bottom w:val="none" w:sz="0" w:space="0" w:color="auto"/>
            <w:right w:val="none" w:sz="0" w:space="0" w:color="auto"/>
          </w:divBdr>
        </w:div>
        <w:div w:id="179317600">
          <w:marLeft w:val="540"/>
          <w:marRight w:val="0"/>
          <w:marTop w:val="0"/>
          <w:marBottom w:val="0"/>
          <w:divBdr>
            <w:top w:val="none" w:sz="0" w:space="0" w:color="auto"/>
            <w:left w:val="none" w:sz="0" w:space="0" w:color="auto"/>
            <w:bottom w:val="none" w:sz="0" w:space="0" w:color="auto"/>
            <w:right w:val="none" w:sz="0" w:space="0" w:color="auto"/>
          </w:divBdr>
        </w:div>
        <w:div w:id="495153313">
          <w:marLeft w:val="540"/>
          <w:marRight w:val="0"/>
          <w:marTop w:val="0"/>
          <w:marBottom w:val="0"/>
          <w:divBdr>
            <w:top w:val="none" w:sz="0" w:space="0" w:color="auto"/>
            <w:left w:val="none" w:sz="0" w:space="0" w:color="auto"/>
            <w:bottom w:val="none" w:sz="0" w:space="0" w:color="auto"/>
            <w:right w:val="none" w:sz="0" w:space="0" w:color="auto"/>
          </w:divBdr>
        </w:div>
        <w:div w:id="1984001792">
          <w:marLeft w:val="5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1710</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Mushtariy Muxtorova</dc:creator>
  <cp:keywords/>
  <dc:description/>
  <cp:lastModifiedBy>Sunil Pandey</cp:lastModifiedBy>
  <cp:revision>3</cp:revision>
  <dcterms:created xsi:type="dcterms:W3CDTF">2026-02-03T04:16:00Z</dcterms:created>
  <dcterms:modified xsi:type="dcterms:W3CDTF">2026-02-03T20:09:00Z</dcterms:modified>
</cp:coreProperties>
</file>