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F492A0" w14:textId="059E6BA9" w:rsidR="00397B51" w:rsidRPr="00397B51" w:rsidRDefault="00665A16" w:rsidP="00397B51">
      <w:r>
        <w:t>Week of: June 15</w:t>
      </w:r>
      <w:r w:rsidR="00397B51" w:rsidRPr="00167BD7">
        <w:rPr>
          <w:vertAlign w:val="superscript"/>
        </w:rPr>
        <w:t>th</w:t>
      </w:r>
      <w:r w:rsidR="00167BD7">
        <w:t>, 2020</w:t>
      </w:r>
    </w:p>
    <w:p w14:paraId="247362E1" w14:textId="1AEFF50E" w:rsidR="00701130" w:rsidRPr="002F47CC" w:rsidRDefault="00D45D9A" w:rsidP="00701130">
      <w:pPr>
        <w:rPr>
          <w:b/>
          <w:bCs/>
        </w:rPr>
      </w:pPr>
      <w:r w:rsidRPr="002F47CC">
        <w:rPr>
          <w:b/>
          <w:bCs/>
        </w:rPr>
        <w:t>M</w:t>
      </w:r>
      <w:r w:rsidR="00701130" w:rsidRPr="002F47CC">
        <w:rPr>
          <w:b/>
          <w:bCs/>
        </w:rPr>
        <w:t>onday (Triple Play Social Recreation):</w:t>
      </w:r>
    </w:p>
    <w:p w14:paraId="4DDD866D" w14:textId="47DBA40E" w:rsidR="00701130" w:rsidRPr="002F47CC" w:rsidRDefault="00701130" w:rsidP="003811C4">
      <w:pPr>
        <w:ind w:left="720"/>
        <w:rPr>
          <w:u w:val="single"/>
        </w:rPr>
      </w:pPr>
      <w:r w:rsidRPr="002F47CC">
        <w:rPr>
          <w:u w:val="single"/>
        </w:rPr>
        <w:t xml:space="preserve">Triple </w:t>
      </w:r>
      <w:r w:rsidR="004165EB">
        <w:rPr>
          <w:u w:val="single"/>
        </w:rPr>
        <w:t>Play Social Recreation Session 4</w:t>
      </w:r>
      <w:r w:rsidRPr="002F47CC">
        <w:rPr>
          <w:u w:val="single"/>
        </w:rPr>
        <w:t>: Teamwork</w:t>
      </w:r>
    </w:p>
    <w:p w14:paraId="7C3A3CB8" w14:textId="790F6647" w:rsidR="00D45D9A" w:rsidRDefault="00701130" w:rsidP="003811C4">
      <w:pPr>
        <w:ind w:left="720"/>
      </w:pPr>
      <w:r w:rsidRPr="002F47CC">
        <w:rPr>
          <w:u w:val="single"/>
        </w:rPr>
        <w:t>Session Objective:</w:t>
      </w:r>
      <w:r>
        <w:t xml:space="preserve"> Youth will be able to work effectively with others.</w:t>
      </w:r>
    </w:p>
    <w:p w14:paraId="77B1D3A8" w14:textId="77777777" w:rsidR="00F86ECE" w:rsidRPr="00F86ECE" w:rsidRDefault="00F86ECE" w:rsidP="003811C4">
      <w:pPr>
        <w:ind w:left="720"/>
        <w:rPr>
          <w:u w:val="single"/>
        </w:rPr>
      </w:pPr>
      <w:r w:rsidRPr="00F86ECE">
        <w:rPr>
          <w:u w:val="single"/>
        </w:rPr>
        <w:t xml:space="preserve">Community Builder </w:t>
      </w:r>
      <w:r w:rsidRPr="00F86ECE">
        <w:rPr>
          <w:i/>
          <w:iCs/>
          <w:u w:val="single"/>
        </w:rPr>
        <w:t>(10 minutes)</w:t>
      </w:r>
    </w:p>
    <w:p w14:paraId="4AB7D0FC" w14:textId="77777777" w:rsidR="004165EB" w:rsidRPr="004165EB" w:rsidRDefault="004165EB" w:rsidP="004165EB">
      <w:pPr>
        <w:ind w:left="720"/>
        <w:rPr>
          <w:i/>
          <w:iCs/>
          <w:u w:val="single"/>
        </w:rPr>
      </w:pPr>
      <w:r w:rsidRPr="004165EB">
        <w:rPr>
          <w:i/>
          <w:iCs/>
          <w:u w:val="single"/>
        </w:rPr>
        <w:t>Don’t Wake the Dragon</w:t>
      </w:r>
    </w:p>
    <w:p w14:paraId="0F1C3BBA" w14:textId="53C9831C" w:rsidR="004165EB" w:rsidRPr="004165EB" w:rsidRDefault="004165EB" w:rsidP="004165EB">
      <w:pPr>
        <w:ind w:left="720"/>
        <w:rPr>
          <w:iCs/>
        </w:rPr>
      </w:pPr>
      <w:r w:rsidRPr="008708B4">
        <w:rPr>
          <w:i/>
          <w:iCs/>
        </w:rPr>
        <w:t xml:space="preserve">• </w:t>
      </w:r>
      <w:r w:rsidRPr="008708B4">
        <w:rPr>
          <w:iCs/>
        </w:rPr>
        <w:t>Imagine</w:t>
      </w:r>
      <w:r w:rsidRPr="004165EB">
        <w:rPr>
          <w:iCs/>
        </w:rPr>
        <w:t xml:space="preserve"> that the youth are villagers in a town that </w:t>
      </w:r>
      <w:r>
        <w:rPr>
          <w:iCs/>
        </w:rPr>
        <w:t xml:space="preserve">is under </w:t>
      </w:r>
      <w:r w:rsidRPr="004165EB">
        <w:rPr>
          <w:iCs/>
        </w:rPr>
        <w:t>attack by a nasty dragon.</w:t>
      </w:r>
    </w:p>
    <w:p w14:paraId="5CA5298B" w14:textId="4D93A0D6" w:rsidR="004165EB" w:rsidRPr="004165EB" w:rsidRDefault="004165EB" w:rsidP="004165EB">
      <w:pPr>
        <w:ind w:left="720"/>
        <w:rPr>
          <w:iCs/>
        </w:rPr>
      </w:pPr>
      <w:r w:rsidRPr="004165EB">
        <w:rPr>
          <w:iCs/>
        </w:rPr>
        <w:t>• To save their village (</w:t>
      </w:r>
      <w:r>
        <w:rPr>
          <w:iCs/>
        </w:rPr>
        <w:t xml:space="preserve">and themselves), the youth must </w:t>
      </w:r>
      <w:r w:rsidRPr="004165EB">
        <w:rPr>
          <w:iCs/>
        </w:rPr>
        <w:t>line up in order of talle</w:t>
      </w:r>
      <w:r>
        <w:rPr>
          <w:iCs/>
        </w:rPr>
        <w:t xml:space="preserve">st to shortest without speaking </w:t>
      </w:r>
      <w:r w:rsidRPr="004165EB">
        <w:rPr>
          <w:iCs/>
        </w:rPr>
        <w:t>to one another.</w:t>
      </w:r>
    </w:p>
    <w:p w14:paraId="3B6C6CC9" w14:textId="61105ED3" w:rsidR="004165EB" w:rsidRPr="004165EB" w:rsidRDefault="004165EB" w:rsidP="004165EB">
      <w:pPr>
        <w:ind w:left="720"/>
        <w:rPr>
          <w:iCs/>
        </w:rPr>
      </w:pPr>
      <w:r w:rsidRPr="004165EB">
        <w:rPr>
          <w:iCs/>
        </w:rPr>
        <w:t>• Once they have co</w:t>
      </w:r>
      <w:r>
        <w:rPr>
          <w:iCs/>
        </w:rPr>
        <w:t xml:space="preserve">mpleted the task, the youth can </w:t>
      </w:r>
      <w:r w:rsidRPr="004165EB">
        <w:rPr>
          <w:iCs/>
        </w:rPr>
        <w:t>simultaneously say, “Boo!” to scare off the dragon!</w:t>
      </w:r>
    </w:p>
    <w:p w14:paraId="2D3317AD" w14:textId="43F18539" w:rsidR="004165EB" w:rsidRDefault="004165EB" w:rsidP="004165EB">
      <w:pPr>
        <w:ind w:left="720"/>
        <w:rPr>
          <w:iCs/>
        </w:rPr>
      </w:pPr>
      <w:r w:rsidRPr="004165EB">
        <w:rPr>
          <w:iCs/>
        </w:rPr>
        <w:t>• If youth learn how to l</w:t>
      </w:r>
      <w:r>
        <w:rPr>
          <w:iCs/>
        </w:rPr>
        <w:t xml:space="preserve">ine up quickly from shortest to </w:t>
      </w:r>
      <w:r w:rsidRPr="004165EB">
        <w:rPr>
          <w:iCs/>
        </w:rPr>
        <w:t>tallest, you can challe</w:t>
      </w:r>
      <w:r>
        <w:rPr>
          <w:iCs/>
        </w:rPr>
        <w:t>nge them by asking them to line</w:t>
      </w:r>
      <w:r w:rsidRPr="004165EB">
        <w:rPr>
          <w:iCs/>
        </w:rPr>
        <w:t>up by their birthdays.</w:t>
      </w:r>
    </w:p>
    <w:p w14:paraId="76AC9C68" w14:textId="77DDF26A" w:rsidR="004F1594" w:rsidRPr="004F1594" w:rsidRDefault="004F1594" w:rsidP="004165EB">
      <w:pPr>
        <w:ind w:left="720"/>
        <w:rPr>
          <w:u w:val="single"/>
        </w:rPr>
      </w:pPr>
      <w:r>
        <w:rPr>
          <w:u w:val="single"/>
        </w:rPr>
        <w:t xml:space="preserve">Main Activity: </w:t>
      </w:r>
      <w:r w:rsidR="004165EB">
        <w:rPr>
          <w:u w:val="single"/>
        </w:rPr>
        <w:t>Chair Game</w:t>
      </w:r>
      <w:r>
        <w:rPr>
          <w:u w:val="single"/>
        </w:rPr>
        <w:t xml:space="preserve"> </w:t>
      </w:r>
      <w:r w:rsidR="004165EB">
        <w:rPr>
          <w:i/>
          <w:iCs/>
          <w:u w:val="single"/>
        </w:rPr>
        <w:t>(15</w:t>
      </w:r>
      <w:r w:rsidRPr="004F1594">
        <w:rPr>
          <w:i/>
          <w:iCs/>
          <w:u w:val="single"/>
        </w:rPr>
        <w:t xml:space="preserve"> Minutes)</w:t>
      </w:r>
    </w:p>
    <w:p w14:paraId="01FFBA02" w14:textId="0CAD7D4D" w:rsidR="00230E1A" w:rsidRPr="00230E1A" w:rsidRDefault="00230E1A" w:rsidP="003811C4">
      <w:pPr>
        <w:ind w:left="1080"/>
        <w:rPr>
          <w:i/>
          <w:iCs/>
          <w:u w:val="single"/>
        </w:rPr>
      </w:pPr>
      <w:r w:rsidRPr="00230E1A">
        <w:rPr>
          <w:i/>
          <w:iCs/>
          <w:u w:val="single"/>
        </w:rPr>
        <w:t>Step 1</w:t>
      </w:r>
    </w:p>
    <w:p w14:paraId="6752A75C" w14:textId="5A066139" w:rsidR="004165EB" w:rsidRDefault="004165EB" w:rsidP="004165EB">
      <w:pPr>
        <w:ind w:left="1080"/>
      </w:pPr>
      <w:r>
        <w:t>Ask for a volunteer to stand in the middle so that a chair remains open.</w:t>
      </w:r>
    </w:p>
    <w:p w14:paraId="68EB6423" w14:textId="77777777" w:rsidR="004165EB" w:rsidRDefault="004165EB" w:rsidP="004165EB">
      <w:pPr>
        <w:ind w:left="1080"/>
      </w:pPr>
      <w:r>
        <w:t>• The youth’s goal is to sit in the empty chair.</w:t>
      </w:r>
    </w:p>
    <w:p w14:paraId="3641D025" w14:textId="5B7C023C" w:rsidR="004165EB" w:rsidRDefault="004165EB" w:rsidP="004165EB">
      <w:pPr>
        <w:ind w:left="1080"/>
      </w:pPr>
      <w:r>
        <w:t>• All seated players will work together to stop the person in the middle from sitting in the open chair. For example, someone next to the empty seat tries to beat the person in the middle by shuffling over, and creating a new empty seat.</w:t>
      </w:r>
    </w:p>
    <w:p w14:paraId="7380E2EC" w14:textId="1BDBC3B2" w:rsidR="004165EB" w:rsidRDefault="004165EB" w:rsidP="004165EB">
      <w:pPr>
        <w:ind w:left="1080"/>
      </w:pPr>
      <w:r>
        <w:t xml:space="preserve">• The game continues until the person in the middle makes it safely to the empty seat. Then, ask for a new youth volunteer to go in the middle. </w:t>
      </w:r>
    </w:p>
    <w:p w14:paraId="58C2849B" w14:textId="17F3A779" w:rsidR="00230E1A" w:rsidRPr="001B1DE2" w:rsidRDefault="00230E1A" w:rsidP="003811C4">
      <w:pPr>
        <w:ind w:left="720"/>
        <w:rPr>
          <w:b/>
          <w:bCs/>
          <w:i/>
          <w:iCs/>
          <w:u w:val="single"/>
        </w:rPr>
      </w:pPr>
      <w:r w:rsidRPr="001B1DE2">
        <w:rPr>
          <w:u w:val="single"/>
        </w:rPr>
        <w:t>Youth Reflection:</w:t>
      </w:r>
      <w:r w:rsidRPr="001B1DE2">
        <w:rPr>
          <w:b/>
          <w:bCs/>
          <w:i/>
          <w:iCs/>
          <w:u w:val="single"/>
        </w:rPr>
        <w:t xml:space="preserve"> </w:t>
      </w:r>
      <w:r w:rsidRPr="001B1DE2">
        <w:rPr>
          <w:i/>
          <w:iCs/>
          <w:u w:val="single"/>
        </w:rPr>
        <w:t>(5 minutes)</w:t>
      </w:r>
    </w:p>
    <w:p w14:paraId="5F27322B" w14:textId="77777777" w:rsidR="004165EB" w:rsidRDefault="004165EB" w:rsidP="004165EB">
      <w:pPr>
        <w:pStyle w:val="ListParagraph"/>
        <w:numPr>
          <w:ilvl w:val="0"/>
          <w:numId w:val="16"/>
        </w:numPr>
      </w:pPr>
      <w:r>
        <w:t xml:space="preserve">What was challenging about this activity? </w:t>
      </w:r>
    </w:p>
    <w:p w14:paraId="4F656807" w14:textId="711A9B98" w:rsidR="004165EB" w:rsidRDefault="004165EB" w:rsidP="004165EB">
      <w:pPr>
        <w:pStyle w:val="ListParagraph"/>
        <w:numPr>
          <w:ilvl w:val="0"/>
          <w:numId w:val="16"/>
        </w:numPr>
      </w:pPr>
      <w:r>
        <w:t xml:space="preserve">What might you do differently the next time you play? </w:t>
      </w:r>
    </w:p>
    <w:p w14:paraId="4D258697" w14:textId="5377163D" w:rsidR="004165EB" w:rsidRDefault="004165EB" w:rsidP="004165EB">
      <w:pPr>
        <w:pStyle w:val="ListParagraph"/>
        <w:numPr>
          <w:ilvl w:val="0"/>
          <w:numId w:val="16"/>
        </w:numPr>
      </w:pPr>
      <w:r>
        <w:t>How can you use this experience to help when you’re working with others?</w:t>
      </w:r>
    </w:p>
    <w:p w14:paraId="3AFD33A6" w14:textId="33A92DB8" w:rsidR="00230E1A" w:rsidRPr="001B1DE2" w:rsidRDefault="00230E1A" w:rsidP="003811C4">
      <w:pPr>
        <w:ind w:left="720"/>
        <w:rPr>
          <w:i/>
          <w:iCs/>
          <w:u w:val="single"/>
        </w:rPr>
      </w:pPr>
      <w:r w:rsidRPr="001B1DE2">
        <w:rPr>
          <w:u w:val="single"/>
        </w:rPr>
        <w:t>Recognition:</w:t>
      </w:r>
      <w:r w:rsidRPr="001B1DE2">
        <w:rPr>
          <w:i/>
          <w:iCs/>
          <w:u w:val="single"/>
        </w:rPr>
        <w:t xml:space="preserve"> (5 minutes)</w:t>
      </w:r>
    </w:p>
    <w:p w14:paraId="0F549622" w14:textId="3B105AFD" w:rsidR="008708B4" w:rsidRDefault="004165EB" w:rsidP="008708B4">
      <w:pPr>
        <w:ind w:left="720"/>
      </w:pPr>
      <w:r>
        <w:t xml:space="preserve">Celebrate all members by doing a group high five. Decide what everyone will cheer for during the high five. </w:t>
      </w:r>
      <w:r>
        <w:cr/>
      </w:r>
    </w:p>
    <w:p w14:paraId="7D7F5E12" w14:textId="1A48C14B" w:rsidR="008708B4" w:rsidRDefault="008708B4" w:rsidP="008708B4">
      <w:pPr>
        <w:ind w:left="720"/>
      </w:pPr>
    </w:p>
    <w:p w14:paraId="742C0B52" w14:textId="77777777" w:rsidR="008708B4" w:rsidRDefault="008708B4" w:rsidP="008708B4">
      <w:pPr>
        <w:ind w:left="720"/>
      </w:pPr>
    </w:p>
    <w:p w14:paraId="4A164785" w14:textId="1E9D3059" w:rsidR="00D45D9A" w:rsidRPr="004165EB" w:rsidRDefault="00D45D9A" w:rsidP="008708B4">
      <w:r w:rsidRPr="002F47CC">
        <w:rPr>
          <w:b/>
          <w:bCs/>
        </w:rPr>
        <w:lastRenderedPageBreak/>
        <w:t>Tuesday (</w:t>
      </w:r>
      <w:r w:rsidR="00665A16">
        <w:rPr>
          <w:b/>
          <w:bCs/>
        </w:rPr>
        <w:t xml:space="preserve">Safari </w:t>
      </w:r>
      <w:r w:rsidR="00B301D5">
        <w:rPr>
          <w:b/>
          <w:bCs/>
        </w:rPr>
        <w:t xml:space="preserve">Week </w:t>
      </w:r>
      <w:r w:rsidRPr="002F47CC">
        <w:rPr>
          <w:b/>
          <w:bCs/>
        </w:rPr>
        <w:t>Themed Activity):</w:t>
      </w:r>
    </w:p>
    <w:p w14:paraId="3171EBB1" w14:textId="3DDEF424" w:rsidR="00D45D9A" w:rsidRPr="002F47CC" w:rsidRDefault="00665A16" w:rsidP="003811C4">
      <w:pPr>
        <w:ind w:left="720"/>
        <w:rPr>
          <w:u w:val="single"/>
        </w:rPr>
      </w:pPr>
      <w:r>
        <w:rPr>
          <w:u w:val="single"/>
        </w:rPr>
        <w:t>Paint Your Favorite Animal</w:t>
      </w:r>
    </w:p>
    <w:p w14:paraId="46277648" w14:textId="119C0DF1" w:rsidR="00230E1A" w:rsidRPr="00230E1A" w:rsidRDefault="00665A16" w:rsidP="003811C4">
      <w:pPr>
        <w:ind w:left="720"/>
      </w:pPr>
      <w:r>
        <w:t>Think of your most favorite animal ever.  Using the internet look up pictures of this animal in different poses.  Using a pencil sketch the animal looking at the best picture you could find.</w:t>
      </w:r>
      <w:r w:rsidR="00150813">
        <w:t xml:space="preserve">  Then using tempra paint try and capture what you liked about the photograph with your paint.</w:t>
      </w:r>
    </w:p>
    <w:p w14:paraId="443CC270" w14:textId="6AAE6EDC" w:rsidR="00D45D9A" w:rsidRPr="002F47CC" w:rsidRDefault="00D45D9A">
      <w:pPr>
        <w:rPr>
          <w:b/>
          <w:bCs/>
        </w:rPr>
      </w:pPr>
      <w:r w:rsidRPr="002F47CC">
        <w:rPr>
          <w:b/>
          <w:bCs/>
        </w:rPr>
        <w:t>Wednesday (</w:t>
      </w:r>
      <w:r w:rsidR="007908E1" w:rsidRPr="002F47CC">
        <w:rPr>
          <w:b/>
          <w:bCs/>
        </w:rPr>
        <w:t>Torch</w:t>
      </w:r>
      <w:r w:rsidRPr="002F47CC">
        <w:rPr>
          <w:b/>
          <w:bCs/>
        </w:rPr>
        <w:t xml:space="preserve"> Club):</w:t>
      </w:r>
    </w:p>
    <w:p w14:paraId="629F7AE9" w14:textId="29901EFF" w:rsidR="007908E1" w:rsidRPr="002F47CC" w:rsidRDefault="007908E1" w:rsidP="003811C4">
      <w:pPr>
        <w:ind w:left="720"/>
        <w:rPr>
          <w:u w:val="single"/>
        </w:rPr>
      </w:pPr>
      <w:r w:rsidRPr="002F47CC">
        <w:rPr>
          <w:u w:val="single"/>
        </w:rPr>
        <w:t xml:space="preserve">Torch Club Session </w:t>
      </w:r>
      <w:r w:rsidR="008708B4">
        <w:rPr>
          <w:u w:val="single"/>
        </w:rPr>
        <w:t>5</w:t>
      </w:r>
      <w:r w:rsidRPr="002F47CC">
        <w:rPr>
          <w:u w:val="single"/>
        </w:rPr>
        <w:t xml:space="preserve">: </w:t>
      </w:r>
      <w:r w:rsidR="00450C22">
        <w:rPr>
          <w:u w:val="single"/>
        </w:rPr>
        <w:t>Accept and Respect</w:t>
      </w:r>
    </w:p>
    <w:p w14:paraId="1AA6763A" w14:textId="3AA968E3" w:rsidR="00D45D9A" w:rsidRDefault="002F47CC" w:rsidP="003811C4">
      <w:pPr>
        <w:ind w:left="720"/>
      </w:pPr>
      <w:r w:rsidRPr="002F47CC">
        <w:rPr>
          <w:u w:val="single"/>
        </w:rPr>
        <w:t>Session Objective:</w:t>
      </w:r>
      <w:r>
        <w:t xml:space="preserve"> </w:t>
      </w:r>
      <w:r w:rsidR="00450C22" w:rsidRPr="00450C22">
        <w:t xml:space="preserve">The goal of this session is to help members understand the things they say and do to include and accept other people. It will also help them understand the things they would like to say and do to be more inclusive. By doing a brief </w:t>
      </w:r>
      <w:r w:rsidR="008708B4" w:rsidRPr="00450C22">
        <w:t>self</w:t>
      </w:r>
      <w:r w:rsidR="008708B4">
        <w:t>-</w:t>
      </w:r>
      <w:r w:rsidR="008708B4" w:rsidRPr="00450C22">
        <w:t>reflection</w:t>
      </w:r>
      <w:r w:rsidR="00450C22" w:rsidRPr="00450C22">
        <w:t>, they become more aware of the importance of inclusion. They also work with a partner to identify what it means to show respect to others.</w:t>
      </w:r>
    </w:p>
    <w:p w14:paraId="2FAB52B3" w14:textId="77777777" w:rsidR="00F86ECE" w:rsidRDefault="00F86ECE" w:rsidP="003811C4">
      <w:pPr>
        <w:ind w:left="720"/>
        <w:rPr>
          <w:i/>
          <w:iCs/>
          <w:u w:val="single"/>
        </w:rPr>
      </w:pPr>
      <w:r>
        <w:rPr>
          <w:u w:val="single"/>
        </w:rPr>
        <w:t xml:space="preserve">Community Builder </w:t>
      </w:r>
      <w:r w:rsidRPr="00F86ECE">
        <w:rPr>
          <w:i/>
          <w:iCs/>
          <w:u w:val="single"/>
        </w:rPr>
        <w:t>(10 Minutes)</w:t>
      </w:r>
    </w:p>
    <w:p w14:paraId="5A9067BB" w14:textId="2C1DB12A" w:rsidR="00F86ECE" w:rsidRPr="00F86ECE" w:rsidRDefault="00450C22" w:rsidP="003811C4">
      <w:pPr>
        <w:ind w:left="1440"/>
        <w:rPr>
          <w:i/>
          <w:iCs/>
          <w:u w:val="single"/>
        </w:rPr>
      </w:pPr>
      <w:r>
        <w:rPr>
          <w:i/>
          <w:iCs/>
          <w:u w:val="single"/>
        </w:rPr>
        <w:t>Going on a picnic</w:t>
      </w:r>
    </w:p>
    <w:p w14:paraId="24812BA8" w14:textId="77777777" w:rsidR="00450C22" w:rsidRDefault="00450C22" w:rsidP="008708B4">
      <w:pPr>
        <w:ind w:left="1440"/>
      </w:pPr>
      <w:r w:rsidRPr="00450C22">
        <w:t xml:space="preserve">• Explain to members that they are going on a picnic and are all responsible for bringing a food item. Each person brings a food that begins with the first letter of their first name. </w:t>
      </w:r>
    </w:p>
    <w:p w14:paraId="35C4A7F0" w14:textId="77777777" w:rsidR="00450C22" w:rsidRDefault="00450C22" w:rsidP="008708B4">
      <w:pPr>
        <w:ind w:left="1440"/>
      </w:pPr>
      <w:r w:rsidRPr="00450C22">
        <w:t xml:space="preserve">• Ask for a volunteer to begin by saying their name and what they are bringing to the picnic. </w:t>
      </w:r>
    </w:p>
    <w:p w14:paraId="395417CB" w14:textId="77777777" w:rsidR="00450C22" w:rsidRDefault="00450C22" w:rsidP="008708B4">
      <w:pPr>
        <w:ind w:left="1440"/>
      </w:pPr>
      <w:r w:rsidRPr="00450C22">
        <w:t xml:space="preserve">• The next person will first introduce the person and the person’s food who went before them. Then they introduce him/herself and the food. </w:t>
      </w:r>
    </w:p>
    <w:p w14:paraId="28A43A73" w14:textId="77777777" w:rsidR="00450C22" w:rsidRDefault="00450C22" w:rsidP="008708B4">
      <w:pPr>
        <w:ind w:left="1440"/>
      </w:pPr>
      <w:r w:rsidRPr="00450C22">
        <w:t xml:space="preserve">• The third person introduces the first two people (and their foods). </w:t>
      </w:r>
    </w:p>
    <w:p w14:paraId="2F9E6C0E" w14:textId="77777777" w:rsidR="00450C22" w:rsidRDefault="00450C22" w:rsidP="008708B4">
      <w:pPr>
        <w:ind w:left="1440"/>
      </w:pPr>
      <w:r w:rsidRPr="00450C22">
        <w:t>• Play continues until all members have announced foods they will bring to the picnic.</w:t>
      </w:r>
    </w:p>
    <w:p w14:paraId="448A3696" w14:textId="6BA42E2C" w:rsidR="002F47CC" w:rsidRPr="00450C22" w:rsidRDefault="002F47CC" w:rsidP="00450C22">
      <w:pPr>
        <w:ind w:left="720"/>
        <w:rPr>
          <w:u w:val="single"/>
        </w:rPr>
      </w:pPr>
      <w:r w:rsidRPr="002F47CC">
        <w:rPr>
          <w:u w:val="single"/>
        </w:rPr>
        <w:t>Main Activity</w:t>
      </w:r>
      <w:r>
        <w:t xml:space="preserve"> </w:t>
      </w:r>
      <w:r w:rsidRPr="002F47CC">
        <w:rPr>
          <w:i/>
          <w:iCs/>
        </w:rPr>
        <w:t>(25 minutes)</w:t>
      </w:r>
    </w:p>
    <w:p w14:paraId="055CF52F" w14:textId="77777777" w:rsidR="002F47CC" w:rsidRPr="001B1DE2" w:rsidRDefault="002F47CC" w:rsidP="003811C4">
      <w:pPr>
        <w:ind w:left="1080"/>
        <w:rPr>
          <w:i/>
          <w:iCs/>
          <w:u w:val="single"/>
        </w:rPr>
      </w:pPr>
      <w:r w:rsidRPr="001B1DE2">
        <w:rPr>
          <w:i/>
          <w:iCs/>
          <w:u w:val="single"/>
        </w:rPr>
        <w:t>Preparation</w:t>
      </w:r>
    </w:p>
    <w:p w14:paraId="033057A0" w14:textId="77777777" w:rsidR="00665A16" w:rsidRDefault="00665A16" w:rsidP="003811C4">
      <w:pPr>
        <w:ind w:left="1080"/>
      </w:pPr>
      <w:r w:rsidRPr="00665A16">
        <w:t xml:space="preserve">• Have all materials ready and set aside space for Club members to work. </w:t>
      </w:r>
    </w:p>
    <w:p w14:paraId="0193A1CC" w14:textId="77777777" w:rsidR="00665A16" w:rsidRDefault="00665A16" w:rsidP="003811C4">
      <w:pPr>
        <w:ind w:left="1080"/>
      </w:pPr>
      <w:r w:rsidRPr="00665A16">
        <w:t xml:space="preserve">• Make copies of “Quiz: How Fair Am I Really?” (one per participant). </w:t>
      </w:r>
    </w:p>
    <w:p w14:paraId="41DF6F25" w14:textId="77777777" w:rsidR="00665A16" w:rsidRDefault="00665A16" w:rsidP="003811C4">
      <w:pPr>
        <w:ind w:left="1080"/>
      </w:pPr>
      <w:r w:rsidRPr="00665A16">
        <w:t xml:space="preserve">• Post the kraft paper on the wall where members can easily access it. </w:t>
      </w:r>
    </w:p>
    <w:p w14:paraId="2B1B38CF" w14:textId="77777777" w:rsidR="00665A16" w:rsidRDefault="00665A16" w:rsidP="003811C4">
      <w:pPr>
        <w:ind w:left="1080"/>
      </w:pPr>
      <w:r w:rsidRPr="00665A16">
        <w:t>• Preview the video, Respecting Differences, (3:33), youtube.com/ watch?v=PCSLhFlRcHE. If time allows, show the group the video after your introductory comments and before the activity.</w:t>
      </w:r>
    </w:p>
    <w:p w14:paraId="23C6ABC7" w14:textId="77777777" w:rsidR="008708B4" w:rsidRDefault="008708B4" w:rsidP="008708B4">
      <w:pPr>
        <w:ind w:left="720"/>
        <w:rPr>
          <w:u w:val="single"/>
        </w:rPr>
      </w:pPr>
    </w:p>
    <w:p w14:paraId="25E2D9B5" w14:textId="77777777" w:rsidR="008708B4" w:rsidRDefault="008708B4" w:rsidP="008708B4">
      <w:pPr>
        <w:ind w:left="720"/>
        <w:rPr>
          <w:u w:val="single"/>
        </w:rPr>
      </w:pPr>
    </w:p>
    <w:p w14:paraId="761FAF48" w14:textId="17B8C178" w:rsidR="002F47CC" w:rsidRPr="008708B4" w:rsidRDefault="002F47CC" w:rsidP="008708B4">
      <w:pPr>
        <w:ind w:left="720"/>
        <w:rPr>
          <w:u w:val="single"/>
        </w:rPr>
      </w:pPr>
      <w:r w:rsidRPr="008708B4">
        <w:rPr>
          <w:u w:val="single"/>
        </w:rPr>
        <w:lastRenderedPageBreak/>
        <w:t>Step-by-Step Directions</w:t>
      </w:r>
    </w:p>
    <w:p w14:paraId="4D8ECE6B" w14:textId="77777777" w:rsidR="00665A16" w:rsidRDefault="00665A16" w:rsidP="008708B4">
      <w:pPr>
        <w:ind w:left="1440"/>
      </w:pPr>
      <w:r w:rsidRPr="00665A16">
        <w:t xml:space="preserve">• Distribute a copy of “Quiz: How Fair Am I Really” to each member. Tell youth that the quiz is just for them. They will not have to show it to anyone or share their answers. </w:t>
      </w:r>
    </w:p>
    <w:p w14:paraId="45115CA6" w14:textId="77777777" w:rsidR="00665A16" w:rsidRDefault="00665A16" w:rsidP="008708B4">
      <w:pPr>
        <w:ind w:left="1440"/>
      </w:pPr>
      <w:r w:rsidRPr="00665A16">
        <w:t xml:space="preserve">• Ask them to take a few minutes to think about the questions before they answer them. </w:t>
      </w:r>
    </w:p>
    <w:p w14:paraId="46872710" w14:textId="77777777" w:rsidR="00665A16" w:rsidRDefault="00665A16" w:rsidP="008708B4">
      <w:pPr>
        <w:ind w:left="1440"/>
      </w:pPr>
      <w:r w:rsidRPr="00665A16">
        <w:t xml:space="preserve">• After all members have finished their quizzes, invite any volunteers to think about and answer these questions. Ask if there were any surprises. </w:t>
      </w:r>
    </w:p>
    <w:p w14:paraId="74683509" w14:textId="77777777" w:rsidR="00665A16" w:rsidRDefault="00665A16" w:rsidP="008708B4">
      <w:pPr>
        <w:ind w:left="1440"/>
      </w:pPr>
      <w:r w:rsidRPr="00665A16">
        <w:t xml:space="preserve">• Point out that members should not feel bad if their answers on the quiz weren’t what they hoped they would be. Remind them that this kind of learning is a process, and the quiz is to help them be more aware of what they are doing well and where they could improve. </w:t>
      </w:r>
    </w:p>
    <w:p w14:paraId="6E19A153" w14:textId="77777777" w:rsidR="00665A16" w:rsidRDefault="00665A16" w:rsidP="008708B4">
      <w:pPr>
        <w:ind w:left="1440"/>
      </w:pPr>
      <w:r w:rsidRPr="00665A16">
        <w:t xml:space="preserve">• Ask participants for specific things they can do to treat all people with respect – especially people who are different from them. Write their responses on the flip chart paper. </w:t>
      </w:r>
    </w:p>
    <w:p w14:paraId="328AE0B5" w14:textId="77777777" w:rsidR="00665A16" w:rsidRDefault="00665A16" w:rsidP="008708B4">
      <w:pPr>
        <w:ind w:left="1440"/>
      </w:pPr>
      <w:r w:rsidRPr="00665A16">
        <w:t xml:space="preserve">• Ask members for specific things they can say when they observe others treating people disrespectfully. Write their responses on the flip chart paper. </w:t>
      </w:r>
    </w:p>
    <w:p w14:paraId="3B8DAA79" w14:textId="77777777" w:rsidR="00665A16" w:rsidRDefault="00665A16" w:rsidP="008708B4">
      <w:pPr>
        <w:ind w:left="1440"/>
      </w:pPr>
      <w:r w:rsidRPr="00665A16">
        <w:t>• Call members’ attention to the “Equality and Respect Vision Board.”</w:t>
      </w:r>
    </w:p>
    <w:p w14:paraId="6E9AAF3E" w14:textId="77777777" w:rsidR="00665A16" w:rsidRDefault="00665A16" w:rsidP="008708B4">
      <w:pPr>
        <w:ind w:left="1440"/>
      </w:pPr>
      <w:r w:rsidRPr="00665A16">
        <w:t xml:space="preserve">• Invite members to take a few minutes to draw or cut out photos that represent equality and respect, and then attach the photos to the board. </w:t>
      </w:r>
    </w:p>
    <w:p w14:paraId="59186607" w14:textId="77777777" w:rsidR="00665A16" w:rsidRDefault="00665A16" w:rsidP="008708B4">
      <w:pPr>
        <w:ind w:left="1440"/>
      </w:pPr>
      <w:r w:rsidRPr="00665A16">
        <w:t xml:space="preserve">• Invite youth to add words and phrases to represent the suggestions they just made about treating all people with respect and encouraging others to do so as well. </w:t>
      </w:r>
    </w:p>
    <w:p w14:paraId="13826597" w14:textId="77777777" w:rsidR="00665A16" w:rsidRDefault="00665A16" w:rsidP="008708B4">
      <w:pPr>
        <w:ind w:left="1440"/>
      </w:pPr>
      <w:r w:rsidRPr="00665A16">
        <w:t xml:space="preserve">• Instruct partners to talk about respect by asking why respect is important, what it means to show respect and how to show respect to others. </w:t>
      </w:r>
    </w:p>
    <w:p w14:paraId="417A24E8" w14:textId="0C801F09" w:rsidR="00665A16" w:rsidRDefault="00665A16" w:rsidP="008708B4">
      <w:pPr>
        <w:ind w:left="1440"/>
      </w:pPr>
      <w:r w:rsidRPr="00665A16">
        <w:t>• Bring the large group together and invite participants to share their ideas about respect.</w:t>
      </w:r>
    </w:p>
    <w:p w14:paraId="651D7C68" w14:textId="05E6ABAE" w:rsidR="002F47CC" w:rsidRPr="001B1DE2" w:rsidRDefault="002F47CC" w:rsidP="003811C4">
      <w:pPr>
        <w:ind w:left="720"/>
        <w:rPr>
          <w:u w:val="single"/>
        </w:rPr>
      </w:pPr>
      <w:r w:rsidRPr="001B1DE2">
        <w:rPr>
          <w:u w:val="single"/>
        </w:rPr>
        <w:t xml:space="preserve">Youth Reflection </w:t>
      </w:r>
      <w:r w:rsidRPr="001B1DE2">
        <w:rPr>
          <w:i/>
          <w:iCs/>
          <w:u w:val="single"/>
        </w:rPr>
        <w:t>(5 minutes)</w:t>
      </w:r>
    </w:p>
    <w:p w14:paraId="373A958C" w14:textId="371AFB74" w:rsidR="002F47CC" w:rsidRDefault="002F47CC" w:rsidP="003811C4">
      <w:pPr>
        <w:pStyle w:val="ListParagraph"/>
        <w:numPr>
          <w:ilvl w:val="0"/>
          <w:numId w:val="12"/>
        </w:numPr>
        <w:ind w:left="1440"/>
      </w:pPr>
      <w:r>
        <w:t>What? – What did you learn about yourself today?</w:t>
      </w:r>
    </w:p>
    <w:p w14:paraId="41D01DE2" w14:textId="5BD2CBC9" w:rsidR="002F47CC" w:rsidRDefault="002F47CC" w:rsidP="003811C4">
      <w:pPr>
        <w:pStyle w:val="ListParagraph"/>
        <w:numPr>
          <w:ilvl w:val="0"/>
          <w:numId w:val="12"/>
        </w:numPr>
        <w:ind w:left="1440"/>
      </w:pPr>
      <w:r>
        <w:t>So What? – Did this surprise you? How does it relate to what</w:t>
      </w:r>
      <w:r w:rsidR="001B1DE2">
        <w:t xml:space="preserve"> </w:t>
      </w:r>
      <w:r>
        <w:t>you thought about yourself?</w:t>
      </w:r>
    </w:p>
    <w:p w14:paraId="5F934A2D" w14:textId="79AD1D62" w:rsidR="002F47CC" w:rsidRDefault="002F47CC" w:rsidP="003811C4">
      <w:pPr>
        <w:pStyle w:val="ListParagraph"/>
        <w:numPr>
          <w:ilvl w:val="0"/>
          <w:numId w:val="12"/>
        </w:numPr>
        <w:ind w:left="1440"/>
      </w:pPr>
      <w:r>
        <w:t>Now What? – How does knowing this about yourself affect the</w:t>
      </w:r>
      <w:r w:rsidR="001B1DE2">
        <w:t xml:space="preserve"> </w:t>
      </w:r>
      <w:r>
        <w:t>way you’ll participate in this group and in Torch Club?</w:t>
      </w:r>
    </w:p>
    <w:p w14:paraId="309198D5" w14:textId="77777777" w:rsidR="002F47CC" w:rsidRPr="001B1DE2" w:rsidRDefault="002F47CC" w:rsidP="003811C4">
      <w:pPr>
        <w:ind w:left="720"/>
        <w:rPr>
          <w:u w:val="single"/>
        </w:rPr>
      </w:pPr>
      <w:r w:rsidRPr="001B1DE2">
        <w:rPr>
          <w:u w:val="single"/>
        </w:rPr>
        <w:t xml:space="preserve">Recognition </w:t>
      </w:r>
      <w:r w:rsidRPr="001B1DE2">
        <w:rPr>
          <w:i/>
          <w:iCs/>
          <w:u w:val="single"/>
        </w:rPr>
        <w:t>(5 minutes)</w:t>
      </w:r>
    </w:p>
    <w:p w14:paraId="6F4CA63A" w14:textId="77777777" w:rsidR="001B1DE2" w:rsidRDefault="002F47CC" w:rsidP="003811C4">
      <w:pPr>
        <w:pStyle w:val="ListParagraph"/>
        <w:numPr>
          <w:ilvl w:val="0"/>
          <w:numId w:val="13"/>
        </w:numPr>
        <w:ind w:left="1440"/>
      </w:pPr>
      <w:r>
        <w:t>Ask members to do a “You rock!” clap to take turns thanking</w:t>
      </w:r>
      <w:r w:rsidR="001B1DE2">
        <w:t xml:space="preserve"> </w:t>
      </w:r>
      <w:r>
        <w:t>someone in the group who helped them identify a leadership</w:t>
      </w:r>
      <w:r w:rsidR="001B1DE2">
        <w:t xml:space="preserve"> </w:t>
      </w:r>
      <w:r>
        <w:t>quality in themselves.</w:t>
      </w:r>
    </w:p>
    <w:p w14:paraId="11A67D9E" w14:textId="77777777" w:rsidR="001B1DE2" w:rsidRDefault="001B1DE2" w:rsidP="003811C4">
      <w:pPr>
        <w:pStyle w:val="ListParagraph"/>
        <w:numPr>
          <w:ilvl w:val="0"/>
          <w:numId w:val="13"/>
        </w:numPr>
        <w:ind w:left="1440"/>
      </w:pPr>
      <w:r>
        <w:t>G</w:t>
      </w:r>
      <w:r w:rsidR="002F47CC">
        <w:t>roup members stand in a circle and clap twice, then say,</w:t>
      </w:r>
      <w:r>
        <w:t xml:space="preserve"> </w:t>
      </w:r>
      <w:r w:rsidR="002F47CC">
        <w:t>“You rock!”</w:t>
      </w:r>
    </w:p>
    <w:p w14:paraId="00DA7EB6" w14:textId="687DF73E" w:rsidR="002F47CC" w:rsidRDefault="002F47CC" w:rsidP="003811C4">
      <w:pPr>
        <w:pStyle w:val="ListParagraph"/>
        <w:numPr>
          <w:ilvl w:val="0"/>
          <w:numId w:val="13"/>
        </w:numPr>
        <w:ind w:left="1440"/>
      </w:pPr>
      <w:r>
        <w:lastRenderedPageBreak/>
        <w:t>After each “You rock!” youth take turns saying the name of</w:t>
      </w:r>
      <w:r w:rsidR="001B1DE2">
        <w:t xml:space="preserve"> </w:t>
      </w:r>
      <w:r>
        <w:t>someone they want to acknowledge for helping or inspiring them</w:t>
      </w:r>
    </w:p>
    <w:p w14:paraId="013C056F" w14:textId="070D591C" w:rsidR="005D5BD3" w:rsidRDefault="005D5BD3" w:rsidP="003811C4">
      <w:pPr>
        <w:ind w:left="720"/>
      </w:pPr>
    </w:p>
    <w:p w14:paraId="7C9DCEDC" w14:textId="75796ACE" w:rsidR="00D45D9A" w:rsidRPr="002F47CC" w:rsidRDefault="00D45D9A">
      <w:pPr>
        <w:rPr>
          <w:b/>
          <w:bCs/>
        </w:rPr>
      </w:pPr>
      <w:r w:rsidRPr="002F47CC">
        <w:rPr>
          <w:b/>
          <w:bCs/>
        </w:rPr>
        <w:t>Thursday (</w:t>
      </w:r>
      <w:r w:rsidR="00665A16">
        <w:rPr>
          <w:b/>
          <w:bCs/>
        </w:rPr>
        <w:t>Safari</w:t>
      </w:r>
      <w:r w:rsidR="00B301D5">
        <w:rPr>
          <w:b/>
          <w:bCs/>
        </w:rPr>
        <w:t xml:space="preserve"> Week </w:t>
      </w:r>
      <w:r w:rsidRPr="002F47CC">
        <w:rPr>
          <w:b/>
          <w:bCs/>
        </w:rPr>
        <w:t>Themed Activity):</w:t>
      </w:r>
    </w:p>
    <w:p w14:paraId="1C37DD3A" w14:textId="4DA0E4C9" w:rsidR="00D45D9A" w:rsidRDefault="00150813" w:rsidP="003811C4">
      <w:pPr>
        <w:ind w:left="720"/>
        <w:rPr>
          <w:u w:val="single"/>
        </w:rPr>
      </w:pPr>
      <w:r>
        <w:rPr>
          <w:u w:val="single"/>
        </w:rPr>
        <w:t>Plan A Safari</w:t>
      </w:r>
    </w:p>
    <w:p w14:paraId="319745F9" w14:textId="6F3E362A" w:rsidR="00C83CA6" w:rsidRPr="00C83CA6" w:rsidRDefault="00150813" w:rsidP="003811C4">
      <w:pPr>
        <w:ind w:left="720"/>
      </w:pPr>
      <w:r>
        <w:t xml:space="preserve">A safari is a trip to observe or hunt animals in their natural habitat.  On a sheet of paper write down where you </w:t>
      </w:r>
      <w:r w:rsidR="002674B7">
        <w:t xml:space="preserve">would go on safari.  Think of any place in the world you want to see the animals.  Then decide if </w:t>
      </w:r>
      <w:r w:rsidR="00CB61FF">
        <w:t>you will be watching the animals or hunting them.  Write down why you made your choice.  Then write down what animals you most hope to encounter.</w:t>
      </w:r>
    </w:p>
    <w:p w14:paraId="67576A72" w14:textId="572E5EBE" w:rsidR="00D45D9A" w:rsidRDefault="00D45D9A">
      <w:pPr>
        <w:rPr>
          <w:b/>
          <w:bCs/>
        </w:rPr>
      </w:pPr>
      <w:r w:rsidRPr="002F47CC">
        <w:rPr>
          <w:b/>
          <w:bCs/>
        </w:rPr>
        <w:t xml:space="preserve">Friday (Kids Choice Friday): </w:t>
      </w:r>
    </w:p>
    <w:p w14:paraId="6CA36948" w14:textId="3D4330B2" w:rsidR="005D5BD3" w:rsidRPr="005D5BD3" w:rsidRDefault="00CB61FF" w:rsidP="003811C4">
      <w:pPr>
        <w:ind w:left="720"/>
        <w:rPr>
          <w:u w:val="single"/>
        </w:rPr>
      </w:pPr>
      <w:r>
        <w:rPr>
          <w:u w:val="single"/>
        </w:rPr>
        <w:t>4 Square</w:t>
      </w:r>
    </w:p>
    <w:p w14:paraId="5247FD24" w14:textId="1642CB4D" w:rsidR="005D5BD3" w:rsidRPr="005D5BD3" w:rsidRDefault="00CB61FF" w:rsidP="003811C4">
      <w:pPr>
        <w:ind w:left="720"/>
      </w:pPr>
      <w:r>
        <w:t xml:space="preserve">Using side walk chalk draw a 6’x6’ square.  Then draw a line half way through the square on each side separating it into 4 squares.  Label the squares 1-4.  With a playground ball the person in square 1 serves it to another square.  The person in the square must serve it back into another square.  If the ball lands in their square or outside of the square they are out.  If they miss the ball and don’t hit after it lands in their square then they are out.  If the person in the square ahead of you gets out move to the next square.  The goal is to stay on square 1 the longest. </w:t>
      </w:r>
    </w:p>
    <w:sectPr w:rsidR="005D5BD3" w:rsidRPr="005D5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00C7"/>
    <w:multiLevelType w:val="hybridMultilevel"/>
    <w:tmpl w:val="CA7EE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7E65"/>
    <w:multiLevelType w:val="hybridMultilevel"/>
    <w:tmpl w:val="9B98A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D642E"/>
    <w:multiLevelType w:val="hybridMultilevel"/>
    <w:tmpl w:val="CFB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73070"/>
    <w:multiLevelType w:val="hybridMultilevel"/>
    <w:tmpl w:val="5EC4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D38DF"/>
    <w:multiLevelType w:val="hybridMultilevel"/>
    <w:tmpl w:val="FD70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11D35"/>
    <w:multiLevelType w:val="hybridMultilevel"/>
    <w:tmpl w:val="3F64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E6CAC"/>
    <w:multiLevelType w:val="hybridMultilevel"/>
    <w:tmpl w:val="75DAC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B729BC"/>
    <w:multiLevelType w:val="hybridMultilevel"/>
    <w:tmpl w:val="970A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7F6C"/>
    <w:multiLevelType w:val="hybridMultilevel"/>
    <w:tmpl w:val="D02CB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02AF7"/>
    <w:multiLevelType w:val="hybridMultilevel"/>
    <w:tmpl w:val="C4DE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340E4"/>
    <w:multiLevelType w:val="hybridMultilevel"/>
    <w:tmpl w:val="64AE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C37CA6"/>
    <w:multiLevelType w:val="hybridMultilevel"/>
    <w:tmpl w:val="774C4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4C51CA"/>
    <w:multiLevelType w:val="hybridMultilevel"/>
    <w:tmpl w:val="5DD2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57BE6"/>
    <w:multiLevelType w:val="hybridMultilevel"/>
    <w:tmpl w:val="4372E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E70F27"/>
    <w:multiLevelType w:val="hybridMultilevel"/>
    <w:tmpl w:val="7F4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A7E13"/>
    <w:multiLevelType w:val="hybridMultilevel"/>
    <w:tmpl w:val="E98662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5"/>
  </w:num>
  <w:num w:numId="4">
    <w:abstractNumId w:val="7"/>
  </w:num>
  <w:num w:numId="5">
    <w:abstractNumId w:val="0"/>
  </w:num>
  <w:num w:numId="6">
    <w:abstractNumId w:val="6"/>
  </w:num>
  <w:num w:numId="7">
    <w:abstractNumId w:val="3"/>
  </w:num>
  <w:num w:numId="8">
    <w:abstractNumId w:val="1"/>
  </w:num>
  <w:num w:numId="9">
    <w:abstractNumId w:val="13"/>
  </w:num>
  <w:num w:numId="10">
    <w:abstractNumId w:val="12"/>
  </w:num>
  <w:num w:numId="11">
    <w:abstractNumId w:val="14"/>
  </w:num>
  <w:num w:numId="12">
    <w:abstractNumId w:val="2"/>
  </w:num>
  <w:num w:numId="13">
    <w:abstractNumId w:val="4"/>
  </w:num>
  <w:num w:numId="14">
    <w:abstractNumId w:val="8"/>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9A"/>
    <w:rsid w:val="00060A52"/>
    <w:rsid w:val="000E2BAF"/>
    <w:rsid w:val="00150813"/>
    <w:rsid w:val="00167BD7"/>
    <w:rsid w:val="001B1DE2"/>
    <w:rsid w:val="00230E1A"/>
    <w:rsid w:val="00255F5A"/>
    <w:rsid w:val="002674B7"/>
    <w:rsid w:val="002F47CC"/>
    <w:rsid w:val="00312BD9"/>
    <w:rsid w:val="003811C4"/>
    <w:rsid w:val="00397B51"/>
    <w:rsid w:val="004165EB"/>
    <w:rsid w:val="00450C22"/>
    <w:rsid w:val="004F1594"/>
    <w:rsid w:val="005D5BD3"/>
    <w:rsid w:val="00665A16"/>
    <w:rsid w:val="00686674"/>
    <w:rsid w:val="00701130"/>
    <w:rsid w:val="007908E1"/>
    <w:rsid w:val="008708B4"/>
    <w:rsid w:val="00921805"/>
    <w:rsid w:val="00B301D5"/>
    <w:rsid w:val="00C83CA6"/>
    <w:rsid w:val="00CB61FF"/>
    <w:rsid w:val="00D45D9A"/>
    <w:rsid w:val="00D61DAF"/>
    <w:rsid w:val="00F546E7"/>
    <w:rsid w:val="00F8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39A13"/>
  <w15:chartTrackingRefBased/>
  <w15:docId w15:val="{E4F9D107-8A28-4A68-B031-24FE968AA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1130"/>
    <w:pPr>
      <w:ind w:left="720"/>
      <w:contextualSpacing/>
    </w:pPr>
  </w:style>
  <w:style w:type="character" w:styleId="Hyperlink">
    <w:name w:val="Hyperlink"/>
    <w:basedOn w:val="DefaultParagraphFont"/>
    <w:uiPriority w:val="99"/>
    <w:semiHidden/>
    <w:unhideWhenUsed/>
    <w:rsid w:val="005D5B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Williams</dc:creator>
  <cp:keywords/>
  <dc:description/>
  <cp:lastModifiedBy>Emily Williams</cp:lastModifiedBy>
  <cp:revision>4</cp:revision>
  <dcterms:created xsi:type="dcterms:W3CDTF">2020-06-12T17:05:00Z</dcterms:created>
  <dcterms:modified xsi:type="dcterms:W3CDTF">2020-06-12T18:43:00Z</dcterms:modified>
</cp:coreProperties>
</file>