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22B4" w14:textId="17DE8D79" w:rsidR="00EA3218" w:rsidRPr="00EA3218" w:rsidRDefault="00EA3218" w:rsidP="00EA3218">
      <w:pPr>
        <w:jc w:val="center"/>
        <w:rPr>
          <w:rFonts w:ascii="Arial Narrow" w:hAnsi="Arial Narrow"/>
          <w:b/>
          <w:bCs/>
          <w:sz w:val="24"/>
          <w:szCs w:val="24"/>
        </w:rPr>
      </w:pPr>
      <w:r w:rsidRPr="00EA3218">
        <w:rPr>
          <w:rFonts w:ascii="Arial Narrow" w:hAnsi="Arial Narrow"/>
          <w:b/>
          <w:bCs/>
          <w:noProof/>
          <w:sz w:val="24"/>
          <w:szCs w:val="24"/>
        </w:rPr>
        <w:drawing>
          <wp:inline distT="0" distB="0" distL="0" distR="0" wp14:anchorId="4FE619AC" wp14:editId="37FDF7DE">
            <wp:extent cx="1333500" cy="84044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Dumpin-Valle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156" cy="854720"/>
                    </a:xfrm>
                    <a:prstGeom prst="rect">
                      <a:avLst/>
                    </a:prstGeom>
                  </pic:spPr>
                </pic:pic>
              </a:graphicData>
            </a:graphic>
          </wp:inline>
        </w:drawing>
      </w:r>
    </w:p>
    <w:p w14:paraId="7736007F" w14:textId="7B16D6D4" w:rsidR="00567DC7" w:rsidRPr="00EA3218" w:rsidRDefault="00EA3218" w:rsidP="00EA3218">
      <w:pPr>
        <w:jc w:val="center"/>
        <w:rPr>
          <w:rFonts w:ascii="Arial Narrow" w:hAnsi="Arial Narrow"/>
          <w:b/>
          <w:bCs/>
          <w:sz w:val="24"/>
          <w:szCs w:val="24"/>
        </w:rPr>
      </w:pPr>
      <w:r w:rsidRPr="00EA3218">
        <w:rPr>
          <w:rFonts w:ascii="Arial Narrow" w:hAnsi="Arial Narrow"/>
          <w:b/>
          <w:bCs/>
          <w:sz w:val="24"/>
          <w:szCs w:val="24"/>
        </w:rPr>
        <w:t>Youth Development Professional</w:t>
      </w:r>
    </w:p>
    <w:p w14:paraId="363C8551" w14:textId="77777777" w:rsidR="00EA3218" w:rsidRPr="00EA3218" w:rsidRDefault="00EA3218" w:rsidP="00EA3218">
      <w:pPr>
        <w:jc w:val="center"/>
        <w:rPr>
          <w:rFonts w:ascii="Arial Narrow" w:hAnsi="Arial Narrow"/>
          <w:b/>
          <w:bCs/>
          <w:sz w:val="24"/>
          <w:szCs w:val="24"/>
        </w:rPr>
      </w:pPr>
    </w:p>
    <w:p w14:paraId="3CD15FE2" w14:textId="44F8C463" w:rsidR="00EA3218" w:rsidRPr="00951577" w:rsidRDefault="00EA3218" w:rsidP="00EA3218">
      <w:pPr>
        <w:rPr>
          <w:rFonts w:ascii="Arial Narrow" w:hAnsi="Arial Narrow"/>
          <w:sz w:val="24"/>
          <w:szCs w:val="24"/>
        </w:rPr>
      </w:pPr>
      <w:r w:rsidRPr="00951577">
        <w:rPr>
          <w:rFonts w:ascii="Arial Narrow" w:hAnsi="Arial Narrow"/>
          <w:sz w:val="24"/>
          <w:szCs w:val="24"/>
        </w:rPr>
        <w:t xml:space="preserve">Boys &amp; Girls Clubs of Dumplin Valley is a youth development organization </w:t>
      </w:r>
      <w:r>
        <w:rPr>
          <w:rFonts w:ascii="Arial Narrow" w:hAnsi="Arial Narrow"/>
          <w:sz w:val="24"/>
          <w:szCs w:val="24"/>
        </w:rPr>
        <w:t>located in Jefferson &amp; Cocke counties</w:t>
      </w:r>
      <w:proofErr w:type="gramStart"/>
      <w:r>
        <w:rPr>
          <w:rFonts w:ascii="Arial Narrow" w:hAnsi="Arial Narrow"/>
          <w:sz w:val="24"/>
          <w:szCs w:val="24"/>
        </w:rPr>
        <w:t xml:space="preserve">.  </w:t>
      </w:r>
      <w:proofErr w:type="gramEnd"/>
      <w:r w:rsidRPr="00951577">
        <w:rPr>
          <w:rFonts w:ascii="Arial Narrow" w:hAnsi="Arial Narrow"/>
          <w:sz w:val="24"/>
          <w:szCs w:val="24"/>
        </w:rPr>
        <w:t xml:space="preserve">The mission of the Boys &amp; Girls Clubs of Dumplin Valley is to enable all young people, especially those who need us most, to reach their full potential as productive, responsible and caring citizens; preparing them for the future while allowing them to enjoy their childhood.  </w:t>
      </w:r>
    </w:p>
    <w:p w14:paraId="47584355" w14:textId="1E0BD28F" w:rsidR="00EA3218" w:rsidRDefault="00EA3218" w:rsidP="00EA3218">
      <w:pPr>
        <w:rPr>
          <w:rFonts w:ascii="Arial Narrow" w:hAnsi="Arial Narrow"/>
          <w:sz w:val="24"/>
          <w:szCs w:val="24"/>
        </w:rPr>
      </w:pPr>
      <w:r w:rsidRPr="00951577">
        <w:rPr>
          <w:rFonts w:ascii="Arial Narrow" w:hAnsi="Arial Narrow"/>
          <w:sz w:val="24"/>
          <w:szCs w:val="24"/>
        </w:rPr>
        <w:t>The Club offers tested, proven and nationally recognized programs with three priority outcome areas: Good Character &amp; Citizenship, Healthy Lifestyles and Academic Success. BGCDV offers every child a safe place to learn and grow, ongoing relationships with positive adult role models, life enhancing programs, hope, and opportunity</w:t>
      </w:r>
      <w:proofErr w:type="gramStart"/>
      <w:r w:rsidRPr="00951577">
        <w:rPr>
          <w:rFonts w:ascii="Arial Narrow" w:hAnsi="Arial Narrow"/>
          <w:sz w:val="24"/>
          <w:szCs w:val="24"/>
        </w:rPr>
        <w:t xml:space="preserve">.  </w:t>
      </w:r>
      <w:proofErr w:type="gramEnd"/>
    </w:p>
    <w:p w14:paraId="0A7075A9" w14:textId="3C8846D8" w:rsidR="00EA3218" w:rsidRDefault="00EA3218" w:rsidP="00EA3218">
      <w:pPr>
        <w:rPr>
          <w:rFonts w:ascii="Arial Narrow" w:hAnsi="Arial Narrow"/>
          <w:sz w:val="24"/>
          <w:szCs w:val="24"/>
        </w:rPr>
      </w:pPr>
      <w:r>
        <w:rPr>
          <w:rFonts w:ascii="Arial Narrow" w:hAnsi="Arial Narrow"/>
          <w:sz w:val="24"/>
          <w:szCs w:val="24"/>
        </w:rPr>
        <w:t xml:space="preserve">The </w:t>
      </w:r>
      <w:r>
        <w:rPr>
          <w:rFonts w:ascii="Arial Narrow" w:hAnsi="Arial Narrow"/>
          <w:b/>
          <w:bCs/>
          <w:sz w:val="24"/>
          <w:szCs w:val="24"/>
        </w:rPr>
        <w:t xml:space="preserve">Youth Development Professional </w:t>
      </w:r>
      <w:r>
        <w:rPr>
          <w:rFonts w:ascii="Arial Narrow" w:hAnsi="Arial Narrow"/>
          <w:sz w:val="24"/>
          <w:szCs w:val="24"/>
        </w:rPr>
        <w:t>is a frontline, part time position</w:t>
      </w:r>
      <w:proofErr w:type="gramStart"/>
      <w:r>
        <w:rPr>
          <w:rFonts w:ascii="Arial Narrow" w:hAnsi="Arial Narrow"/>
          <w:sz w:val="24"/>
          <w:szCs w:val="24"/>
        </w:rPr>
        <w:t xml:space="preserve">.  </w:t>
      </w:r>
      <w:proofErr w:type="gramEnd"/>
      <w:r>
        <w:rPr>
          <w:rFonts w:ascii="Arial Narrow" w:hAnsi="Arial Narrow"/>
          <w:sz w:val="24"/>
          <w:szCs w:val="24"/>
        </w:rPr>
        <w:t xml:space="preserve">The Youth Development Professional is responsible for </w:t>
      </w:r>
      <w:r w:rsidR="00EE09F8">
        <w:rPr>
          <w:rFonts w:ascii="Arial Narrow" w:hAnsi="Arial Narrow"/>
          <w:sz w:val="24"/>
          <w:szCs w:val="24"/>
        </w:rPr>
        <w:t xml:space="preserve">implementing educational, safe, </w:t>
      </w:r>
      <w:proofErr w:type="gramStart"/>
      <w:r w:rsidR="00EE09F8">
        <w:rPr>
          <w:rFonts w:ascii="Arial Narrow" w:hAnsi="Arial Narrow"/>
          <w:sz w:val="24"/>
          <w:szCs w:val="24"/>
        </w:rPr>
        <w:t>engaging</w:t>
      </w:r>
      <w:proofErr w:type="gramEnd"/>
      <w:r w:rsidR="00EE09F8">
        <w:rPr>
          <w:rFonts w:ascii="Arial Narrow" w:hAnsi="Arial Narrow"/>
          <w:sz w:val="24"/>
          <w:szCs w:val="24"/>
        </w:rPr>
        <w:t xml:space="preserve"> and fun activities with youth.  </w:t>
      </w:r>
    </w:p>
    <w:p w14:paraId="5312A555" w14:textId="0BF60E94" w:rsidR="00EE09F8" w:rsidRDefault="00EE09F8" w:rsidP="00EA3218">
      <w:pPr>
        <w:rPr>
          <w:rFonts w:ascii="Arial Narrow" w:hAnsi="Arial Narrow"/>
          <w:i/>
          <w:iCs/>
          <w:sz w:val="24"/>
          <w:szCs w:val="24"/>
        </w:rPr>
      </w:pPr>
      <w:r>
        <w:rPr>
          <w:rFonts w:ascii="Arial Narrow" w:hAnsi="Arial Narrow"/>
          <w:i/>
          <w:iCs/>
          <w:sz w:val="24"/>
          <w:szCs w:val="24"/>
        </w:rPr>
        <w:t>Responsibilities Include</w:t>
      </w:r>
    </w:p>
    <w:p w14:paraId="7999F477" w14:textId="0F7DC262" w:rsidR="00EE09F8" w:rsidRPr="0059009F" w:rsidRDefault="0059009F" w:rsidP="00EE09F8">
      <w:pPr>
        <w:pStyle w:val="ListParagraph"/>
        <w:numPr>
          <w:ilvl w:val="0"/>
          <w:numId w:val="1"/>
        </w:numPr>
        <w:rPr>
          <w:rFonts w:ascii="Arial Narrow" w:hAnsi="Arial Narrow"/>
          <w:i/>
          <w:iCs/>
          <w:sz w:val="24"/>
          <w:szCs w:val="24"/>
        </w:rPr>
      </w:pPr>
      <w:r>
        <w:rPr>
          <w:rFonts w:ascii="Arial Narrow" w:hAnsi="Arial Narrow"/>
          <w:sz w:val="24"/>
          <w:szCs w:val="24"/>
        </w:rPr>
        <w:t xml:space="preserve">Implement programs and activities that encourage youth engagement. Staff may work in specific areas of the Club and are asked to cross train to work in all areas of the Club. </w:t>
      </w:r>
      <w:r w:rsidR="00B269DA">
        <w:rPr>
          <w:rFonts w:ascii="Arial Narrow" w:hAnsi="Arial Narrow"/>
          <w:sz w:val="24"/>
          <w:szCs w:val="24"/>
        </w:rPr>
        <w:t>Able to meet the needs of youth al all ages and backgrounds.</w:t>
      </w:r>
    </w:p>
    <w:p w14:paraId="30D0EC35" w14:textId="02B8E1B3" w:rsidR="0059009F" w:rsidRPr="0059009F" w:rsidRDefault="0059009F" w:rsidP="00EE09F8">
      <w:pPr>
        <w:pStyle w:val="ListParagraph"/>
        <w:numPr>
          <w:ilvl w:val="0"/>
          <w:numId w:val="1"/>
        </w:numPr>
        <w:rPr>
          <w:rFonts w:ascii="Arial Narrow" w:hAnsi="Arial Narrow"/>
          <w:i/>
          <w:iCs/>
          <w:sz w:val="24"/>
          <w:szCs w:val="24"/>
        </w:rPr>
      </w:pPr>
      <w:r>
        <w:rPr>
          <w:rFonts w:ascii="Arial Narrow" w:hAnsi="Arial Narrow"/>
          <w:sz w:val="24"/>
          <w:szCs w:val="24"/>
        </w:rPr>
        <w:t xml:space="preserve">Attend Club programs, field trips, and special events. Support grant funded programs. Follow TN DOE licensing regulations. </w:t>
      </w:r>
    </w:p>
    <w:p w14:paraId="6571286E" w14:textId="48B9349B" w:rsidR="0059009F" w:rsidRPr="0059009F" w:rsidRDefault="0059009F" w:rsidP="00EE09F8">
      <w:pPr>
        <w:pStyle w:val="ListParagraph"/>
        <w:numPr>
          <w:ilvl w:val="0"/>
          <w:numId w:val="1"/>
        </w:numPr>
        <w:rPr>
          <w:rFonts w:ascii="Arial Narrow" w:hAnsi="Arial Narrow"/>
          <w:i/>
          <w:iCs/>
          <w:sz w:val="24"/>
          <w:szCs w:val="24"/>
        </w:rPr>
      </w:pPr>
      <w:r>
        <w:rPr>
          <w:rFonts w:ascii="Arial Narrow" w:hAnsi="Arial Narrow"/>
          <w:sz w:val="24"/>
          <w:szCs w:val="24"/>
        </w:rPr>
        <w:t xml:space="preserve">Supervise and monitor program areas to ensure the safety of Club members, including walking around and actively monitoring areas under </w:t>
      </w:r>
      <w:r w:rsidR="00E730DE">
        <w:rPr>
          <w:rFonts w:ascii="Arial Narrow" w:hAnsi="Arial Narrow"/>
          <w:sz w:val="24"/>
          <w:szCs w:val="24"/>
        </w:rPr>
        <w:t>supervision</w:t>
      </w:r>
      <w:r>
        <w:rPr>
          <w:rFonts w:ascii="Arial Narrow" w:hAnsi="Arial Narrow"/>
          <w:sz w:val="24"/>
          <w:szCs w:val="24"/>
        </w:rPr>
        <w:t xml:space="preserve">. </w:t>
      </w:r>
    </w:p>
    <w:p w14:paraId="6D52F514" w14:textId="3231C5C8" w:rsidR="0059009F" w:rsidRPr="0059009F" w:rsidRDefault="0059009F" w:rsidP="0059009F">
      <w:pPr>
        <w:pStyle w:val="ListParagraph"/>
        <w:numPr>
          <w:ilvl w:val="0"/>
          <w:numId w:val="1"/>
        </w:numPr>
        <w:rPr>
          <w:rFonts w:ascii="Arial Narrow" w:hAnsi="Arial Narrow"/>
          <w:i/>
          <w:iCs/>
          <w:sz w:val="24"/>
          <w:szCs w:val="24"/>
        </w:rPr>
      </w:pPr>
      <w:r>
        <w:rPr>
          <w:rFonts w:ascii="Arial Narrow" w:hAnsi="Arial Narrow"/>
          <w:sz w:val="24"/>
          <w:szCs w:val="24"/>
        </w:rPr>
        <w:t>Be a positive role model for youth. Provide positive behavior reinforcement and mentoring</w:t>
      </w:r>
      <w:proofErr w:type="gramStart"/>
      <w:r>
        <w:rPr>
          <w:rFonts w:ascii="Arial Narrow" w:hAnsi="Arial Narrow"/>
          <w:sz w:val="24"/>
          <w:szCs w:val="24"/>
        </w:rPr>
        <w:t xml:space="preserve">.  </w:t>
      </w:r>
      <w:proofErr w:type="gramEnd"/>
      <w:r>
        <w:rPr>
          <w:rFonts w:ascii="Arial Narrow" w:hAnsi="Arial Narrow"/>
          <w:sz w:val="24"/>
          <w:szCs w:val="24"/>
        </w:rPr>
        <w:t xml:space="preserve">Provide discipline and guidance to youth as needed. </w:t>
      </w:r>
    </w:p>
    <w:p w14:paraId="7DECEB60" w14:textId="73E3AD7A" w:rsidR="0059009F" w:rsidRPr="00B269DA" w:rsidRDefault="0059009F" w:rsidP="00EE09F8">
      <w:pPr>
        <w:pStyle w:val="ListParagraph"/>
        <w:numPr>
          <w:ilvl w:val="0"/>
          <w:numId w:val="1"/>
        </w:numPr>
        <w:rPr>
          <w:rFonts w:ascii="Arial Narrow" w:hAnsi="Arial Narrow"/>
          <w:i/>
          <w:iCs/>
          <w:sz w:val="24"/>
          <w:szCs w:val="24"/>
        </w:rPr>
      </w:pPr>
      <w:r>
        <w:rPr>
          <w:rFonts w:ascii="Arial Narrow" w:hAnsi="Arial Narrow"/>
          <w:sz w:val="24"/>
          <w:szCs w:val="24"/>
        </w:rPr>
        <w:t>Work collaboratively with a team of Club professionals</w:t>
      </w:r>
      <w:r w:rsidR="00611F7F">
        <w:rPr>
          <w:rFonts w:ascii="Arial Narrow" w:hAnsi="Arial Narrow"/>
          <w:sz w:val="24"/>
          <w:szCs w:val="24"/>
        </w:rPr>
        <w:t xml:space="preserve"> and volunteers. </w:t>
      </w:r>
    </w:p>
    <w:p w14:paraId="008320B4" w14:textId="322A402E" w:rsidR="00B269DA" w:rsidRPr="00611F7F" w:rsidRDefault="00B269DA" w:rsidP="00EE09F8">
      <w:pPr>
        <w:pStyle w:val="ListParagraph"/>
        <w:numPr>
          <w:ilvl w:val="0"/>
          <w:numId w:val="1"/>
        </w:numPr>
        <w:rPr>
          <w:rFonts w:ascii="Arial Narrow" w:hAnsi="Arial Narrow"/>
          <w:i/>
          <w:iCs/>
          <w:sz w:val="24"/>
          <w:szCs w:val="24"/>
        </w:rPr>
      </w:pPr>
      <w:r>
        <w:rPr>
          <w:rFonts w:ascii="Arial Narrow" w:hAnsi="Arial Narrow"/>
          <w:sz w:val="24"/>
          <w:szCs w:val="24"/>
        </w:rPr>
        <w:t xml:space="preserve">Other duties as needed. </w:t>
      </w:r>
    </w:p>
    <w:p w14:paraId="7AA37681" w14:textId="52CAC659" w:rsidR="00611F7F" w:rsidRDefault="00B269DA" w:rsidP="00611F7F">
      <w:pPr>
        <w:rPr>
          <w:rFonts w:ascii="Arial Narrow" w:hAnsi="Arial Narrow"/>
          <w:i/>
          <w:iCs/>
          <w:sz w:val="24"/>
          <w:szCs w:val="24"/>
        </w:rPr>
      </w:pPr>
      <w:r>
        <w:rPr>
          <w:rFonts w:ascii="Arial Narrow" w:hAnsi="Arial Narrow"/>
          <w:i/>
          <w:iCs/>
          <w:sz w:val="24"/>
          <w:szCs w:val="24"/>
        </w:rPr>
        <w:t>Preferred</w:t>
      </w:r>
      <w:r w:rsidR="00611F7F">
        <w:rPr>
          <w:rFonts w:ascii="Arial Narrow" w:hAnsi="Arial Narrow"/>
          <w:i/>
          <w:iCs/>
          <w:sz w:val="24"/>
          <w:szCs w:val="24"/>
        </w:rPr>
        <w:t xml:space="preserve"> Skills</w:t>
      </w:r>
    </w:p>
    <w:p w14:paraId="09AB4802" w14:textId="2DD5B0BC" w:rsidR="00B269DA" w:rsidRPr="00B269DA" w:rsidRDefault="00B269DA" w:rsidP="00B269DA">
      <w:pPr>
        <w:pStyle w:val="ListParagraph"/>
        <w:numPr>
          <w:ilvl w:val="0"/>
          <w:numId w:val="2"/>
        </w:numPr>
        <w:rPr>
          <w:rFonts w:ascii="Arial Narrow" w:hAnsi="Arial Narrow"/>
          <w:sz w:val="24"/>
          <w:szCs w:val="24"/>
        </w:rPr>
      </w:pPr>
      <w:r>
        <w:rPr>
          <w:rFonts w:ascii="Arial Narrow" w:hAnsi="Arial Narrow"/>
          <w:sz w:val="24"/>
          <w:szCs w:val="24"/>
        </w:rPr>
        <w:t>Excellent written and verbal skills; proficient in Microsoft Office</w:t>
      </w:r>
    </w:p>
    <w:p w14:paraId="61A030D1" w14:textId="3463C423" w:rsidR="00B269DA" w:rsidRDefault="00B269DA" w:rsidP="00611F7F">
      <w:pPr>
        <w:pStyle w:val="ListParagraph"/>
        <w:numPr>
          <w:ilvl w:val="0"/>
          <w:numId w:val="2"/>
        </w:numPr>
        <w:rPr>
          <w:rFonts w:ascii="Arial Narrow" w:hAnsi="Arial Narrow"/>
          <w:sz w:val="24"/>
          <w:szCs w:val="24"/>
        </w:rPr>
      </w:pPr>
      <w:r>
        <w:rPr>
          <w:rFonts w:ascii="Arial Narrow" w:hAnsi="Arial Narrow"/>
          <w:sz w:val="24"/>
          <w:szCs w:val="24"/>
        </w:rPr>
        <w:t>Ability to lift and move up to 40 pounds</w:t>
      </w:r>
    </w:p>
    <w:p w14:paraId="1E2D1E8E" w14:textId="0B4BF9EF" w:rsidR="00B269DA" w:rsidRPr="00B269DA" w:rsidRDefault="00B269DA" w:rsidP="00B269DA">
      <w:pPr>
        <w:pStyle w:val="ListParagraph"/>
        <w:numPr>
          <w:ilvl w:val="0"/>
          <w:numId w:val="2"/>
        </w:numPr>
        <w:rPr>
          <w:rFonts w:ascii="Arial Narrow" w:hAnsi="Arial Narrow"/>
          <w:sz w:val="24"/>
          <w:szCs w:val="24"/>
        </w:rPr>
      </w:pPr>
      <w:r>
        <w:rPr>
          <w:rFonts w:ascii="Arial Narrow" w:hAnsi="Arial Narrow"/>
          <w:sz w:val="24"/>
          <w:szCs w:val="24"/>
        </w:rPr>
        <w:t>Ability to remain active and engaged for six hours or more</w:t>
      </w:r>
    </w:p>
    <w:p w14:paraId="70AE5879" w14:textId="19ECEA19" w:rsidR="00B269DA" w:rsidRDefault="00B269DA" w:rsidP="00B269DA">
      <w:pPr>
        <w:rPr>
          <w:rFonts w:ascii="Arial Narrow" w:hAnsi="Arial Narrow"/>
          <w:i/>
          <w:iCs/>
          <w:sz w:val="24"/>
          <w:szCs w:val="24"/>
        </w:rPr>
      </w:pPr>
      <w:r>
        <w:rPr>
          <w:rFonts w:ascii="Arial Narrow" w:hAnsi="Arial Narrow"/>
          <w:i/>
          <w:iCs/>
          <w:sz w:val="24"/>
          <w:szCs w:val="24"/>
        </w:rPr>
        <w:t>Requirements</w:t>
      </w:r>
    </w:p>
    <w:p w14:paraId="30DD7C34" w14:textId="28793F34" w:rsidR="00B269DA" w:rsidRDefault="00B269DA" w:rsidP="00B269DA">
      <w:pPr>
        <w:pStyle w:val="ListParagraph"/>
        <w:numPr>
          <w:ilvl w:val="0"/>
          <w:numId w:val="3"/>
        </w:numPr>
        <w:rPr>
          <w:rFonts w:ascii="Arial Narrow" w:hAnsi="Arial Narrow"/>
          <w:sz w:val="24"/>
          <w:szCs w:val="24"/>
        </w:rPr>
      </w:pPr>
      <w:r>
        <w:rPr>
          <w:rFonts w:ascii="Arial Narrow" w:hAnsi="Arial Narrow"/>
          <w:sz w:val="24"/>
          <w:szCs w:val="24"/>
        </w:rPr>
        <w:t xml:space="preserve">18+ years </w:t>
      </w:r>
    </w:p>
    <w:p w14:paraId="4E7A6543" w14:textId="164608D1" w:rsidR="00B269DA" w:rsidRDefault="00B269DA" w:rsidP="00B269DA">
      <w:pPr>
        <w:pStyle w:val="ListParagraph"/>
        <w:numPr>
          <w:ilvl w:val="0"/>
          <w:numId w:val="3"/>
        </w:numPr>
        <w:rPr>
          <w:rFonts w:ascii="Arial Narrow" w:hAnsi="Arial Narrow"/>
          <w:sz w:val="24"/>
          <w:szCs w:val="24"/>
        </w:rPr>
      </w:pPr>
      <w:r>
        <w:rPr>
          <w:rFonts w:ascii="Arial Narrow" w:hAnsi="Arial Narrow"/>
          <w:sz w:val="24"/>
          <w:szCs w:val="24"/>
        </w:rPr>
        <w:t>High school diploma or GED</w:t>
      </w:r>
    </w:p>
    <w:p w14:paraId="17CCF0DA" w14:textId="2EF9BA3B" w:rsidR="00B269DA" w:rsidRDefault="00B269DA" w:rsidP="00B269DA">
      <w:pPr>
        <w:pStyle w:val="ListParagraph"/>
        <w:numPr>
          <w:ilvl w:val="0"/>
          <w:numId w:val="3"/>
        </w:numPr>
        <w:rPr>
          <w:rFonts w:ascii="Arial Narrow" w:hAnsi="Arial Narrow"/>
          <w:sz w:val="24"/>
          <w:szCs w:val="24"/>
        </w:rPr>
      </w:pPr>
      <w:r>
        <w:rPr>
          <w:rFonts w:ascii="Arial Narrow" w:hAnsi="Arial Narrow"/>
          <w:sz w:val="24"/>
          <w:szCs w:val="24"/>
        </w:rPr>
        <w:t xml:space="preserve">Must pass local, </w:t>
      </w:r>
      <w:proofErr w:type="gramStart"/>
      <w:r>
        <w:rPr>
          <w:rFonts w:ascii="Arial Narrow" w:hAnsi="Arial Narrow"/>
          <w:sz w:val="24"/>
          <w:szCs w:val="24"/>
        </w:rPr>
        <w:t>state</w:t>
      </w:r>
      <w:proofErr w:type="gramEnd"/>
      <w:r>
        <w:rPr>
          <w:rFonts w:ascii="Arial Narrow" w:hAnsi="Arial Narrow"/>
          <w:sz w:val="24"/>
          <w:szCs w:val="24"/>
        </w:rPr>
        <w:t xml:space="preserve"> and national criminal background checks</w:t>
      </w:r>
    </w:p>
    <w:p w14:paraId="3D6A29F3" w14:textId="0E5E59A3" w:rsidR="00B269DA" w:rsidRDefault="00B269DA" w:rsidP="00B269DA">
      <w:pPr>
        <w:pStyle w:val="ListParagraph"/>
        <w:numPr>
          <w:ilvl w:val="0"/>
          <w:numId w:val="3"/>
        </w:numPr>
        <w:rPr>
          <w:rFonts w:ascii="Arial Narrow" w:hAnsi="Arial Narrow"/>
          <w:sz w:val="24"/>
          <w:szCs w:val="24"/>
        </w:rPr>
      </w:pPr>
      <w:r>
        <w:rPr>
          <w:rFonts w:ascii="Arial Narrow" w:hAnsi="Arial Narrow"/>
          <w:sz w:val="24"/>
          <w:szCs w:val="24"/>
        </w:rPr>
        <w:t>Must pass drug screens</w:t>
      </w:r>
    </w:p>
    <w:p w14:paraId="2B546584" w14:textId="79276975" w:rsidR="00B269DA" w:rsidRDefault="00B269DA" w:rsidP="00B269DA">
      <w:pPr>
        <w:pStyle w:val="ListParagraph"/>
        <w:numPr>
          <w:ilvl w:val="0"/>
          <w:numId w:val="3"/>
        </w:numPr>
        <w:rPr>
          <w:rFonts w:ascii="Arial Narrow" w:hAnsi="Arial Narrow"/>
          <w:sz w:val="24"/>
          <w:szCs w:val="24"/>
        </w:rPr>
      </w:pPr>
      <w:r>
        <w:rPr>
          <w:rFonts w:ascii="Arial Narrow" w:hAnsi="Arial Narrow"/>
          <w:sz w:val="24"/>
          <w:szCs w:val="24"/>
        </w:rPr>
        <w:t>CPR Certified or the ability to become certified</w:t>
      </w:r>
    </w:p>
    <w:p w14:paraId="5ADA9706" w14:textId="068EB6F9" w:rsidR="00EA3218" w:rsidRPr="00EA3218" w:rsidRDefault="00EA3218" w:rsidP="00EA3218">
      <w:pPr>
        <w:rPr>
          <w:rFonts w:ascii="Arial Narrow" w:hAnsi="Arial Narrow"/>
          <w:sz w:val="24"/>
          <w:szCs w:val="24"/>
        </w:rPr>
      </w:pPr>
    </w:p>
    <w:sectPr w:rsidR="00EA3218" w:rsidRPr="00EA3218" w:rsidSect="00EA321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66F"/>
    <w:multiLevelType w:val="hybridMultilevel"/>
    <w:tmpl w:val="F642C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43854"/>
    <w:multiLevelType w:val="hybridMultilevel"/>
    <w:tmpl w:val="6AD85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F26481"/>
    <w:multiLevelType w:val="hybridMultilevel"/>
    <w:tmpl w:val="C7A80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18"/>
    <w:rsid w:val="00567DC7"/>
    <w:rsid w:val="0059009F"/>
    <w:rsid w:val="00611F7F"/>
    <w:rsid w:val="00B269DA"/>
    <w:rsid w:val="00E730DE"/>
    <w:rsid w:val="00EA3218"/>
    <w:rsid w:val="00EE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357"/>
  <w15:chartTrackingRefBased/>
  <w15:docId w15:val="{E305B9F0-8E52-4930-965B-11FF4E82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319</Words>
  <Characters>1788</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Baker-Smith</dc:creator>
  <cp:keywords/>
  <dc:description/>
  <cp:lastModifiedBy>Christina Baker-Smith</cp:lastModifiedBy>
  <cp:revision>4</cp:revision>
  <dcterms:created xsi:type="dcterms:W3CDTF">2020-04-22T23:00:00Z</dcterms:created>
  <dcterms:modified xsi:type="dcterms:W3CDTF">2020-04-23T00:18:00Z</dcterms:modified>
</cp:coreProperties>
</file>