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947" w:rsidRPr="00AF4FCC" w:rsidRDefault="00F3302F" w:rsidP="00262947">
      <w:pPr>
        <w:spacing w:before="100" w:beforeAutospacing="1" w:after="100" w:afterAutospacing="1" w:line="240" w:lineRule="auto"/>
        <w:outlineLvl w:val="2"/>
        <w:rPr>
          <w:rFonts w:eastAsia="Times New Roman" w:cstheme="minorHAnsi"/>
          <w:b/>
          <w:bCs/>
          <w:sz w:val="32"/>
          <w:szCs w:val="28"/>
          <w:lang w:eastAsia="en-GB"/>
        </w:rPr>
      </w:pPr>
      <w:r>
        <w:rPr>
          <w:noProof/>
          <w:lang w:eastAsia="en-GB"/>
        </w:rPr>
        <w:drawing>
          <wp:anchor distT="0" distB="0" distL="114300" distR="114300" simplePos="0" relativeHeight="251658240" behindDoc="0" locked="0" layoutInCell="1" allowOverlap="1" wp14:anchorId="52B87DD8" wp14:editId="0AC09639">
            <wp:simplePos x="0" y="0"/>
            <wp:positionH relativeFrom="column">
              <wp:posOffset>6513195</wp:posOffset>
            </wp:positionH>
            <wp:positionV relativeFrom="paragraph">
              <wp:posOffset>-666115</wp:posOffset>
            </wp:positionV>
            <wp:extent cx="2573655" cy="1753235"/>
            <wp:effectExtent l="0" t="0" r="0" b="0"/>
            <wp:wrapNone/>
            <wp:docPr id="1" name="Picture 1" descr="C:\Users\amerdeep\Downloads\Smart play Hounslo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erdeep\Downloads\Smart play Hounslow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3655" cy="1753235"/>
                    </a:xfrm>
                    <a:prstGeom prst="rect">
                      <a:avLst/>
                    </a:prstGeom>
                    <a:noFill/>
                    <a:ln>
                      <a:noFill/>
                    </a:ln>
                  </pic:spPr>
                </pic:pic>
              </a:graphicData>
            </a:graphic>
            <wp14:sizeRelH relativeFrom="page">
              <wp14:pctWidth>0</wp14:pctWidth>
            </wp14:sizeRelH>
            <wp14:sizeRelV relativeFrom="page">
              <wp14:pctHeight>0</wp14:pctHeight>
            </wp14:sizeRelV>
          </wp:anchor>
        </w:drawing>
      </w:r>
      <w:r w:rsidR="00262947" w:rsidRPr="00AF4FCC">
        <w:rPr>
          <w:rFonts w:eastAsia="Times New Roman" w:cstheme="minorHAnsi"/>
          <w:b/>
          <w:bCs/>
          <w:sz w:val="32"/>
          <w:szCs w:val="28"/>
          <w:lang w:eastAsia="en-GB"/>
        </w:rPr>
        <w:t>Curriculum Overview:</w:t>
      </w:r>
      <w:r w:rsidRPr="00F3302F">
        <w:rPr>
          <w:noProof/>
          <w:lang w:eastAsia="en-GB"/>
        </w:rPr>
        <w:t xml:space="preserve"> </w:t>
      </w:r>
    </w:p>
    <w:p w:rsidR="00262947" w:rsidRPr="00AF4FCC" w:rsidRDefault="00262947" w:rsidP="00262947">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Age Group:</w:t>
      </w:r>
      <w:r w:rsidRPr="00AF4FCC">
        <w:rPr>
          <w:rFonts w:eastAsia="Times New Roman" w:cstheme="minorHAnsi"/>
          <w:sz w:val="28"/>
          <w:szCs w:val="28"/>
          <w:lang w:eastAsia="en-GB"/>
        </w:rPr>
        <w:t xml:space="preserve"> 2-5 Years</w:t>
      </w:r>
      <w:r w:rsidRPr="00AF4FCC">
        <w:rPr>
          <w:rFonts w:eastAsia="Times New Roman" w:cstheme="minorHAnsi"/>
          <w:sz w:val="28"/>
          <w:szCs w:val="28"/>
          <w:lang w:eastAsia="en-GB"/>
        </w:rPr>
        <w:br/>
      </w:r>
      <w:r w:rsidRPr="00AF4FCC">
        <w:rPr>
          <w:rFonts w:eastAsia="Times New Roman" w:cstheme="minorHAnsi"/>
          <w:b/>
          <w:bCs/>
          <w:sz w:val="28"/>
          <w:szCs w:val="28"/>
          <w:lang w:eastAsia="en-GB"/>
        </w:rPr>
        <w:t>EYFS Areas of Learning:</w:t>
      </w:r>
    </w:p>
    <w:p w:rsidR="00262947" w:rsidRPr="00AF4FCC" w:rsidRDefault="00262947" w:rsidP="00262947">
      <w:pPr>
        <w:numPr>
          <w:ilvl w:val="0"/>
          <w:numId w:val="1"/>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sz w:val="28"/>
          <w:szCs w:val="28"/>
          <w:lang w:eastAsia="en-GB"/>
        </w:rPr>
        <w:t>Personal, Social, and Emotional Development (PSED)</w:t>
      </w:r>
    </w:p>
    <w:p w:rsidR="00262947" w:rsidRPr="00AF4FCC" w:rsidRDefault="00262947" w:rsidP="00262947">
      <w:pPr>
        <w:numPr>
          <w:ilvl w:val="0"/>
          <w:numId w:val="1"/>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sz w:val="28"/>
          <w:szCs w:val="28"/>
          <w:lang w:eastAsia="en-GB"/>
        </w:rPr>
        <w:t>Communication and Language (CL)</w:t>
      </w:r>
    </w:p>
    <w:p w:rsidR="00262947" w:rsidRPr="00AF4FCC" w:rsidRDefault="00262947" w:rsidP="00262947">
      <w:pPr>
        <w:numPr>
          <w:ilvl w:val="0"/>
          <w:numId w:val="1"/>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sz w:val="28"/>
          <w:szCs w:val="28"/>
          <w:lang w:eastAsia="en-GB"/>
        </w:rPr>
        <w:t>Physical Development (PD)</w:t>
      </w:r>
    </w:p>
    <w:p w:rsidR="00262947" w:rsidRPr="00AF4FCC" w:rsidRDefault="00262947" w:rsidP="00262947">
      <w:pPr>
        <w:numPr>
          <w:ilvl w:val="0"/>
          <w:numId w:val="1"/>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sz w:val="28"/>
          <w:szCs w:val="28"/>
          <w:lang w:eastAsia="en-GB"/>
        </w:rPr>
        <w:t>Literacy (L)</w:t>
      </w:r>
    </w:p>
    <w:p w:rsidR="00262947" w:rsidRPr="00AF4FCC" w:rsidRDefault="00262947" w:rsidP="00262947">
      <w:pPr>
        <w:numPr>
          <w:ilvl w:val="0"/>
          <w:numId w:val="1"/>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sz w:val="28"/>
          <w:szCs w:val="28"/>
          <w:lang w:eastAsia="en-GB"/>
        </w:rPr>
        <w:t>Mathematics (M)</w:t>
      </w:r>
    </w:p>
    <w:p w:rsidR="00262947" w:rsidRPr="00AF4FCC" w:rsidRDefault="00262947" w:rsidP="00262947">
      <w:pPr>
        <w:numPr>
          <w:ilvl w:val="0"/>
          <w:numId w:val="1"/>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sz w:val="28"/>
          <w:szCs w:val="28"/>
          <w:lang w:eastAsia="en-GB"/>
        </w:rPr>
        <w:t>Understanding the World (UW)</w:t>
      </w:r>
    </w:p>
    <w:p w:rsidR="00262947" w:rsidRPr="00AF4FCC" w:rsidRDefault="00262947" w:rsidP="00262947">
      <w:pPr>
        <w:numPr>
          <w:ilvl w:val="0"/>
          <w:numId w:val="1"/>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sz w:val="28"/>
          <w:szCs w:val="28"/>
          <w:lang w:eastAsia="en-GB"/>
        </w:rPr>
        <w:t>Expressive Arts and Design (EAD)</w:t>
      </w:r>
    </w:p>
    <w:p w:rsidR="00262947" w:rsidRPr="00AF4FCC" w:rsidRDefault="00656EC0" w:rsidP="00262947">
      <w:pPr>
        <w:spacing w:after="0" w:line="240" w:lineRule="auto"/>
        <w:rPr>
          <w:rFonts w:eastAsia="Times New Roman" w:cstheme="minorHAnsi"/>
          <w:sz w:val="28"/>
          <w:szCs w:val="28"/>
          <w:lang w:eastAsia="en-GB"/>
        </w:rPr>
      </w:pPr>
      <w:r>
        <w:rPr>
          <w:rFonts w:eastAsia="Times New Roman" w:cstheme="minorHAnsi"/>
          <w:sz w:val="28"/>
          <w:szCs w:val="28"/>
          <w:lang w:eastAsia="en-GB"/>
        </w:rPr>
        <w:pict>
          <v:rect id="_x0000_i1025" style="width:0;height:1.5pt" o:hralign="center" o:hrstd="t" o:hr="t" fillcolor="#a0a0a0" stroked="f"/>
        </w:pict>
      </w:r>
    </w:p>
    <w:p w:rsidR="00262947" w:rsidRPr="00AF4FCC" w:rsidRDefault="00262947" w:rsidP="00262947">
      <w:pPr>
        <w:spacing w:before="100" w:beforeAutospacing="1" w:after="100" w:afterAutospacing="1" w:line="240" w:lineRule="auto"/>
        <w:outlineLvl w:val="2"/>
        <w:rPr>
          <w:rFonts w:eastAsia="Times New Roman" w:cstheme="minorHAnsi"/>
          <w:b/>
          <w:bCs/>
          <w:sz w:val="28"/>
          <w:szCs w:val="28"/>
          <w:lang w:eastAsia="en-GB"/>
        </w:rPr>
      </w:pPr>
      <w:r w:rsidRPr="00AF4FCC">
        <w:rPr>
          <w:rFonts w:eastAsia="Times New Roman" w:cstheme="minorHAnsi"/>
          <w:b/>
          <w:bCs/>
          <w:sz w:val="28"/>
          <w:szCs w:val="28"/>
          <w:lang w:eastAsia="en-GB"/>
        </w:rPr>
        <w:t>Themes:</w:t>
      </w:r>
    </w:p>
    <w:p w:rsidR="00262947" w:rsidRPr="00AF4FCC" w:rsidRDefault="00262947" w:rsidP="00262947">
      <w:pPr>
        <w:numPr>
          <w:ilvl w:val="0"/>
          <w:numId w:val="2"/>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All About Me</w:t>
      </w:r>
      <w:r w:rsidR="00A53505">
        <w:rPr>
          <w:rFonts w:eastAsia="Times New Roman" w:cstheme="minorHAnsi"/>
          <w:b/>
          <w:bCs/>
          <w:sz w:val="28"/>
          <w:szCs w:val="28"/>
          <w:lang w:eastAsia="en-GB"/>
        </w:rPr>
        <w:t xml:space="preserve"> – </w:t>
      </w:r>
      <w:r w:rsidR="00A53505" w:rsidRPr="00A53505">
        <w:rPr>
          <w:rFonts w:eastAsia="Times New Roman" w:cstheme="minorHAnsi"/>
          <w:b/>
          <w:bCs/>
          <w:color w:val="FF0000"/>
          <w:sz w:val="28"/>
          <w:szCs w:val="28"/>
          <w:lang w:eastAsia="en-GB"/>
        </w:rPr>
        <w:t>(September until October</w:t>
      </w:r>
      <w:r w:rsidR="00A53505">
        <w:rPr>
          <w:rFonts w:eastAsia="Times New Roman" w:cstheme="minorHAnsi"/>
          <w:b/>
          <w:bCs/>
          <w:color w:val="FF0000"/>
          <w:sz w:val="28"/>
          <w:szCs w:val="28"/>
          <w:lang w:eastAsia="en-GB"/>
        </w:rPr>
        <w:t xml:space="preserve"> half term</w:t>
      </w:r>
      <w:r w:rsidR="00A53505" w:rsidRPr="00A53505">
        <w:rPr>
          <w:rFonts w:eastAsia="Times New Roman" w:cstheme="minorHAnsi"/>
          <w:b/>
          <w:bCs/>
          <w:color w:val="FF0000"/>
          <w:sz w:val="28"/>
          <w:szCs w:val="28"/>
          <w:lang w:eastAsia="en-GB"/>
        </w:rPr>
        <w:t>)</w:t>
      </w:r>
    </w:p>
    <w:p w:rsidR="008439A1" w:rsidRDefault="00262947" w:rsidP="008439A1">
      <w:pPr>
        <w:numPr>
          <w:ilvl w:val="0"/>
          <w:numId w:val="2"/>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Festival and Celebration</w:t>
      </w:r>
      <w:r w:rsidR="00A53505">
        <w:rPr>
          <w:rFonts w:eastAsia="Times New Roman" w:cstheme="minorHAnsi"/>
          <w:b/>
          <w:bCs/>
          <w:sz w:val="28"/>
          <w:szCs w:val="28"/>
          <w:lang w:eastAsia="en-GB"/>
        </w:rPr>
        <w:t xml:space="preserve"> – </w:t>
      </w:r>
      <w:r w:rsidR="00A53505" w:rsidRPr="00A53505">
        <w:rPr>
          <w:rFonts w:eastAsia="Times New Roman" w:cstheme="minorHAnsi"/>
          <w:b/>
          <w:bCs/>
          <w:color w:val="FF0000"/>
          <w:sz w:val="28"/>
          <w:szCs w:val="28"/>
          <w:lang w:eastAsia="en-GB"/>
        </w:rPr>
        <w:t>(October</w:t>
      </w:r>
      <w:r w:rsidR="00A53505">
        <w:rPr>
          <w:rFonts w:eastAsia="Times New Roman" w:cstheme="minorHAnsi"/>
          <w:b/>
          <w:bCs/>
          <w:color w:val="FF0000"/>
          <w:sz w:val="28"/>
          <w:szCs w:val="28"/>
          <w:lang w:eastAsia="en-GB"/>
        </w:rPr>
        <w:t>/November return</w:t>
      </w:r>
      <w:r w:rsidR="00A53505" w:rsidRPr="00A53505">
        <w:rPr>
          <w:rFonts w:eastAsia="Times New Roman" w:cstheme="minorHAnsi"/>
          <w:b/>
          <w:bCs/>
          <w:color w:val="FF0000"/>
          <w:sz w:val="28"/>
          <w:szCs w:val="28"/>
          <w:lang w:eastAsia="en-GB"/>
        </w:rPr>
        <w:t xml:space="preserve"> until </w:t>
      </w:r>
      <w:r w:rsidR="008439A1">
        <w:rPr>
          <w:rFonts w:eastAsia="Times New Roman" w:cstheme="minorHAnsi"/>
          <w:b/>
          <w:bCs/>
          <w:color w:val="FF0000"/>
          <w:sz w:val="28"/>
          <w:szCs w:val="28"/>
          <w:lang w:eastAsia="en-GB"/>
        </w:rPr>
        <w:t>Christmas</w:t>
      </w:r>
      <w:r w:rsidR="00A53505" w:rsidRPr="00A53505">
        <w:rPr>
          <w:rFonts w:eastAsia="Times New Roman" w:cstheme="minorHAnsi"/>
          <w:b/>
          <w:bCs/>
          <w:color w:val="FF0000"/>
          <w:sz w:val="28"/>
          <w:szCs w:val="28"/>
          <w:lang w:eastAsia="en-GB"/>
        </w:rPr>
        <w:t>)</w:t>
      </w:r>
    </w:p>
    <w:p w:rsidR="008439A1" w:rsidRPr="008439A1" w:rsidRDefault="008439A1" w:rsidP="008439A1">
      <w:pPr>
        <w:numPr>
          <w:ilvl w:val="0"/>
          <w:numId w:val="2"/>
        </w:numPr>
        <w:spacing w:before="100" w:beforeAutospacing="1" w:after="100" w:afterAutospacing="1" w:line="240" w:lineRule="auto"/>
        <w:rPr>
          <w:rFonts w:eastAsia="Times New Roman" w:cstheme="minorHAnsi"/>
          <w:sz w:val="28"/>
          <w:szCs w:val="28"/>
          <w:lang w:eastAsia="en-GB"/>
        </w:rPr>
      </w:pPr>
      <w:r>
        <w:rPr>
          <w:rFonts w:eastAsia="Times New Roman" w:cstheme="minorHAnsi"/>
          <w:b/>
          <w:bCs/>
          <w:sz w:val="28"/>
          <w:szCs w:val="28"/>
          <w:lang w:eastAsia="en-GB"/>
        </w:rPr>
        <w:t>Animals</w:t>
      </w:r>
      <w:r>
        <w:rPr>
          <w:rFonts w:eastAsia="Times New Roman" w:cstheme="minorHAnsi"/>
          <w:b/>
          <w:bCs/>
          <w:sz w:val="28"/>
          <w:szCs w:val="28"/>
          <w:lang w:eastAsia="en-GB"/>
        </w:rPr>
        <w:t xml:space="preserve"> </w:t>
      </w:r>
      <w:r>
        <w:rPr>
          <w:rFonts w:eastAsia="Times New Roman" w:cstheme="minorHAnsi"/>
          <w:b/>
          <w:bCs/>
          <w:color w:val="FF0000"/>
          <w:sz w:val="28"/>
          <w:szCs w:val="28"/>
          <w:lang w:eastAsia="en-GB"/>
        </w:rPr>
        <w:t>(Jan return until Feb half term)</w:t>
      </w:r>
    </w:p>
    <w:p w:rsidR="00262947" w:rsidRPr="00AF4FCC" w:rsidRDefault="00262947" w:rsidP="00262947">
      <w:pPr>
        <w:numPr>
          <w:ilvl w:val="0"/>
          <w:numId w:val="2"/>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Growth</w:t>
      </w:r>
      <w:r w:rsidR="00A53505">
        <w:rPr>
          <w:rFonts w:eastAsia="Times New Roman" w:cstheme="minorHAnsi"/>
          <w:b/>
          <w:bCs/>
          <w:sz w:val="28"/>
          <w:szCs w:val="28"/>
          <w:lang w:eastAsia="en-GB"/>
        </w:rPr>
        <w:t xml:space="preserve"> and Body Parts – </w:t>
      </w:r>
      <w:r w:rsidR="00A53505" w:rsidRPr="00A53505">
        <w:rPr>
          <w:rFonts w:eastAsia="Times New Roman" w:cstheme="minorHAnsi"/>
          <w:b/>
          <w:bCs/>
          <w:color w:val="FF0000"/>
          <w:sz w:val="28"/>
          <w:szCs w:val="28"/>
          <w:lang w:eastAsia="en-GB"/>
        </w:rPr>
        <w:t>(</w:t>
      </w:r>
      <w:r w:rsidR="008439A1">
        <w:rPr>
          <w:rFonts w:eastAsia="Times New Roman" w:cstheme="minorHAnsi"/>
          <w:b/>
          <w:bCs/>
          <w:color w:val="FF0000"/>
          <w:sz w:val="28"/>
          <w:szCs w:val="28"/>
          <w:lang w:eastAsia="en-GB"/>
        </w:rPr>
        <w:t xml:space="preserve">Feb return  </w:t>
      </w:r>
      <w:r w:rsidR="00A53505" w:rsidRPr="00A53505">
        <w:rPr>
          <w:rFonts w:eastAsia="Times New Roman" w:cstheme="minorHAnsi"/>
          <w:b/>
          <w:bCs/>
          <w:color w:val="FF0000"/>
          <w:sz w:val="28"/>
          <w:szCs w:val="28"/>
          <w:lang w:eastAsia="en-GB"/>
        </w:rPr>
        <w:t>until Easter half term)</w:t>
      </w:r>
    </w:p>
    <w:p w:rsidR="00262947" w:rsidRPr="00AF4FCC" w:rsidRDefault="00262947" w:rsidP="00262947">
      <w:pPr>
        <w:numPr>
          <w:ilvl w:val="0"/>
          <w:numId w:val="2"/>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People Who Help Us</w:t>
      </w:r>
      <w:r w:rsidR="00A53505">
        <w:rPr>
          <w:rFonts w:eastAsia="Times New Roman" w:cstheme="minorHAnsi"/>
          <w:b/>
          <w:bCs/>
          <w:sz w:val="28"/>
          <w:szCs w:val="28"/>
          <w:lang w:eastAsia="en-GB"/>
        </w:rPr>
        <w:t xml:space="preserve"> </w:t>
      </w:r>
      <w:r w:rsidR="00A53505" w:rsidRPr="00A53505">
        <w:rPr>
          <w:rFonts w:eastAsia="Times New Roman" w:cstheme="minorHAnsi"/>
          <w:b/>
          <w:bCs/>
          <w:color w:val="FF0000"/>
          <w:sz w:val="28"/>
          <w:szCs w:val="28"/>
          <w:lang w:eastAsia="en-GB"/>
        </w:rPr>
        <w:t>(April return until May half term)</w:t>
      </w:r>
    </w:p>
    <w:p w:rsidR="00262947" w:rsidRPr="00AF4FCC" w:rsidRDefault="007F0BC8" w:rsidP="00262947">
      <w:pPr>
        <w:numPr>
          <w:ilvl w:val="0"/>
          <w:numId w:val="2"/>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Space</w:t>
      </w:r>
      <w:r w:rsidR="008439A1">
        <w:rPr>
          <w:rFonts w:eastAsia="Times New Roman" w:cstheme="minorHAnsi"/>
          <w:b/>
          <w:bCs/>
          <w:sz w:val="28"/>
          <w:szCs w:val="28"/>
          <w:lang w:eastAsia="en-GB"/>
        </w:rPr>
        <w:t xml:space="preserve"> </w:t>
      </w:r>
      <w:r w:rsidR="008439A1" w:rsidRPr="008439A1">
        <w:rPr>
          <w:rFonts w:eastAsia="Times New Roman" w:cstheme="minorHAnsi"/>
          <w:b/>
          <w:bCs/>
          <w:color w:val="FF0000"/>
          <w:sz w:val="28"/>
          <w:szCs w:val="28"/>
          <w:lang w:eastAsia="en-GB"/>
        </w:rPr>
        <w:t>(</w:t>
      </w:r>
      <w:r w:rsidR="008439A1">
        <w:rPr>
          <w:rFonts w:eastAsia="Times New Roman" w:cstheme="minorHAnsi"/>
          <w:b/>
          <w:bCs/>
          <w:color w:val="FF0000"/>
          <w:sz w:val="28"/>
          <w:szCs w:val="28"/>
          <w:lang w:eastAsia="en-GB"/>
        </w:rPr>
        <w:t>J</w:t>
      </w:r>
      <w:r w:rsidR="008439A1" w:rsidRPr="008439A1">
        <w:rPr>
          <w:rFonts w:eastAsia="Times New Roman" w:cstheme="minorHAnsi"/>
          <w:b/>
          <w:bCs/>
          <w:color w:val="FF0000"/>
          <w:sz w:val="28"/>
          <w:szCs w:val="28"/>
          <w:lang w:eastAsia="en-GB"/>
        </w:rPr>
        <w:t>une)</w:t>
      </w:r>
    </w:p>
    <w:p w:rsidR="00AF4FCC" w:rsidRPr="00AF4FCC" w:rsidRDefault="00AF4FCC" w:rsidP="00AF4FCC">
      <w:pPr>
        <w:pStyle w:val="NormalWeb"/>
        <w:numPr>
          <w:ilvl w:val="0"/>
          <w:numId w:val="2"/>
        </w:numPr>
        <w:rPr>
          <w:rFonts w:asciiTheme="minorHAnsi" w:hAnsiTheme="minorHAnsi" w:cstheme="minorHAnsi"/>
          <w:sz w:val="28"/>
        </w:rPr>
      </w:pPr>
      <w:r w:rsidRPr="00AF4FCC">
        <w:rPr>
          <w:rStyle w:val="Strong"/>
          <w:rFonts w:asciiTheme="minorHAnsi" w:hAnsiTheme="minorHAnsi" w:cstheme="minorHAnsi"/>
          <w:sz w:val="28"/>
        </w:rPr>
        <w:t>Tr</w:t>
      </w:r>
      <w:r w:rsidR="00A53505">
        <w:rPr>
          <w:rStyle w:val="Strong"/>
          <w:rFonts w:asciiTheme="minorHAnsi" w:hAnsiTheme="minorHAnsi" w:cstheme="minorHAnsi"/>
          <w:sz w:val="28"/>
        </w:rPr>
        <w:t xml:space="preserve">ansitions </w:t>
      </w:r>
      <w:r w:rsidR="00A53505">
        <w:rPr>
          <w:rStyle w:val="Strong"/>
          <w:rFonts w:asciiTheme="minorHAnsi" w:hAnsiTheme="minorHAnsi" w:cstheme="minorHAnsi"/>
          <w:i/>
          <w:sz w:val="28"/>
        </w:rPr>
        <w:t xml:space="preserve">- </w:t>
      </w:r>
      <w:r w:rsidR="00A53505" w:rsidRPr="00A53505">
        <w:rPr>
          <w:rStyle w:val="Strong"/>
          <w:rFonts w:asciiTheme="minorHAnsi" w:hAnsiTheme="minorHAnsi" w:cstheme="minorHAnsi"/>
          <w:i/>
          <w:sz w:val="28"/>
        </w:rPr>
        <w:t>School Leavers Focus</w:t>
      </w:r>
      <w:r w:rsidR="00A53505">
        <w:rPr>
          <w:rStyle w:val="Strong"/>
          <w:rFonts w:asciiTheme="minorHAnsi" w:hAnsiTheme="minorHAnsi" w:cstheme="minorHAnsi"/>
          <w:i/>
          <w:sz w:val="28"/>
        </w:rPr>
        <w:t xml:space="preserve"> -</w:t>
      </w:r>
      <w:r w:rsidR="00A53505" w:rsidRPr="00A53505">
        <w:rPr>
          <w:rStyle w:val="Strong"/>
          <w:rFonts w:asciiTheme="minorHAnsi" w:hAnsiTheme="minorHAnsi" w:cstheme="minorHAnsi"/>
          <w:sz w:val="28"/>
        </w:rPr>
        <w:t xml:space="preserve"> </w:t>
      </w:r>
      <w:r w:rsidR="00A53505">
        <w:rPr>
          <w:rStyle w:val="Strong"/>
          <w:rFonts w:asciiTheme="minorHAnsi" w:hAnsiTheme="minorHAnsi" w:cstheme="minorHAnsi"/>
          <w:color w:val="FF0000"/>
          <w:sz w:val="28"/>
        </w:rPr>
        <w:t>(</w:t>
      </w:r>
      <w:r w:rsidR="00A53505" w:rsidRPr="00A53505">
        <w:rPr>
          <w:rStyle w:val="Strong"/>
          <w:rFonts w:asciiTheme="minorHAnsi" w:hAnsiTheme="minorHAnsi" w:cstheme="minorHAnsi"/>
          <w:color w:val="FF0000"/>
          <w:sz w:val="28"/>
        </w:rPr>
        <w:t>July)</w:t>
      </w:r>
    </w:p>
    <w:p w:rsidR="00262947" w:rsidRPr="00AF4FCC" w:rsidRDefault="00656EC0" w:rsidP="00262947">
      <w:pPr>
        <w:spacing w:after="0" w:line="240" w:lineRule="auto"/>
        <w:rPr>
          <w:rFonts w:eastAsia="Times New Roman" w:cstheme="minorHAnsi"/>
          <w:sz w:val="28"/>
          <w:szCs w:val="28"/>
          <w:lang w:eastAsia="en-GB"/>
        </w:rPr>
      </w:pPr>
      <w:r>
        <w:rPr>
          <w:rFonts w:eastAsia="Times New Roman" w:cstheme="minorHAnsi"/>
          <w:sz w:val="28"/>
          <w:szCs w:val="28"/>
          <w:lang w:eastAsia="en-GB"/>
        </w:rPr>
        <w:pict>
          <v:rect id="_x0000_i1026" style="width:0;height:1.5pt" o:hralign="center" o:hrstd="t" o:hr="t" fillcolor="#a0a0a0" stroked="f"/>
        </w:pict>
      </w:r>
    </w:p>
    <w:p w:rsidR="00262947" w:rsidRPr="00AF4FCC" w:rsidRDefault="00262947" w:rsidP="00262947">
      <w:pPr>
        <w:spacing w:before="100" w:beforeAutospacing="1" w:after="100" w:afterAutospacing="1" w:line="240" w:lineRule="auto"/>
        <w:outlineLvl w:val="2"/>
        <w:rPr>
          <w:rFonts w:eastAsia="Times New Roman" w:cstheme="minorHAnsi"/>
          <w:b/>
          <w:bCs/>
          <w:sz w:val="28"/>
          <w:szCs w:val="28"/>
          <w:lang w:eastAsia="en-GB"/>
        </w:rPr>
      </w:pPr>
      <w:r w:rsidRPr="00AF4FCC">
        <w:rPr>
          <w:rFonts w:eastAsia="Times New Roman" w:cstheme="minorHAnsi"/>
          <w:b/>
          <w:bCs/>
          <w:sz w:val="28"/>
          <w:szCs w:val="28"/>
          <w:lang w:eastAsia="en-GB"/>
        </w:rPr>
        <w:lastRenderedPageBreak/>
        <w:t xml:space="preserve">1. Theme: All </w:t>
      </w:r>
      <w:proofErr w:type="gramStart"/>
      <w:r w:rsidRPr="00AF4FCC">
        <w:rPr>
          <w:rFonts w:eastAsia="Times New Roman" w:cstheme="minorHAnsi"/>
          <w:b/>
          <w:bCs/>
          <w:sz w:val="28"/>
          <w:szCs w:val="28"/>
          <w:lang w:eastAsia="en-GB"/>
        </w:rPr>
        <w:t>About</w:t>
      </w:r>
      <w:proofErr w:type="gramEnd"/>
      <w:r w:rsidRPr="00AF4FCC">
        <w:rPr>
          <w:rFonts w:eastAsia="Times New Roman" w:cstheme="minorHAnsi"/>
          <w:b/>
          <w:bCs/>
          <w:sz w:val="28"/>
          <w:szCs w:val="28"/>
          <w:lang w:eastAsia="en-GB"/>
        </w:rPr>
        <w:t xml:space="preserve"> Me</w:t>
      </w:r>
    </w:p>
    <w:p w:rsidR="00262947" w:rsidRPr="00AF4FCC" w:rsidRDefault="00262947" w:rsidP="00262947">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Intent</w:t>
      </w:r>
      <w:proofErr w:type="gramStart"/>
      <w:r w:rsidRPr="00AF4FCC">
        <w:rPr>
          <w:rFonts w:eastAsia="Times New Roman" w:cstheme="minorHAnsi"/>
          <w:b/>
          <w:bCs/>
          <w:sz w:val="28"/>
          <w:szCs w:val="28"/>
          <w:lang w:eastAsia="en-GB"/>
        </w:rPr>
        <w:t>:</w:t>
      </w:r>
      <w:proofErr w:type="gramEnd"/>
      <w:r w:rsidRPr="00AF4FCC">
        <w:rPr>
          <w:rFonts w:eastAsia="Times New Roman" w:cstheme="minorHAnsi"/>
          <w:sz w:val="28"/>
          <w:szCs w:val="28"/>
          <w:lang w:eastAsia="en-GB"/>
        </w:rPr>
        <w:br/>
        <w:t xml:space="preserve">To develop children’s understanding of themselves, their identities, and their emotions. This theme fosters self-awareness and self-expression, essential for building confidence and social skills in all children, including </w:t>
      </w:r>
      <w:proofErr w:type="spellStart"/>
      <w:r w:rsidRPr="00AF4FCC">
        <w:rPr>
          <w:rFonts w:eastAsia="Times New Roman" w:cstheme="minorHAnsi"/>
          <w:sz w:val="28"/>
          <w:szCs w:val="28"/>
          <w:lang w:eastAsia="en-GB"/>
        </w:rPr>
        <w:t>neurodivergent</w:t>
      </w:r>
      <w:proofErr w:type="spellEnd"/>
      <w:r w:rsidRPr="00AF4FCC">
        <w:rPr>
          <w:rFonts w:eastAsia="Times New Roman" w:cstheme="minorHAnsi"/>
          <w:sz w:val="28"/>
          <w:szCs w:val="28"/>
          <w:lang w:eastAsia="en-GB"/>
        </w:rPr>
        <w:t xml:space="preserve"> children who may need extra support with emotional regulation and social interactions.</w:t>
      </w:r>
    </w:p>
    <w:p w:rsidR="00262947" w:rsidRPr="00AF4FCC" w:rsidRDefault="00262947" w:rsidP="00262947">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Implementation:</w:t>
      </w:r>
    </w:p>
    <w:p w:rsidR="00262947" w:rsidRPr="00AF4FCC" w:rsidRDefault="00262947" w:rsidP="00262947">
      <w:pPr>
        <w:numPr>
          <w:ilvl w:val="0"/>
          <w:numId w:val="3"/>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PSED:</w:t>
      </w:r>
      <w:r w:rsidRPr="00AF4FCC">
        <w:rPr>
          <w:rFonts w:eastAsia="Times New Roman" w:cstheme="minorHAnsi"/>
          <w:sz w:val="28"/>
          <w:szCs w:val="28"/>
          <w:lang w:eastAsia="en-GB"/>
        </w:rPr>
        <w:t xml:space="preserve"> Activities such as mirror play, "All </w:t>
      </w:r>
      <w:proofErr w:type="gramStart"/>
      <w:r w:rsidRPr="00AF4FCC">
        <w:rPr>
          <w:rFonts w:eastAsia="Times New Roman" w:cstheme="minorHAnsi"/>
          <w:sz w:val="28"/>
          <w:szCs w:val="28"/>
          <w:lang w:eastAsia="en-GB"/>
        </w:rPr>
        <w:t>About</w:t>
      </w:r>
      <w:proofErr w:type="gramEnd"/>
      <w:r w:rsidRPr="00AF4FCC">
        <w:rPr>
          <w:rFonts w:eastAsia="Times New Roman" w:cstheme="minorHAnsi"/>
          <w:sz w:val="28"/>
          <w:szCs w:val="28"/>
          <w:lang w:eastAsia="en-GB"/>
        </w:rPr>
        <w:t xml:space="preserve"> Me" books, and discussing personal preferences and feelings. Support children in naming and discussing emotions.</w:t>
      </w:r>
    </w:p>
    <w:p w:rsidR="00262947" w:rsidRPr="00AF4FCC" w:rsidRDefault="00262947" w:rsidP="00262947">
      <w:pPr>
        <w:numPr>
          <w:ilvl w:val="0"/>
          <w:numId w:val="3"/>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CL:</w:t>
      </w:r>
      <w:r w:rsidRPr="00AF4FCC">
        <w:rPr>
          <w:rFonts w:eastAsia="Times New Roman" w:cstheme="minorHAnsi"/>
          <w:sz w:val="28"/>
          <w:szCs w:val="28"/>
          <w:lang w:eastAsia="en-GB"/>
        </w:rPr>
        <w:t xml:space="preserve"> Encourage children to share stories about themselves with peers, reinforcing language development.</w:t>
      </w:r>
    </w:p>
    <w:p w:rsidR="00262947" w:rsidRPr="00AF4FCC" w:rsidRDefault="00262947" w:rsidP="00262947">
      <w:pPr>
        <w:numPr>
          <w:ilvl w:val="0"/>
          <w:numId w:val="3"/>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PD:</w:t>
      </w:r>
      <w:r w:rsidRPr="00AF4FCC">
        <w:rPr>
          <w:rFonts w:eastAsia="Times New Roman" w:cstheme="minorHAnsi"/>
          <w:sz w:val="28"/>
          <w:szCs w:val="28"/>
          <w:lang w:eastAsia="en-GB"/>
        </w:rPr>
        <w:t xml:space="preserve"> Simple body movement activities, like dancing, jumping, or stretching, to help children become aware of their bodies.</w:t>
      </w:r>
    </w:p>
    <w:p w:rsidR="00262947" w:rsidRPr="00AF4FCC" w:rsidRDefault="00262947" w:rsidP="00262947">
      <w:pPr>
        <w:numPr>
          <w:ilvl w:val="0"/>
          <w:numId w:val="3"/>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L:</w:t>
      </w:r>
      <w:r w:rsidRPr="00AF4FCC">
        <w:rPr>
          <w:rFonts w:eastAsia="Times New Roman" w:cstheme="minorHAnsi"/>
          <w:sz w:val="28"/>
          <w:szCs w:val="28"/>
          <w:lang w:eastAsia="en-GB"/>
        </w:rPr>
        <w:t xml:space="preserve"> Name cards for children, stories that focus on individual uniqueness.</w:t>
      </w:r>
    </w:p>
    <w:p w:rsidR="00262947" w:rsidRPr="00AF4FCC" w:rsidRDefault="00262947" w:rsidP="00262947">
      <w:pPr>
        <w:numPr>
          <w:ilvl w:val="0"/>
          <w:numId w:val="3"/>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M:</w:t>
      </w:r>
      <w:r w:rsidRPr="00AF4FCC">
        <w:rPr>
          <w:rFonts w:eastAsia="Times New Roman" w:cstheme="minorHAnsi"/>
          <w:sz w:val="28"/>
          <w:szCs w:val="28"/>
          <w:lang w:eastAsia="en-GB"/>
        </w:rPr>
        <w:t xml:space="preserve"> Sorting and counting personal belongings (shoes, clothes).</w:t>
      </w:r>
    </w:p>
    <w:p w:rsidR="00262947" w:rsidRPr="00AF4FCC" w:rsidRDefault="00262947" w:rsidP="00262947">
      <w:pPr>
        <w:numPr>
          <w:ilvl w:val="0"/>
          <w:numId w:val="3"/>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UW:</w:t>
      </w:r>
      <w:r w:rsidRPr="00AF4FCC">
        <w:rPr>
          <w:rFonts w:eastAsia="Times New Roman" w:cstheme="minorHAnsi"/>
          <w:sz w:val="28"/>
          <w:szCs w:val="28"/>
          <w:lang w:eastAsia="en-GB"/>
        </w:rPr>
        <w:t xml:space="preserve"> Discuss family structures, different cultural backgrounds, and how people live in different parts of the world.</w:t>
      </w:r>
    </w:p>
    <w:p w:rsidR="00262947" w:rsidRPr="00AF4FCC" w:rsidRDefault="00262947" w:rsidP="00262947">
      <w:pPr>
        <w:numPr>
          <w:ilvl w:val="0"/>
          <w:numId w:val="3"/>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EAD:</w:t>
      </w:r>
      <w:r w:rsidRPr="00AF4FCC">
        <w:rPr>
          <w:rFonts w:eastAsia="Times New Roman" w:cstheme="minorHAnsi"/>
          <w:sz w:val="28"/>
          <w:szCs w:val="28"/>
          <w:lang w:eastAsia="en-GB"/>
        </w:rPr>
        <w:t xml:space="preserve"> Self-portrait art, finger painting, and crafting "All </w:t>
      </w:r>
      <w:proofErr w:type="gramStart"/>
      <w:r w:rsidRPr="00AF4FCC">
        <w:rPr>
          <w:rFonts w:eastAsia="Times New Roman" w:cstheme="minorHAnsi"/>
          <w:sz w:val="28"/>
          <w:szCs w:val="28"/>
          <w:lang w:eastAsia="en-GB"/>
        </w:rPr>
        <w:t>About</w:t>
      </w:r>
      <w:proofErr w:type="gramEnd"/>
      <w:r w:rsidRPr="00AF4FCC">
        <w:rPr>
          <w:rFonts w:eastAsia="Times New Roman" w:cstheme="minorHAnsi"/>
          <w:sz w:val="28"/>
          <w:szCs w:val="28"/>
          <w:lang w:eastAsia="en-GB"/>
        </w:rPr>
        <w:t xml:space="preserve"> Me" posters.</w:t>
      </w:r>
    </w:p>
    <w:p w:rsidR="00262947" w:rsidRPr="00AF4FCC" w:rsidRDefault="00262947" w:rsidP="00262947">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Impact</w:t>
      </w:r>
      <w:proofErr w:type="gramStart"/>
      <w:r w:rsidRPr="00AF4FCC">
        <w:rPr>
          <w:rFonts w:eastAsia="Times New Roman" w:cstheme="minorHAnsi"/>
          <w:b/>
          <w:bCs/>
          <w:sz w:val="28"/>
          <w:szCs w:val="28"/>
          <w:lang w:eastAsia="en-GB"/>
        </w:rPr>
        <w:t>:</w:t>
      </w:r>
      <w:proofErr w:type="gramEnd"/>
      <w:r w:rsidRPr="00AF4FCC">
        <w:rPr>
          <w:rFonts w:eastAsia="Times New Roman" w:cstheme="minorHAnsi"/>
          <w:sz w:val="28"/>
          <w:szCs w:val="28"/>
          <w:lang w:eastAsia="en-GB"/>
        </w:rPr>
        <w:br/>
      </w:r>
      <w:r w:rsidR="00D16929" w:rsidRPr="00D16929">
        <w:rPr>
          <w:rFonts w:eastAsia="Times New Roman" w:cstheme="minorHAnsi"/>
          <w:sz w:val="28"/>
          <w:szCs w:val="24"/>
          <w:lang w:eastAsia="en-GB"/>
        </w:rPr>
        <w:t xml:space="preserve">Children will develop a strong sense of identity, increased emotional vocabulary, and the ability to express their feelings in appropriate ways. </w:t>
      </w:r>
      <w:proofErr w:type="spellStart"/>
      <w:r w:rsidR="00D16929" w:rsidRPr="00D16929">
        <w:rPr>
          <w:rFonts w:eastAsia="Times New Roman" w:cstheme="minorHAnsi"/>
          <w:sz w:val="28"/>
          <w:szCs w:val="24"/>
          <w:lang w:eastAsia="en-GB"/>
        </w:rPr>
        <w:t>Neurodivergent</w:t>
      </w:r>
      <w:proofErr w:type="spellEnd"/>
      <w:r w:rsidR="00D16929" w:rsidRPr="00D16929">
        <w:rPr>
          <w:rFonts w:eastAsia="Times New Roman" w:cstheme="minorHAnsi"/>
          <w:sz w:val="28"/>
          <w:szCs w:val="24"/>
          <w:lang w:eastAsia="en-GB"/>
        </w:rPr>
        <w:t xml:space="preserve"> children will gain tools for emotional regulation and communication, benefiting from structured opportunities to explore self-awareness in a supportive, predictable environment.</w:t>
      </w:r>
    </w:p>
    <w:p w:rsidR="00262947" w:rsidRPr="00AF4FCC" w:rsidRDefault="00656EC0" w:rsidP="00262947">
      <w:pPr>
        <w:spacing w:after="0" w:line="240" w:lineRule="auto"/>
        <w:rPr>
          <w:rFonts w:eastAsia="Times New Roman" w:cstheme="minorHAnsi"/>
          <w:sz w:val="28"/>
          <w:szCs w:val="28"/>
          <w:lang w:eastAsia="en-GB"/>
        </w:rPr>
      </w:pPr>
      <w:r>
        <w:rPr>
          <w:rFonts w:eastAsia="Times New Roman" w:cstheme="minorHAnsi"/>
          <w:sz w:val="28"/>
          <w:szCs w:val="28"/>
          <w:lang w:eastAsia="en-GB"/>
        </w:rPr>
        <w:pict>
          <v:rect id="_x0000_i1027" style="width:0;height:1.5pt" o:hralign="center" o:hrstd="t" o:hr="t" fillcolor="#a0a0a0" stroked="f"/>
        </w:pict>
      </w:r>
    </w:p>
    <w:p w:rsidR="00845CF2" w:rsidRPr="00AF4FCC" w:rsidRDefault="00845CF2" w:rsidP="00262947">
      <w:pPr>
        <w:spacing w:before="100" w:beforeAutospacing="1" w:after="100" w:afterAutospacing="1" w:line="240" w:lineRule="auto"/>
        <w:outlineLvl w:val="2"/>
        <w:rPr>
          <w:rFonts w:eastAsia="Times New Roman" w:cstheme="minorHAnsi"/>
          <w:b/>
          <w:bCs/>
          <w:sz w:val="28"/>
          <w:szCs w:val="28"/>
          <w:lang w:eastAsia="en-GB"/>
        </w:rPr>
      </w:pPr>
    </w:p>
    <w:p w:rsidR="00262947" w:rsidRPr="00AF4FCC" w:rsidRDefault="00262947" w:rsidP="00262947">
      <w:pPr>
        <w:spacing w:before="100" w:beforeAutospacing="1" w:after="100" w:afterAutospacing="1" w:line="240" w:lineRule="auto"/>
        <w:outlineLvl w:val="2"/>
        <w:rPr>
          <w:rFonts w:eastAsia="Times New Roman" w:cstheme="minorHAnsi"/>
          <w:b/>
          <w:bCs/>
          <w:sz w:val="28"/>
          <w:szCs w:val="28"/>
          <w:lang w:eastAsia="en-GB"/>
        </w:rPr>
      </w:pPr>
      <w:r w:rsidRPr="00AF4FCC">
        <w:rPr>
          <w:rFonts w:eastAsia="Times New Roman" w:cstheme="minorHAnsi"/>
          <w:b/>
          <w:bCs/>
          <w:sz w:val="28"/>
          <w:szCs w:val="28"/>
          <w:lang w:eastAsia="en-GB"/>
        </w:rPr>
        <w:lastRenderedPageBreak/>
        <w:t>2. Theme: Festival and Celebration</w:t>
      </w:r>
    </w:p>
    <w:p w:rsidR="00262947" w:rsidRPr="00AF4FCC" w:rsidRDefault="00262947" w:rsidP="00262947">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Intent</w:t>
      </w:r>
      <w:proofErr w:type="gramStart"/>
      <w:r w:rsidRPr="00AF4FCC">
        <w:rPr>
          <w:rFonts w:eastAsia="Times New Roman" w:cstheme="minorHAnsi"/>
          <w:b/>
          <w:bCs/>
          <w:sz w:val="28"/>
          <w:szCs w:val="28"/>
          <w:lang w:eastAsia="en-GB"/>
        </w:rPr>
        <w:t>:</w:t>
      </w:r>
      <w:proofErr w:type="gramEnd"/>
      <w:r w:rsidRPr="00AF4FCC">
        <w:rPr>
          <w:rFonts w:eastAsia="Times New Roman" w:cstheme="minorHAnsi"/>
          <w:sz w:val="28"/>
          <w:szCs w:val="28"/>
          <w:lang w:eastAsia="en-GB"/>
        </w:rPr>
        <w:br/>
        <w:t xml:space="preserve">To introduce children to a variety of cultural festivals and celebrations, fostering a respect for diversity and promoting inclusivity. This theme can be tailored to </w:t>
      </w:r>
      <w:proofErr w:type="spellStart"/>
      <w:r w:rsidRPr="00AF4FCC">
        <w:rPr>
          <w:rFonts w:eastAsia="Times New Roman" w:cstheme="minorHAnsi"/>
          <w:sz w:val="28"/>
          <w:szCs w:val="28"/>
          <w:lang w:eastAsia="en-GB"/>
        </w:rPr>
        <w:t>neurodivergent</w:t>
      </w:r>
      <w:proofErr w:type="spellEnd"/>
      <w:r w:rsidRPr="00AF4FCC">
        <w:rPr>
          <w:rFonts w:eastAsia="Times New Roman" w:cstheme="minorHAnsi"/>
          <w:sz w:val="28"/>
          <w:szCs w:val="28"/>
          <w:lang w:eastAsia="en-GB"/>
        </w:rPr>
        <w:t xml:space="preserve"> children by offering sensory-friendly activities.</w:t>
      </w:r>
    </w:p>
    <w:p w:rsidR="00262947" w:rsidRPr="00AF4FCC" w:rsidRDefault="00262947" w:rsidP="00262947">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Implementation:</w:t>
      </w:r>
    </w:p>
    <w:p w:rsidR="00262947" w:rsidRPr="00AF4FCC" w:rsidRDefault="00262947" w:rsidP="00262947">
      <w:pPr>
        <w:numPr>
          <w:ilvl w:val="0"/>
          <w:numId w:val="4"/>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PSED:</w:t>
      </w:r>
      <w:r w:rsidRPr="00AF4FCC">
        <w:rPr>
          <w:rFonts w:eastAsia="Times New Roman" w:cstheme="minorHAnsi"/>
          <w:sz w:val="28"/>
          <w:szCs w:val="28"/>
          <w:lang w:eastAsia="en-GB"/>
        </w:rPr>
        <w:t xml:space="preserve"> Encourage sharing and taking turns in celebratory activities. Support children in discussing and sharing their own family celebrations.</w:t>
      </w:r>
    </w:p>
    <w:p w:rsidR="00262947" w:rsidRPr="00AF4FCC" w:rsidRDefault="00262947" w:rsidP="00262947">
      <w:pPr>
        <w:numPr>
          <w:ilvl w:val="0"/>
          <w:numId w:val="4"/>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CL:</w:t>
      </w:r>
      <w:r w:rsidRPr="00AF4FCC">
        <w:rPr>
          <w:rFonts w:eastAsia="Times New Roman" w:cstheme="minorHAnsi"/>
          <w:sz w:val="28"/>
          <w:szCs w:val="28"/>
          <w:lang w:eastAsia="en-GB"/>
        </w:rPr>
        <w:t xml:space="preserve"> Introduce new vocabulary related to festivals and celebrations. Encourage children to tell stories about their experiences with celebrations.</w:t>
      </w:r>
    </w:p>
    <w:p w:rsidR="00262947" w:rsidRPr="00AF4FCC" w:rsidRDefault="00262947" w:rsidP="00262947">
      <w:pPr>
        <w:numPr>
          <w:ilvl w:val="0"/>
          <w:numId w:val="4"/>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PD:</w:t>
      </w:r>
      <w:r w:rsidRPr="00AF4FCC">
        <w:rPr>
          <w:rFonts w:eastAsia="Times New Roman" w:cstheme="minorHAnsi"/>
          <w:sz w:val="28"/>
          <w:szCs w:val="28"/>
          <w:lang w:eastAsia="en-GB"/>
        </w:rPr>
        <w:t xml:space="preserve"> Engage in simple rhythm and dance activities that mimic festival music and movements.</w:t>
      </w:r>
    </w:p>
    <w:p w:rsidR="00262947" w:rsidRPr="00AF4FCC" w:rsidRDefault="00262947" w:rsidP="00262947">
      <w:pPr>
        <w:numPr>
          <w:ilvl w:val="0"/>
          <w:numId w:val="4"/>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L:</w:t>
      </w:r>
      <w:r w:rsidRPr="00AF4FCC">
        <w:rPr>
          <w:rFonts w:eastAsia="Times New Roman" w:cstheme="minorHAnsi"/>
          <w:sz w:val="28"/>
          <w:szCs w:val="28"/>
          <w:lang w:eastAsia="en-GB"/>
        </w:rPr>
        <w:t xml:space="preserve"> Read stories related to various festivals (e.g., Diwali, Christmas, </w:t>
      </w:r>
      <w:proofErr w:type="gramStart"/>
      <w:r w:rsidRPr="00AF4FCC">
        <w:rPr>
          <w:rFonts w:eastAsia="Times New Roman" w:cstheme="minorHAnsi"/>
          <w:sz w:val="28"/>
          <w:szCs w:val="28"/>
          <w:lang w:eastAsia="en-GB"/>
        </w:rPr>
        <w:t>Eid</w:t>
      </w:r>
      <w:proofErr w:type="gramEnd"/>
      <w:r w:rsidRPr="00AF4FCC">
        <w:rPr>
          <w:rFonts w:eastAsia="Times New Roman" w:cstheme="minorHAnsi"/>
          <w:sz w:val="28"/>
          <w:szCs w:val="28"/>
          <w:lang w:eastAsia="en-GB"/>
        </w:rPr>
        <w:t>).</w:t>
      </w:r>
    </w:p>
    <w:p w:rsidR="00262947" w:rsidRPr="00AF4FCC" w:rsidRDefault="00262947" w:rsidP="00262947">
      <w:pPr>
        <w:numPr>
          <w:ilvl w:val="0"/>
          <w:numId w:val="4"/>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M:</w:t>
      </w:r>
      <w:r w:rsidRPr="00AF4FCC">
        <w:rPr>
          <w:rFonts w:eastAsia="Times New Roman" w:cstheme="minorHAnsi"/>
          <w:sz w:val="28"/>
          <w:szCs w:val="28"/>
          <w:lang w:eastAsia="en-GB"/>
        </w:rPr>
        <w:t xml:space="preserve"> Create a counting game with festival-related items (candles, decorations, etc.).</w:t>
      </w:r>
    </w:p>
    <w:p w:rsidR="00262947" w:rsidRPr="00AF4FCC" w:rsidRDefault="00262947" w:rsidP="00262947">
      <w:pPr>
        <w:numPr>
          <w:ilvl w:val="0"/>
          <w:numId w:val="4"/>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UW:</w:t>
      </w:r>
      <w:r w:rsidRPr="00AF4FCC">
        <w:rPr>
          <w:rFonts w:eastAsia="Times New Roman" w:cstheme="minorHAnsi"/>
          <w:sz w:val="28"/>
          <w:szCs w:val="28"/>
          <w:lang w:eastAsia="en-GB"/>
        </w:rPr>
        <w:t xml:space="preserve"> Explore how different cultures celebrate, such as by looking at foods, clothes, and traditions from different cultures.</w:t>
      </w:r>
    </w:p>
    <w:p w:rsidR="00262947" w:rsidRPr="00AF4FCC" w:rsidRDefault="00262947" w:rsidP="00262947">
      <w:pPr>
        <w:numPr>
          <w:ilvl w:val="0"/>
          <w:numId w:val="4"/>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EAD:</w:t>
      </w:r>
      <w:r w:rsidRPr="00AF4FCC">
        <w:rPr>
          <w:rFonts w:eastAsia="Times New Roman" w:cstheme="minorHAnsi"/>
          <w:sz w:val="28"/>
          <w:szCs w:val="28"/>
          <w:lang w:eastAsia="en-GB"/>
        </w:rPr>
        <w:t xml:space="preserve"> Decorating for celebrations, singing songs, </w:t>
      </w:r>
      <w:proofErr w:type="gramStart"/>
      <w:r w:rsidRPr="00AF4FCC">
        <w:rPr>
          <w:rFonts w:eastAsia="Times New Roman" w:cstheme="minorHAnsi"/>
          <w:sz w:val="28"/>
          <w:szCs w:val="28"/>
          <w:lang w:eastAsia="en-GB"/>
        </w:rPr>
        <w:t>making</w:t>
      </w:r>
      <w:proofErr w:type="gramEnd"/>
      <w:r w:rsidRPr="00AF4FCC">
        <w:rPr>
          <w:rFonts w:eastAsia="Times New Roman" w:cstheme="minorHAnsi"/>
          <w:sz w:val="28"/>
          <w:szCs w:val="28"/>
          <w:lang w:eastAsia="en-GB"/>
        </w:rPr>
        <w:t xml:space="preserve"> crafts related to festivals.</w:t>
      </w:r>
    </w:p>
    <w:p w:rsidR="00262947" w:rsidRPr="00AF4FCC" w:rsidRDefault="00262947" w:rsidP="00262947">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Impact</w:t>
      </w:r>
      <w:proofErr w:type="gramStart"/>
      <w:r w:rsidRPr="00AF4FCC">
        <w:rPr>
          <w:rFonts w:eastAsia="Times New Roman" w:cstheme="minorHAnsi"/>
          <w:b/>
          <w:bCs/>
          <w:sz w:val="28"/>
          <w:szCs w:val="28"/>
          <w:lang w:eastAsia="en-GB"/>
        </w:rPr>
        <w:t>:</w:t>
      </w:r>
      <w:proofErr w:type="gramEnd"/>
      <w:r w:rsidRPr="00AF4FCC">
        <w:rPr>
          <w:rFonts w:eastAsia="Times New Roman" w:cstheme="minorHAnsi"/>
          <w:sz w:val="28"/>
          <w:szCs w:val="28"/>
          <w:lang w:eastAsia="en-GB"/>
        </w:rPr>
        <w:br/>
      </w:r>
      <w:r w:rsidR="00D16929" w:rsidRPr="00D16929">
        <w:rPr>
          <w:rFonts w:eastAsia="Times New Roman" w:cstheme="minorHAnsi"/>
          <w:sz w:val="28"/>
          <w:szCs w:val="24"/>
          <w:lang w:eastAsia="en-GB"/>
        </w:rPr>
        <w:t xml:space="preserve">Children will develop an appreciation for cultural differences, expand their vocabulary, and engage in creative expression. </w:t>
      </w:r>
      <w:proofErr w:type="spellStart"/>
      <w:r w:rsidR="00D16929" w:rsidRPr="00D16929">
        <w:rPr>
          <w:rFonts w:eastAsia="Times New Roman" w:cstheme="minorHAnsi"/>
          <w:sz w:val="28"/>
          <w:szCs w:val="24"/>
          <w:lang w:eastAsia="en-GB"/>
        </w:rPr>
        <w:t>Neurodivergent</w:t>
      </w:r>
      <w:proofErr w:type="spellEnd"/>
      <w:r w:rsidR="00D16929" w:rsidRPr="00D16929">
        <w:rPr>
          <w:rFonts w:eastAsia="Times New Roman" w:cstheme="minorHAnsi"/>
          <w:sz w:val="28"/>
          <w:szCs w:val="24"/>
          <w:lang w:eastAsia="en-GB"/>
        </w:rPr>
        <w:t xml:space="preserve"> children will experience inclusion through sensory-considerate celebration activities, which support participation in social settings at their own pace and comfort level.</w:t>
      </w:r>
    </w:p>
    <w:p w:rsidR="00262947" w:rsidRPr="00AF4FCC" w:rsidRDefault="00656EC0" w:rsidP="00262947">
      <w:pPr>
        <w:spacing w:after="0" w:line="240" w:lineRule="auto"/>
        <w:rPr>
          <w:rFonts w:eastAsia="Times New Roman" w:cstheme="minorHAnsi"/>
          <w:sz w:val="28"/>
          <w:szCs w:val="28"/>
          <w:lang w:eastAsia="en-GB"/>
        </w:rPr>
      </w:pPr>
      <w:r>
        <w:rPr>
          <w:rFonts w:eastAsia="Times New Roman" w:cstheme="minorHAnsi"/>
          <w:sz w:val="28"/>
          <w:szCs w:val="28"/>
          <w:lang w:eastAsia="en-GB"/>
        </w:rPr>
        <w:pict>
          <v:rect id="_x0000_i1028" style="width:0;height:1.5pt" o:hralign="center" o:hrstd="t" o:hr="t" fillcolor="#a0a0a0" stroked="f"/>
        </w:pict>
      </w:r>
    </w:p>
    <w:p w:rsidR="00656EC0" w:rsidRDefault="00656EC0" w:rsidP="00262947">
      <w:pPr>
        <w:spacing w:before="100" w:beforeAutospacing="1" w:after="100" w:afterAutospacing="1" w:line="240" w:lineRule="auto"/>
        <w:outlineLvl w:val="2"/>
        <w:rPr>
          <w:rFonts w:eastAsia="Times New Roman" w:cstheme="minorHAnsi"/>
          <w:b/>
          <w:bCs/>
          <w:sz w:val="28"/>
          <w:szCs w:val="28"/>
          <w:lang w:eastAsia="en-GB"/>
        </w:rPr>
      </w:pPr>
    </w:p>
    <w:p w:rsidR="00656EC0" w:rsidRPr="00AF4FCC" w:rsidRDefault="00656EC0" w:rsidP="00656EC0">
      <w:pPr>
        <w:spacing w:before="100" w:beforeAutospacing="1" w:after="100" w:afterAutospacing="1" w:line="240" w:lineRule="auto"/>
        <w:outlineLvl w:val="2"/>
        <w:rPr>
          <w:rFonts w:eastAsia="Times New Roman" w:cstheme="minorHAnsi"/>
          <w:b/>
          <w:bCs/>
          <w:sz w:val="28"/>
          <w:szCs w:val="28"/>
          <w:lang w:eastAsia="en-GB"/>
        </w:rPr>
      </w:pPr>
      <w:r>
        <w:rPr>
          <w:rFonts w:eastAsia="Times New Roman" w:cstheme="minorHAnsi"/>
          <w:b/>
          <w:bCs/>
          <w:sz w:val="28"/>
          <w:szCs w:val="28"/>
          <w:lang w:eastAsia="en-GB"/>
        </w:rPr>
        <w:lastRenderedPageBreak/>
        <w:t>3</w:t>
      </w:r>
      <w:r w:rsidRPr="00AF4FCC">
        <w:rPr>
          <w:rFonts w:eastAsia="Times New Roman" w:cstheme="minorHAnsi"/>
          <w:b/>
          <w:bCs/>
          <w:sz w:val="28"/>
          <w:szCs w:val="28"/>
          <w:lang w:eastAsia="en-GB"/>
        </w:rPr>
        <w:t>. Theme: Animals</w:t>
      </w:r>
    </w:p>
    <w:p w:rsidR="00656EC0" w:rsidRPr="00AF4FCC" w:rsidRDefault="00656EC0" w:rsidP="00656EC0">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Intent</w:t>
      </w:r>
      <w:proofErr w:type="gramStart"/>
      <w:r w:rsidRPr="00AF4FCC">
        <w:rPr>
          <w:rFonts w:eastAsia="Times New Roman" w:cstheme="minorHAnsi"/>
          <w:b/>
          <w:bCs/>
          <w:sz w:val="28"/>
          <w:szCs w:val="28"/>
          <w:lang w:eastAsia="en-GB"/>
        </w:rPr>
        <w:t>:</w:t>
      </w:r>
      <w:proofErr w:type="gramEnd"/>
      <w:r w:rsidRPr="00AF4FCC">
        <w:rPr>
          <w:rFonts w:eastAsia="Times New Roman" w:cstheme="minorHAnsi"/>
          <w:sz w:val="28"/>
          <w:szCs w:val="28"/>
          <w:lang w:eastAsia="en-GB"/>
        </w:rPr>
        <w:br/>
        <w:t xml:space="preserve">To explore the animal kingdom and raise awareness about different species, their needs, and habitats. </w:t>
      </w:r>
      <w:proofErr w:type="spellStart"/>
      <w:r w:rsidRPr="00AF4FCC">
        <w:rPr>
          <w:rFonts w:eastAsia="Times New Roman" w:cstheme="minorHAnsi"/>
          <w:sz w:val="28"/>
          <w:szCs w:val="28"/>
          <w:lang w:eastAsia="en-GB"/>
        </w:rPr>
        <w:t>Neurodivergent</w:t>
      </w:r>
      <w:proofErr w:type="spellEnd"/>
      <w:r w:rsidRPr="00AF4FCC">
        <w:rPr>
          <w:rFonts w:eastAsia="Times New Roman" w:cstheme="minorHAnsi"/>
          <w:sz w:val="28"/>
          <w:szCs w:val="28"/>
          <w:lang w:eastAsia="en-GB"/>
        </w:rPr>
        <w:t xml:space="preserve"> children may appreciate sensory-based experiences, like animal sounds or textures.</w:t>
      </w:r>
    </w:p>
    <w:p w:rsidR="00656EC0" w:rsidRPr="00AF4FCC" w:rsidRDefault="00656EC0" w:rsidP="00656EC0">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Implementation:</w:t>
      </w:r>
    </w:p>
    <w:p w:rsidR="00656EC0" w:rsidRPr="00AF4FCC" w:rsidRDefault="00656EC0" w:rsidP="00656EC0">
      <w:pPr>
        <w:numPr>
          <w:ilvl w:val="0"/>
          <w:numId w:val="8"/>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PSED:</w:t>
      </w:r>
      <w:r w:rsidRPr="00AF4FCC">
        <w:rPr>
          <w:rFonts w:eastAsia="Times New Roman" w:cstheme="minorHAnsi"/>
          <w:sz w:val="28"/>
          <w:szCs w:val="28"/>
          <w:lang w:eastAsia="en-GB"/>
        </w:rPr>
        <w:t xml:space="preserve"> Encourage sharing stories about favourite animals and their characteristics.</w:t>
      </w:r>
    </w:p>
    <w:p w:rsidR="00656EC0" w:rsidRPr="00AF4FCC" w:rsidRDefault="00656EC0" w:rsidP="00656EC0">
      <w:pPr>
        <w:numPr>
          <w:ilvl w:val="0"/>
          <w:numId w:val="8"/>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CL:</w:t>
      </w:r>
      <w:r w:rsidRPr="00AF4FCC">
        <w:rPr>
          <w:rFonts w:eastAsia="Times New Roman" w:cstheme="minorHAnsi"/>
          <w:sz w:val="28"/>
          <w:szCs w:val="28"/>
          <w:lang w:eastAsia="en-GB"/>
        </w:rPr>
        <w:t xml:space="preserve"> Introduce animal names, sounds, and movements through songs and stories.</w:t>
      </w:r>
    </w:p>
    <w:p w:rsidR="00656EC0" w:rsidRPr="00AF4FCC" w:rsidRDefault="00656EC0" w:rsidP="00656EC0">
      <w:pPr>
        <w:numPr>
          <w:ilvl w:val="0"/>
          <w:numId w:val="8"/>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PD:</w:t>
      </w:r>
      <w:r w:rsidRPr="00AF4FCC">
        <w:rPr>
          <w:rFonts w:eastAsia="Times New Roman" w:cstheme="minorHAnsi"/>
          <w:sz w:val="28"/>
          <w:szCs w:val="28"/>
          <w:lang w:eastAsia="en-GB"/>
        </w:rPr>
        <w:t xml:space="preserve"> Animal movement activities, such as crawling like a cat or hopping like a frog.</w:t>
      </w:r>
    </w:p>
    <w:p w:rsidR="00656EC0" w:rsidRPr="00AF4FCC" w:rsidRDefault="00656EC0" w:rsidP="00656EC0">
      <w:pPr>
        <w:numPr>
          <w:ilvl w:val="0"/>
          <w:numId w:val="8"/>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L:</w:t>
      </w:r>
      <w:r w:rsidRPr="00AF4FCC">
        <w:rPr>
          <w:rFonts w:eastAsia="Times New Roman" w:cstheme="minorHAnsi"/>
          <w:sz w:val="28"/>
          <w:szCs w:val="28"/>
          <w:lang w:eastAsia="en-GB"/>
        </w:rPr>
        <w:t xml:space="preserve"> Read animal-related books and discuss the animals’ habitats.</w:t>
      </w:r>
    </w:p>
    <w:p w:rsidR="00656EC0" w:rsidRPr="00AF4FCC" w:rsidRDefault="00656EC0" w:rsidP="00656EC0">
      <w:pPr>
        <w:numPr>
          <w:ilvl w:val="0"/>
          <w:numId w:val="8"/>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M:</w:t>
      </w:r>
      <w:r w:rsidRPr="00AF4FCC">
        <w:rPr>
          <w:rFonts w:eastAsia="Times New Roman" w:cstheme="minorHAnsi"/>
          <w:sz w:val="28"/>
          <w:szCs w:val="28"/>
          <w:lang w:eastAsia="en-GB"/>
        </w:rPr>
        <w:t xml:space="preserve"> Sort animals by size, colour, or habitat. Count animals in a picture book.</w:t>
      </w:r>
    </w:p>
    <w:p w:rsidR="00656EC0" w:rsidRPr="00AF4FCC" w:rsidRDefault="00656EC0" w:rsidP="00656EC0">
      <w:pPr>
        <w:numPr>
          <w:ilvl w:val="0"/>
          <w:numId w:val="8"/>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UW:</w:t>
      </w:r>
      <w:r w:rsidRPr="00AF4FCC">
        <w:rPr>
          <w:rFonts w:eastAsia="Times New Roman" w:cstheme="minorHAnsi"/>
          <w:sz w:val="28"/>
          <w:szCs w:val="28"/>
          <w:lang w:eastAsia="en-GB"/>
        </w:rPr>
        <w:t xml:space="preserve"> Discuss where animals live and what they eat. Visit a local zoo or farm.</w:t>
      </w:r>
    </w:p>
    <w:p w:rsidR="00656EC0" w:rsidRPr="00AF4FCC" w:rsidRDefault="00656EC0" w:rsidP="00656EC0">
      <w:pPr>
        <w:numPr>
          <w:ilvl w:val="0"/>
          <w:numId w:val="8"/>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EAD:</w:t>
      </w:r>
      <w:r w:rsidRPr="00AF4FCC">
        <w:rPr>
          <w:rFonts w:eastAsia="Times New Roman" w:cstheme="minorHAnsi"/>
          <w:sz w:val="28"/>
          <w:szCs w:val="28"/>
          <w:lang w:eastAsia="en-GB"/>
        </w:rPr>
        <w:t xml:space="preserve"> Create animal masks, animal art, or clay sculptures.</w:t>
      </w:r>
    </w:p>
    <w:p w:rsidR="00656EC0" w:rsidRPr="00AF4FCC" w:rsidRDefault="00656EC0" w:rsidP="00656EC0">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Impact</w:t>
      </w:r>
      <w:proofErr w:type="gramStart"/>
      <w:r w:rsidRPr="00AF4FCC">
        <w:rPr>
          <w:rFonts w:eastAsia="Times New Roman" w:cstheme="minorHAnsi"/>
          <w:b/>
          <w:bCs/>
          <w:sz w:val="28"/>
          <w:szCs w:val="28"/>
          <w:lang w:eastAsia="en-GB"/>
        </w:rPr>
        <w:t>:</w:t>
      </w:r>
      <w:proofErr w:type="gramEnd"/>
      <w:r w:rsidRPr="00AF4FCC">
        <w:rPr>
          <w:rFonts w:eastAsia="Times New Roman" w:cstheme="minorHAnsi"/>
          <w:sz w:val="28"/>
          <w:szCs w:val="28"/>
          <w:lang w:eastAsia="en-GB"/>
        </w:rPr>
        <w:br/>
      </w:r>
      <w:r w:rsidRPr="00D16929">
        <w:rPr>
          <w:rFonts w:eastAsia="Times New Roman" w:cstheme="minorHAnsi"/>
          <w:sz w:val="28"/>
          <w:szCs w:val="24"/>
          <w:lang w:eastAsia="en-GB"/>
        </w:rPr>
        <w:t xml:space="preserve">Children will develop empathy for animals, an understanding of diversity, and the ability to classify and sort animals based on different attributes. </w:t>
      </w:r>
      <w:proofErr w:type="spellStart"/>
      <w:r w:rsidRPr="00D16929">
        <w:rPr>
          <w:rFonts w:eastAsia="Times New Roman" w:cstheme="minorHAnsi"/>
          <w:sz w:val="28"/>
          <w:szCs w:val="24"/>
          <w:lang w:eastAsia="en-GB"/>
        </w:rPr>
        <w:t>Neurodivergent</w:t>
      </w:r>
      <w:proofErr w:type="spellEnd"/>
      <w:r w:rsidRPr="00D16929">
        <w:rPr>
          <w:rFonts w:eastAsia="Times New Roman" w:cstheme="minorHAnsi"/>
          <w:sz w:val="28"/>
          <w:szCs w:val="24"/>
          <w:lang w:eastAsia="en-GB"/>
        </w:rPr>
        <w:t xml:space="preserve"> children will particularly benefit from the sensory-rich and soothing nature of animal-themed experiences, helping to support emotional regulation and connection to the natural world.</w:t>
      </w:r>
    </w:p>
    <w:p w:rsidR="00656EC0" w:rsidRPr="00AF4FCC" w:rsidRDefault="00656EC0" w:rsidP="00656EC0">
      <w:pPr>
        <w:spacing w:after="0" w:line="240" w:lineRule="auto"/>
        <w:rPr>
          <w:rFonts w:eastAsia="Times New Roman" w:cstheme="minorHAnsi"/>
          <w:sz w:val="28"/>
          <w:szCs w:val="28"/>
          <w:lang w:eastAsia="en-GB"/>
        </w:rPr>
      </w:pPr>
      <w:r>
        <w:rPr>
          <w:rFonts w:eastAsia="Times New Roman" w:cstheme="minorHAnsi"/>
          <w:sz w:val="28"/>
          <w:szCs w:val="28"/>
          <w:lang w:eastAsia="en-GB"/>
        </w:rPr>
        <w:pict>
          <v:rect id="_x0000_i1033" style="width:0;height:1.5pt" o:hralign="center" o:hrstd="t" o:hr="t" fillcolor="#a0a0a0" stroked="f"/>
        </w:pict>
      </w:r>
    </w:p>
    <w:p w:rsidR="00845CF2" w:rsidRPr="00AF4FCC" w:rsidRDefault="00656EC0" w:rsidP="00656EC0">
      <w:pPr>
        <w:rPr>
          <w:rFonts w:eastAsia="Times New Roman" w:cstheme="minorHAnsi"/>
          <w:b/>
          <w:bCs/>
          <w:sz w:val="28"/>
          <w:szCs w:val="28"/>
          <w:lang w:eastAsia="en-GB"/>
        </w:rPr>
      </w:pPr>
      <w:r>
        <w:rPr>
          <w:rFonts w:eastAsia="Times New Roman" w:cstheme="minorHAnsi"/>
          <w:b/>
          <w:bCs/>
          <w:sz w:val="28"/>
          <w:szCs w:val="28"/>
          <w:lang w:eastAsia="en-GB"/>
        </w:rPr>
        <w:br w:type="page"/>
      </w:r>
    </w:p>
    <w:p w:rsidR="00262947" w:rsidRPr="00AF4FCC" w:rsidRDefault="00656EC0" w:rsidP="00262947">
      <w:pPr>
        <w:spacing w:before="100" w:beforeAutospacing="1" w:after="100" w:afterAutospacing="1" w:line="240" w:lineRule="auto"/>
        <w:outlineLvl w:val="2"/>
        <w:rPr>
          <w:rFonts w:eastAsia="Times New Roman" w:cstheme="minorHAnsi"/>
          <w:b/>
          <w:bCs/>
          <w:sz w:val="28"/>
          <w:szCs w:val="28"/>
          <w:lang w:eastAsia="en-GB"/>
        </w:rPr>
      </w:pPr>
      <w:r>
        <w:rPr>
          <w:rFonts w:eastAsia="Times New Roman" w:cstheme="minorHAnsi"/>
          <w:b/>
          <w:bCs/>
          <w:sz w:val="28"/>
          <w:szCs w:val="28"/>
          <w:lang w:eastAsia="en-GB"/>
        </w:rPr>
        <w:lastRenderedPageBreak/>
        <w:t>4</w:t>
      </w:r>
      <w:r w:rsidR="00262947" w:rsidRPr="00AF4FCC">
        <w:rPr>
          <w:rFonts w:eastAsia="Times New Roman" w:cstheme="minorHAnsi"/>
          <w:b/>
          <w:bCs/>
          <w:sz w:val="28"/>
          <w:szCs w:val="28"/>
          <w:lang w:eastAsia="en-GB"/>
        </w:rPr>
        <w:t>. Theme: Growth</w:t>
      </w:r>
      <w:r w:rsidR="000B147D">
        <w:rPr>
          <w:rFonts w:eastAsia="Times New Roman" w:cstheme="minorHAnsi"/>
          <w:b/>
          <w:bCs/>
          <w:sz w:val="28"/>
          <w:szCs w:val="28"/>
          <w:lang w:eastAsia="en-GB"/>
        </w:rPr>
        <w:t xml:space="preserve"> and Body Parts</w:t>
      </w:r>
    </w:p>
    <w:p w:rsidR="00262947" w:rsidRDefault="00262947" w:rsidP="00262947">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Intent</w:t>
      </w:r>
      <w:proofErr w:type="gramStart"/>
      <w:r w:rsidRPr="00AF4FCC">
        <w:rPr>
          <w:rFonts w:eastAsia="Times New Roman" w:cstheme="minorHAnsi"/>
          <w:b/>
          <w:bCs/>
          <w:sz w:val="28"/>
          <w:szCs w:val="28"/>
          <w:lang w:eastAsia="en-GB"/>
        </w:rPr>
        <w:t>:</w:t>
      </w:r>
      <w:proofErr w:type="gramEnd"/>
      <w:r w:rsidRPr="00AF4FCC">
        <w:rPr>
          <w:rFonts w:eastAsia="Times New Roman" w:cstheme="minorHAnsi"/>
          <w:sz w:val="28"/>
          <w:szCs w:val="28"/>
          <w:lang w:eastAsia="en-GB"/>
        </w:rPr>
        <w:br/>
        <w:t>To help children understand the concept of growth, from plants to animals and themselves. Children will develop an understanding of time, nature, and personal development.</w:t>
      </w:r>
      <w:r w:rsidR="000B147D">
        <w:rPr>
          <w:rFonts w:eastAsia="Times New Roman" w:cstheme="minorHAnsi"/>
          <w:sz w:val="28"/>
          <w:szCs w:val="28"/>
          <w:lang w:eastAsia="en-GB"/>
        </w:rPr>
        <w:t xml:space="preserve"> </w:t>
      </w:r>
    </w:p>
    <w:p w:rsidR="000B147D" w:rsidRPr="00AF4FCC" w:rsidRDefault="000B147D" w:rsidP="00262947">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sz w:val="28"/>
          <w:szCs w:val="28"/>
          <w:lang w:eastAsia="en-GB"/>
        </w:rPr>
        <w:t xml:space="preserve">To build </w:t>
      </w:r>
      <w:proofErr w:type="gramStart"/>
      <w:r w:rsidRPr="00AF4FCC">
        <w:rPr>
          <w:rFonts w:eastAsia="Times New Roman" w:cstheme="minorHAnsi"/>
          <w:sz w:val="28"/>
          <w:szCs w:val="28"/>
          <w:lang w:eastAsia="en-GB"/>
        </w:rPr>
        <w:t>children's understanding</w:t>
      </w:r>
      <w:proofErr w:type="gramEnd"/>
      <w:r w:rsidRPr="00AF4FCC">
        <w:rPr>
          <w:rFonts w:eastAsia="Times New Roman" w:cstheme="minorHAnsi"/>
          <w:sz w:val="28"/>
          <w:szCs w:val="28"/>
          <w:lang w:eastAsia="en-GB"/>
        </w:rPr>
        <w:t xml:space="preserve"> of their own bodies, promoting body awareness and hygiene. </w:t>
      </w:r>
      <w:proofErr w:type="spellStart"/>
      <w:r w:rsidRPr="00AF4FCC">
        <w:rPr>
          <w:rFonts w:eastAsia="Times New Roman" w:cstheme="minorHAnsi"/>
          <w:sz w:val="28"/>
          <w:szCs w:val="28"/>
          <w:lang w:eastAsia="en-GB"/>
        </w:rPr>
        <w:t>Neurodivergent</w:t>
      </w:r>
      <w:proofErr w:type="spellEnd"/>
      <w:r w:rsidRPr="00AF4FCC">
        <w:rPr>
          <w:rFonts w:eastAsia="Times New Roman" w:cstheme="minorHAnsi"/>
          <w:sz w:val="28"/>
          <w:szCs w:val="28"/>
          <w:lang w:eastAsia="en-GB"/>
        </w:rPr>
        <w:t xml:space="preserve"> children may benefit from clear visuals and hands-on experiences to grasp body concepts.</w:t>
      </w:r>
    </w:p>
    <w:p w:rsidR="00262947" w:rsidRPr="00AF4FCC" w:rsidRDefault="00262947" w:rsidP="00262947">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Implementation:</w:t>
      </w:r>
    </w:p>
    <w:p w:rsidR="00262947" w:rsidRPr="00AF4FCC" w:rsidRDefault="00262947" w:rsidP="00262947">
      <w:pPr>
        <w:numPr>
          <w:ilvl w:val="0"/>
          <w:numId w:val="5"/>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PSED:</w:t>
      </w:r>
      <w:r w:rsidRPr="00AF4FCC">
        <w:rPr>
          <w:rFonts w:eastAsia="Times New Roman" w:cstheme="minorHAnsi"/>
          <w:sz w:val="28"/>
          <w:szCs w:val="28"/>
          <w:lang w:eastAsia="en-GB"/>
        </w:rPr>
        <w:t xml:space="preserve"> Encourage children to talk about their own growth and development.</w:t>
      </w:r>
    </w:p>
    <w:p w:rsidR="00262947" w:rsidRPr="00AF4FCC" w:rsidRDefault="00262947" w:rsidP="00262947">
      <w:pPr>
        <w:numPr>
          <w:ilvl w:val="0"/>
          <w:numId w:val="5"/>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CL:</w:t>
      </w:r>
      <w:r w:rsidRPr="00AF4FCC">
        <w:rPr>
          <w:rFonts w:eastAsia="Times New Roman" w:cstheme="minorHAnsi"/>
          <w:sz w:val="28"/>
          <w:szCs w:val="28"/>
          <w:lang w:eastAsia="en-GB"/>
        </w:rPr>
        <w:t xml:space="preserve"> Introduce terms like “grow,” “bloom,” and “change,” and discuss how different things grow.</w:t>
      </w:r>
    </w:p>
    <w:p w:rsidR="00262947" w:rsidRPr="00AF4FCC" w:rsidRDefault="00262947" w:rsidP="00262947">
      <w:pPr>
        <w:numPr>
          <w:ilvl w:val="0"/>
          <w:numId w:val="5"/>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PD:</w:t>
      </w:r>
      <w:r w:rsidRPr="00AF4FCC">
        <w:rPr>
          <w:rFonts w:eastAsia="Times New Roman" w:cstheme="minorHAnsi"/>
          <w:sz w:val="28"/>
          <w:szCs w:val="28"/>
          <w:lang w:eastAsia="en-GB"/>
        </w:rPr>
        <w:t xml:space="preserve"> Physical activities to show how we grow stronger (e.g., stretching, exercise).</w:t>
      </w:r>
    </w:p>
    <w:p w:rsidR="00262947" w:rsidRPr="00AF4FCC" w:rsidRDefault="00262947" w:rsidP="00262947">
      <w:pPr>
        <w:numPr>
          <w:ilvl w:val="0"/>
          <w:numId w:val="5"/>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L:</w:t>
      </w:r>
      <w:r w:rsidRPr="00AF4FCC">
        <w:rPr>
          <w:rFonts w:eastAsia="Times New Roman" w:cstheme="minorHAnsi"/>
          <w:sz w:val="28"/>
          <w:szCs w:val="28"/>
          <w:lang w:eastAsia="en-GB"/>
        </w:rPr>
        <w:t xml:space="preserve"> Read books like "The Very Hungry Caterpillar" to illustrate growth.</w:t>
      </w:r>
    </w:p>
    <w:p w:rsidR="00262947" w:rsidRPr="00AF4FCC" w:rsidRDefault="00262947" w:rsidP="00262947">
      <w:pPr>
        <w:numPr>
          <w:ilvl w:val="0"/>
          <w:numId w:val="5"/>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M:</w:t>
      </w:r>
      <w:r w:rsidRPr="00AF4FCC">
        <w:rPr>
          <w:rFonts w:eastAsia="Times New Roman" w:cstheme="minorHAnsi"/>
          <w:sz w:val="28"/>
          <w:szCs w:val="28"/>
          <w:lang w:eastAsia="en-GB"/>
        </w:rPr>
        <w:t xml:space="preserve"> Measure plant growth, count seeds, or sort items based on size.</w:t>
      </w:r>
    </w:p>
    <w:p w:rsidR="00262947" w:rsidRPr="00AF4FCC" w:rsidRDefault="00262947" w:rsidP="00262947">
      <w:pPr>
        <w:numPr>
          <w:ilvl w:val="0"/>
          <w:numId w:val="5"/>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UW:</w:t>
      </w:r>
      <w:r w:rsidRPr="00AF4FCC">
        <w:rPr>
          <w:rFonts w:eastAsia="Times New Roman" w:cstheme="minorHAnsi"/>
          <w:sz w:val="28"/>
          <w:szCs w:val="28"/>
          <w:lang w:eastAsia="en-GB"/>
        </w:rPr>
        <w:t xml:space="preserve"> Learn about the life cycle of a plant or </w:t>
      </w:r>
      <w:proofErr w:type="gramStart"/>
      <w:r w:rsidRPr="00AF4FCC">
        <w:rPr>
          <w:rFonts w:eastAsia="Times New Roman" w:cstheme="minorHAnsi"/>
          <w:sz w:val="28"/>
          <w:szCs w:val="28"/>
          <w:lang w:eastAsia="en-GB"/>
        </w:rPr>
        <w:t>animal,</w:t>
      </w:r>
      <w:proofErr w:type="gramEnd"/>
      <w:r w:rsidRPr="00AF4FCC">
        <w:rPr>
          <w:rFonts w:eastAsia="Times New Roman" w:cstheme="minorHAnsi"/>
          <w:sz w:val="28"/>
          <w:szCs w:val="28"/>
          <w:lang w:eastAsia="en-GB"/>
        </w:rPr>
        <w:t xml:space="preserve"> discuss nutrition, and healthy habits.</w:t>
      </w:r>
    </w:p>
    <w:p w:rsidR="00262947" w:rsidRDefault="00262947" w:rsidP="00262947">
      <w:pPr>
        <w:numPr>
          <w:ilvl w:val="0"/>
          <w:numId w:val="5"/>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EAD:</w:t>
      </w:r>
      <w:r w:rsidRPr="00AF4FCC">
        <w:rPr>
          <w:rFonts w:eastAsia="Times New Roman" w:cstheme="minorHAnsi"/>
          <w:sz w:val="28"/>
          <w:szCs w:val="28"/>
          <w:lang w:eastAsia="en-GB"/>
        </w:rPr>
        <w:t xml:space="preserve"> Create growth charts, plant seeds, and observe changes.</w:t>
      </w:r>
    </w:p>
    <w:p w:rsidR="000B147D" w:rsidRDefault="000B147D" w:rsidP="00262947">
      <w:pPr>
        <w:numPr>
          <w:ilvl w:val="0"/>
          <w:numId w:val="5"/>
        </w:numPr>
        <w:spacing w:before="100" w:beforeAutospacing="1" w:after="100" w:afterAutospacing="1" w:line="240" w:lineRule="auto"/>
        <w:rPr>
          <w:rFonts w:eastAsia="Times New Roman" w:cstheme="minorHAnsi"/>
          <w:sz w:val="28"/>
          <w:szCs w:val="28"/>
          <w:lang w:eastAsia="en-GB"/>
        </w:rPr>
      </w:pPr>
    </w:p>
    <w:p w:rsidR="000B147D" w:rsidRPr="00AF4FCC" w:rsidRDefault="000B147D" w:rsidP="000B147D">
      <w:pPr>
        <w:numPr>
          <w:ilvl w:val="0"/>
          <w:numId w:val="5"/>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PSED:</w:t>
      </w:r>
      <w:r w:rsidRPr="00AF4FCC">
        <w:rPr>
          <w:rFonts w:eastAsia="Times New Roman" w:cstheme="minorHAnsi"/>
          <w:sz w:val="28"/>
          <w:szCs w:val="28"/>
          <w:lang w:eastAsia="en-GB"/>
        </w:rPr>
        <w:t xml:space="preserve"> Encourage children to explore their bodies through movement and naming body parts.</w:t>
      </w:r>
    </w:p>
    <w:p w:rsidR="000B147D" w:rsidRPr="00AF4FCC" w:rsidRDefault="000B147D" w:rsidP="000B147D">
      <w:pPr>
        <w:numPr>
          <w:ilvl w:val="0"/>
          <w:numId w:val="5"/>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CL:</w:t>
      </w:r>
      <w:r w:rsidRPr="00AF4FCC">
        <w:rPr>
          <w:rFonts w:eastAsia="Times New Roman" w:cstheme="minorHAnsi"/>
          <w:sz w:val="28"/>
          <w:szCs w:val="28"/>
          <w:lang w:eastAsia="en-GB"/>
        </w:rPr>
        <w:t xml:space="preserve"> Use songs and rhymes to reinforce body part names.</w:t>
      </w:r>
    </w:p>
    <w:p w:rsidR="000B147D" w:rsidRPr="00AF4FCC" w:rsidRDefault="000B147D" w:rsidP="000B147D">
      <w:pPr>
        <w:numPr>
          <w:ilvl w:val="0"/>
          <w:numId w:val="5"/>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PD:</w:t>
      </w:r>
      <w:r w:rsidRPr="00AF4FCC">
        <w:rPr>
          <w:rFonts w:eastAsia="Times New Roman" w:cstheme="minorHAnsi"/>
          <w:sz w:val="28"/>
          <w:szCs w:val="28"/>
          <w:lang w:eastAsia="en-GB"/>
        </w:rPr>
        <w:t xml:space="preserve"> Encourage gross motor activities, like jumping and touching different body parts (e.g., "touch your head").</w:t>
      </w:r>
    </w:p>
    <w:p w:rsidR="000B147D" w:rsidRPr="00AF4FCC" w:rsidRDefault="000B147D" w:rsidP="000B147D">
      <w:pPr>
        <w:numPr>
          <w:ilvl w:val="0"/>
          <w:numId w:val="5"/>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L:</w:t>
      </w:r>
      <w:r w:rsidRPr="00AF4FCC">
        <w:rPr>
          <w:rFonts w:eastAsia="Times New Roman" w:cstheme="minorHAnsi"/>
          <w:sz w:val="28"/>
          <w:szCs w:val="28"/>
          <w:lang w:eastAsia="en-GB"/>
        </w:rPr>
        <w:t xml:space="preserve"> Use books, flashcards, and songs to learn about body parts.</w:t>
      </w:r>
    </w:p>
    <w:p w:rsidR="000B147D" w:rsidRPr="00AF4FCC" w:rsidRDefault="000B147D" w:rsidP="000B147D">
      <w:pPr>
        <w:numPr>
          <w:ilvl w:val="0"/>
          <w:numId w:val="5"/>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M:</w:t>
      </w:r>
      <w:r w:rsidRPr="00AF4FCC">
        <w:rPr>
          <w:rFonts w:eastAsia="Times New Roman" w:cstheme="minorHAnsi"/>
          <w:sz w:val="28"/>
          <w:szCs w:val="28"/>
          <w:lang w:eastAsia="en-GB"/>
        </w:rPr>
        <w:t xml:space="preserve"> Sorting games using different body part images, counting fingers or toes.</w:t>
      </w:r>
    </w:p>
    <w:p w:rsidR="000B147D" w:rsidRPr="00AF4FCC" w:rsidRDefault="000B147D" w:rsidP="000B147D">
      <w:pPr>
        <w:numPr>
          <w:ilvl w:val="0"/>
          <w:numId w:val="5"/>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UW:</w:t>
      </w:r>
      <w:r w:rsidRPr="00AF4FCC">
        <w:rPr>
          <w:rFonts w:eastAsia="Times New Roman" w:cstheme="minorHAnsi"/>
          <w:sz w:val="28"/>
          <w:szCs w:val="28"/>
          <w:lang w:eastAsia="en-GB"/>
        </w:rPr>
        <w:t xml:space="preserve"> Discuss the role of different body parts (e.g., how our eyes help us see, our hands help us touch).</w:t>
      </w:r>
    </w:p>
    <w:p w:rsidR="000B147D" w:rsidRPr="00AF4FCC" w:rsidRDefault="000B147D" w:rsidP="000B147D">
      <w:pPr>
        <w:numPr>
          <w:ilvl w:val="0"/>
          <w:numId w:val="5"/>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EAD:</w:t>
      </w:r>
      <w:r w:rsidRPr="00AF4FCC">
        <w:rPr>
          <w:rFonts w:eastAsia="Times New Roman" w:cstheme="minorHAnsi"/>
          <w:sz w:val="28"/>
          <w:szCs w:val="28"/>
          <w:lang w:eastAsia="en-GB"/>
        </w:rPr>
        <w:t xml:space="preserve"> Body part painting or making a body collage using various materials.</w:t>
      </w:r>
    </w:p>
    <w:p w:rsidR="000B147D" w:rsidRPr="00AF4FCC" w:rsidRDefault="000B147D" w:rsidP="000B147D">
      <w:pPr>
        <w:spacing w:before="100" w:beforeAutospacing="1" w:after="100" w:afterAutospacing="1" w:line="240" w:lineRule="auto"/>
        <w:rPr>
          <w:rFonts w:eastAsia="Times New Roman" w:cstheme="minorHAnsi"/>
          <w:sz w:val="28"/>
          <w:szCs w:val="28"/>
          <w:lang w:eastAsia="en-GB"/>
        </w:rPr>
      </w:pPr>
    </w:p>
    <w:p w:rsidR="00262947" w:rsidRPr="00AF4FCC" w:rsidRDefault="00262947" w:rsidP="00262947">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Impact</w:t>
      </w:r>
      <w:proofErr w:type="gramStart"/>
      <w:r w:rsidRPr="00AF4FCC">
        <w:rPr>
          <w:rFonts w:eastAsia="Times New Roman" w:cstheme="minorHAnsi"/>
          <w:b/>
          <w:bCs/>
          <w:sz w:val="28"/>
          <w:szCs w:val="28"/>
          <w:lang w:eastAsia="en-GB"/>
        </w:rPr>
        <w:t>:</w:t>
      </w:r>
      <w:proofErr w:type="gramEnd"/>
      <w:r w:rsidRPr="00AF4FCC">
        <w:rPr>
          <w:rFonts w:eastAsia="Times New Roman" w:cstheme="minorHAnsi"/>
          <w:sz w:val="28"/>
          <w:szCs w:val="28"/>
          <w:lang w:eastAsia="en-GB"/>
        </w:rPr>
        <w:br/>
      </w:r>
      <w:r w:rsidR="00D16929" w:rsidRPr="00D16929">
        <w:rPr>
          <w:rFonts w:eastAsia="Times New Roman" w:cstheme="minorHAnsi"/>
          <w:sz w:val="28"/>
          <w:szCs w:val="24"/>
          <w:lang w:eastAsia="en-GB"/>
        </w:rPr>
        <w:t xml:space="preserve">Children will gain an understanding of the concept of growth, develop empathy, and be able to observe and reflect on how they change over time. </w:t>
      </w:r>
      <w:proofErr w:type="spellStart"/>
      <w:r w:rsidR="00D16929" w:rsidRPr="00D16929">
        <w:rPr>
          <w:rFonts w:eastAsia="Times New Roman" w:cstheme="minorHAnsi"/>
          <w:sz w:val="28"/>
          <w:szCs w:val="24"/>
          <w:lang w:eastAsia="en-GB"/>
        </w:rPr>
        <w:t>Neurodivergent</w:t>
      </w:r>
      <w:proofErr w:type="spellEnd"/>
      <w:r w:rsidR="00D16929" w:rsidRPr="00D16929">
        <w:rPr>
          <w:rFonts w:eastAsia="Times New Roman" w:cstheme="minorHAnsi"/>
          <w:sz w:val="28"/>
          <w:szCs w:val="24"/>
          <w:lang w:eastAsia="en-GB"/>
        </w:rPr>
        <w:t xml:space="preserve"> children will benefit from visual and hands-on representations of growth, supporting their understanding of time, change, and development through concrete, repetitive experiences.</w:t>
      </w:r>
    </w:p>
    <w:p w:rsidR="00262947" w:rsidRPr="00AF4FCC" w:rsidRDefault="00262947" w:rsidP="00262947">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sz w:val="28"/>
          <w:szCs w:val="28"/>
          <w:lang w:eastAsia="en-GB"/>
        </w:rPr>
        <w:br/>
      </w:r>
      <w:r w:rsidR="00D16929" w:rsidRPr="00D16929">
        <w:rPr>
          <w:rFonts w:eastAsia="Times New Roman" w:cstheme="minorHAnsi"/>
          <w:sz w:val="28"/>
          <w:szCs w:val="24"/>
          <w:lang w:eastAsia="en-GB"/>
        </w:rPr>
        <w:t xml:space="preserve">Children will develop a better understanding of their bodies, leading to improved self-care and hygiene practices. </w:t>
      </w:r>
      <w:proofErr w:type="spellStart"/>
      <w:r w:rsidR="00D16929" w:rsidRPr="00D16929">
        <w:rPr>
          <w:rFonts w:eastAsia="Times New Roman" w:cstheme="minorHAnsi"/>
          <w:sz w:val="28"/>
          <w:szCs w:val="24"/>
          <w:lang w:eastAsia="en-GB"/>
        </w:rPr>
        <w:t>Neurodivergent</w:t>
      </w:r>
      <w:proofErr w:type="spellEnd"/>
      <w:r w:rsidR="00D16929" w:rsidRPr="00D16929">
        <w:rPr>
          <w:rFonts w:eastAsia="Times New Roman" w:cstheme="minorHAnsi"/>
          <w:sz w:val="28"/>
          <w:szCs w:val="24"/>
          <w:lang w:eastAsia="en-GB"/>
        </w:rPr>
        <w:t xml:space="preserve"> children will enhance body awareness through sensory and visual aids, supporting their ability to identify and understand their physical selves while building autonomy in hygiene routines.</w:t>
      </w:r>
    </w:p>
    <w:p w:rsidR="000B147D" w:rsidRDefault="00656EC0" w:rsidP="00D16929">
      <w:pPr>
        <w:spacing w:after="0" w:line="240" w:lineRule="auto"/>
        <w:rPr>
          <w:rFonts w:eastAsia="Times New Roman" w:cstheme="minorHAnsi"/>
          <w:sz w:val="28"/>
          <w:szCs w:val="28"/>
          <w:lang w:eastAsia="en-GB"/>
        </w:rPr>
      </w:pPr>
      <w:r>
        <w:rPr>
          <w:rFonts w:eastAsia="Times New Roman" w:cstheme="minorHAnsi"/>
          <w:sz w:val="28"/>
          <w:szCs w:val="28"/>
          <w:lang w:eastAsia="en-GB"/>
        </w:rPr>
        <w:pict>
          <v:rect id="_x0000_i1029" style="width:0;height:1.5pt" o:hralign="center" o:hrstd="t" o:hr="t" fillcolor="#a0a0a0" stroked="f"/>
        </w:pict>
      </w:r>
    </w:p>
    <w:p w:rsidR="00845CF2" w:rsidRDefault="00845CF2" w:rsidP="00D16929">
      <w:pPr>
        <w:spacing w:after="0" w:line="240" w:lineRule="auto"/>
        <w:rPr>
          <w:rFonts w:eastAsia="Times New Roman" w:cstheme="minorHAnsi"/>
          <w:sz w:val="28"/>
          <w:szCs w:val="28"/>
          <w:lang w:eastAsia="en-GB"/>
        </w:rPr>
      </w:pPr>
    </w:p>
    <w:p w:rsidR="00D16929" w:rsidRPr="00D16929" w:rsidRDefault="00D16929" w:rsidP="00D16929">
      <w:pPr>
        <w:spacing w:after="0" w:line="240" w:lineRule="auto"/>
        <w:rPr>
          <w:rFonts w:eastAsia="Times New Roman" w:cstheme="minorHAnsi"/>
          <w:sz w:val="28"/>
          <w:szCs w:val="28"/>
          <w:lang w:eastAsia="en-GB"/>
        </w:rPr>
      </w:pPr>
    </w:p>
    <w:p w:rsidR="00D16929" w:rsidRDefault="00D16929" w:rsidP="00262947">
      <w:pPr>
        <w:spacing w:before="100" w:beforeAutospacing="1" w:after="100" w:afterAutospacing="1" w:line="240" w:lineRule="auto"/>
        <w:outlineLvl w:val="2"/>
        <w:rPr>
          <w:rFonts w:eastAsia="Times New Roman" w:cstheme="minorHAnsi"/>
          <w:b/>
          <w:bCs/>
          <w:sz w:val="28"/>
          <w:szCs w:val="28"/>
          <w:lang w:eastAsia="en-GB"/>
        </w:rPr>
      </w:pPr>
    </w:p>
    <w:p w:rsidR="00D16929" w:rsidRDefault="00D16929" w:rsidP="00262947">
      <w:pPr>
        <w:spacing w:before="100" w:beforeAutospacing="1" w:after="100" w:afterAutospacing="1" w:line="240" w:lineRule="auto"/>
        <w:outlineLvl w:val="2"/>
        <w:rPr>
          <w:rFonts w:eastAsia="Times New Roman" w:cstheme="minorHAnsi"/>
          <w:b/>
          <w:bCs/>
          <w:sz w:val="28"/>
          <w:szCs w:val="28"/>
          <w:lang w:eastAsia="en-GB"/>
        </w:rPr>
      </w:pPr>
    </w:p>
    <w:p w:rsidR="000B147D" w:rsidRDefault="000B147D" w:rsidP="00262947">
      <w:pPr>
        <w:spacing w:before="100" w:beforeAutospacing="1" w:after="100" w:afterAutospacing="1" w:line="240" w:lineRule="auto"/>
        <w:outlineLvl w:val="2"/>
        <w:rPr>
          <w:rFonts w:eastAsia="Times New Roman" w:cstheme="minorHAnsi"/>
          <w:b/>
          <w:bCs/>
          <w:sz w:val="28"/>
          <w:szCs w:val="28"/>
          <w:lang w:eastAsia="en-GB"/>
        </w:rPr>
      </w:pPr>
    </w:p>
    <w:p w:rsidR="000B147D" w:rsidRDefault="000B147D" w:rsidP="00262947">
      <w:pPr>
        <w:spacing w:before="100" w:beforeAutospacing="1" w:after="100" w:afterAutospacing="1" w:line="240" w:lineRule="auto"/>
        <w:outlineLvl w:val="2"/>
        <w:rPr>
          <w:rFonts w:eastAsia="Times New Roman" w:cstheme="minorHAnsi"/>
          <w:b/>
          <w:bCs/>
          <w:sz w:val="28"/>
          <w:szCs w:val="28"/>
          <w:lang w:eastAsia="en-GB"/>
        </w:rPr>
      </w:pPr>
    </w:p>
    <w:p w:rsidR="000B147D" w:rsidRDefault="000B147D" w:rsidP="00262947">
      <w:pPr>
        <w:spacing w:before="100" w:beforeAutospacing="1" w:after="100" w:afterAutospacing="1" w:line="240" w:lineRule="auto"/>
        <w:outlineLvl w:val="2"/>
        <w:rPr>
          <w:rFonts w:eastAsia="Times New Roman" w:cstheme="minorHAnsi"/>
          <w:b/>
          <w:bCs/>
          <w:sz w:val="28"/>
          <w:szCs w:val="28"/>
          <w:lang w:eastAsia="en-GB"/>
        </w:rPr>
      </w:pPr>
    </w:p>
    <w:p w:rsidR="000B147D" w:rsidRDefault="000B147D" w:rsidP="00262947">
      <w:pPr>
        <w:spacing w:before="100" w:beforeAutospacing="1" w:after="100" w:afterAutospacing="1" w:line="240" w:lineRule="auto"/>
        <w:outlineLvl w:val="2"/>
        <w:rPr>
          <w:rFonts w:eastAsia="Times New Roman" w:cstheme="minorHAnsi"/>
          <w:b/>
          <w:bCs/>
          <w:sz w:val="28"/>
          <w:szCs w:val="28"/>
          <w:lang w:eastAsia="en-GB"/>
        </w:rPr>
      </w:pPr>
    </w:p>
    <w:p w:rsidR="00262947" w:rsidRPr="00AF4FCC" w:rsidRDefault="00262947" w:rsidP="00262947">
      <w:pPr>
        <w:spacing w:before="100" w:beforeAutospacing="1" w:after="100" w:afterAutospacing="1" w:line="240" w:lineRule="auto"/>
        <w:outlineLvl w:val="2"/>
        <w:rPr>
          <w:rFonts w:eastAsia="Times New Roman" w:cstheme="minorHAnsi"/>
          <w:b/>
          <w:bCs/>
          <w:sz w:val="28"/>
          <w:szCs w:val="28"/>
          <w:lang w:eastAsia="en-GB"/>
        </w:rPr>
      </w:pPr>
      <w:r w:rsidRPr="00AF4FCC">
        <w:rPr>
          <w:rFonts w:eastAsia="Times New Roman" w:cstheme="minorHAnsi"/>
          <w:b/>
          <w:bCs/>
          <w:sz w:val="28"/>
          <w:szCs w:val="28"/>
          <w:lang w:eastAsia="en-GB"/>
        </w:rPr>
        <w:lastRenderedPageBreak/>
        <w:t>5. Theme: Peo</w:t>
      </w:r>
      <w:bookmarkStart w:id="0" w:name="_GoBack"/>
      <w:bookmarkEnd w:id="0"/>
      <w:r w:rsidRPr="00AF4FCC">
        <w:rPr>
          <w:rFonts w:eastAsia="Times New Roman" w:cstheme="minorHAnsi"/>
          <w:b/>
          <w:bCs/>
          <w:sz w:val="28"/>
          <w:szCs w:val="28"/>
          <w:lang w:eastAsia="en-GB"/>
        </w:rPr>
        <w:t>ple Who Help Us</w:t>
      </w:r>
    </w:p>
    <w:p w:rsidR="00262947" w:rsidRPr="00AF4FCC" w:rsidRDefault="00262947" w:rsidP="00262947">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Intent</w:t>
      </w:r>
      <w:proofErr w:type="gramStart"/>
      <w:r w:rsidRPr="00AF4FCC">
        <w:rPr>
          <w:rFonts w:eastAsia="Times New Roman" w:cstheme="minorHAnsi"/>
          <w:b/>
          <w:bCs/>
          <w:sz w:val="28"/>
          <w:szCs w:val="28"/>
          <w:lang w:eastAsia="en-GB"/>
        </w:rPr>
        <w:t>:</w:t>
      </w:r>
      <w:proofErr w:type="gramEnd"/>
      <w:r w:rsidRPr="00AF4FCC">
        <w:rPr>
          <w:rFonts w:eastAsia="Times New Roman" w:cstheme="minorHAnsi"/>
          <w:sz w:val="28"/>
          <w:szCs w:val="28"/>
          <w:lang w:eastAsia="en-GB"/>
        </w:rPr>
        <w:br/>
        <w:t>To introduce children to various community helpers and their roles in society, fostering respect and gratitude for those who serve others.</w:t>
      </w:r>
    </w:p>
    <w:p w:rsidR="00262947" w:rsidRPr="00AF4FCC" w:rsidRDefault="00262947" w:rsidP="00262947">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Implementation:</w:t>
      </w:r>
    </w:p>
    <w:p w:rsidR="00262947" w:rsidRPr="00AF4FCC" w:rsidRDefault="00262947" w:rsidP="00262947">
      <w:pPr>
        <w:numPr>
          <w:ilvl w:val="0"/>
          <w:numId w:val="7"/>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PSED:</w:t>
      </w:r>
      <w:r w:rsidRPr="00AF4FCC">
        <w:rPr>
          <w:rFonts w:eastAsia="Times New Roman" w:cstheme="minorHAnsi"/>
          <w:sz w:val="28"/>
          <w:szCs w:val="28"/>
          <w:lang w:eastAsia="en-GB"/>
        </w:rPr>
        <w:t xml:space="preserve"> Discuss how we rely on others and how we can be helpful.</w:t>
      </w:r>
    </w:p>
    <w:p w:rsidR="00262947" w:rsidRPr="00AF4FCC" w:rsidRDefault="00262947" w:rsidP="00262947">
      <w:pPr>
        <w:numPr>
          <w:ilvl w:val="0"/>
          <w:numId w:val="7"/>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CL:</w:t>
      </w:r>
      <w:r w:rsidRPr="00AF4FCC">
        <w:rPr>
          <w:rFonts w:eastAsia="Times New Roman" w:cstheme="minorHAnsi"/>
          <w:sz w:val="28"/>
          <w:szCs w:val="28"/>
          <w:lang w:eastAsia="en-GB"/>
        </w:rPr>
        <w:t xml:space="preserve"> Role-play different community roles (fire fighters, doctors) and engage in discussions.</w:t>
      </w:r>
    </w:p>
    <w:p w:rsidR="00262947" w:rsidRPr="00AF4FCC" w:rsidRDefault="00262947" w:rsidP="00262947">
      <w:pPr>
        <w:numPr>
          <w:ilvl w:val="0"/>
          <w:numId w:val="7"/>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PD:</w:t>
      </w:r>
      <w:r w:rsidRPr="00AF4FCC">
        <w:rPr>
          <w:rFonts w:eastAsia="Times New Roman" w:cstheme="minorHAnsi"/>
          <w:sz w:val="28"/>
          <w:szCs w:val="28"/>
          <w:lang w:eastAsia="en-GB"/>
        </w:rPr>
        <w:t xml:space="preserve"> Action games that imitate community helpers (e.g., pretending to be doctors).</w:t>
      </w:r>
    </w:p>
    <w:p w:rsidR="00262947" w:rsidRPr="00AF4FCC" w:rsidRDefault="00262947" w:rsidP="00262947">
      <w:pPr>
        <w:numPr>
          <w:ilvl w:val="0"/>
          <w:numId w:val="7"/>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L:</w:t>
      </w:r>
      <w:r w:rsidRPr="00AF4FCC">
        <w:rPr>
          <w:rFonts w:eastAsia="Times New Roman" w:cstheme="minorHAnsi"/>
          <w:sz w:val="28"/>
          <w:szCs w:val="28"/>
          <w:lang w:eastAsia="en-GB"/>
        </w:rPr>
        <w:t xml:space="preserve"> Read stories about community helpers and talk about their jobs.</w:t>
      </w:r>
    </w:p>
    <w:p w:rsidR="00262947" w:rsidRPr="00AF4FCC" w:rsidRDefault="00262947" w:rsidP="00262947">
      <w:pPr>
        <w:numPr>
          <w:ilvl w:val="0"/>
          <w:numId w:val="7"/>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M:</w:t>
      </w:r>
      <w:r w:rsidRPr="00AF4FCC">
        <w:rPr>
          <w:rFonts w:eastAsia="Times New Roman" w:cstheme="minorHAnsi"/>
          <w:sz w:val="28"/>
          <w:szCs w:val="28"/>
          <w:lang w:eastAsia="en-GB"/>
        </w:rPr>
        <w:t xml:space="preserve"> Counting objects used by different helpers (e.g., tools, medical instruments).</w:t>
      </w:r>
    </w:p>
    <w:p w:rsidR="00262947" w:rsidRPr="00AF4FCC" w:rsidRDefault="00262947" w:rsidP="00262947">
      <w:pPr>
        <w:numPr>
          <w:ilvl w:val="0"/>
          <w:numId w:val="7"/>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UW:</w:t>
      </w:r>
      <w:r w:rsidRPr="00AF4FCC">
        <w:rPr>
          <w:rFonts w:eastAsia="Times New Roman" w:cstheme="minorHAnsi"/>
          <w:sz w:val="28"/>
          <w:szCs w:val="28"/>
          <w:lang w:eastAsia="en-GB"/>
        </w:rPr>
        <w:t xml:space="preserve"> Learn about local services (fire stations, hospitals) and discuss the importance of these roles.</w:t>
      </w:r>
    </w:p>
    <w:p w:rsidR="00262947" w:rsidRPr="00AF4FCC" w:rsidRDefault="00262947" w:rsidP="00262947">
      <w:pPr>
        <w:numPr>
          <w:ilvl w:val="0"/>
          <w:numId w:val="7"/>
        </w:num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EAD:</w:t>
      </w:r>
      <w:r w:rsidRPr="00AF4FCC">
        <w:rPr>
          <w:rFonts w:eastAsia="Times New Roman" w:cstheme="minorHAnsi"/>
          <w:sz w:val="28"/>
          <w:szCs w:val="28"/>
          <w:lang w:eastAsia="en-GB"/>
        </w:rPr>
        <w:t xml:space="preserve"> Create uniforms for community helpers using craft materials, act out roles.</w:t>
      </w:r>
    </w:p>
    <w:p w:rsidR="00262947" w:rsidRPr="00AF4FCC" w:rsidRDefault="00262947" w:rsidP="00262947">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Impact</w:t>
      </w:r>
      <w:proofErr w:type="gramStart"/>
      <w:r w:rsidRPr="00AF4FCC">
        <w:rPr>
          <w:rFonts w:eastAsia="Times New Roman" w:cstheme="minorHAnsi"/>
          <w:b/>
          <w:bCs/>
          <w:sz w:val="28"/>
          <w:szCs w:val="28"/>
          <w:lang w:eastAsia="en-GB"/>
        </w:rPr>
        <w:t>:</w:t>
      </w:r>
      <w:proofErr w:type="gramEnd"/>
      <w:r w:rsidRPr="00AF4FCC">
        <w:rPr>
          <w:rFonts w:eastAsia="Times New Roman" w:cstheme="minorHAnsi"/>
          <w:sz w:val="28"/>
          <w:szCs w:val="28"/>
          <w:lang w:eastAsia="en-GB"/>
        </w:rPr>
        <w:br/>
      </w:r>
      <w:r w:rsidR="00D16929" w:rsidRPr="00D16929">
        <w:rPr>
          <w:rFonts w:eastAsia="Times New Roman" w:cstheme="minorHAnsi"/>
          <w:sz w:val="28"/>
          <w:szCs w:val="24"/>
          <w:lang w:eastAsia="en-GB"/>
        </w:rPr>
        <w:t xml:space="preserve">Children will develop a sense of responsibility and an understanding of how people in their community contribute to society. </w:t>
      </w:r>
      <w:proofErr w:type="spellStart"/>
      <w:r w:rsidR="00D16929" w:rsidRPr="00D16929">
        <w:rPr>
          <w:rFonts w:eastAsia="Times New Roman" w:cstheme="minorHAnsi"/>
          <w:sz w:val="28"/>
          <w:szCs w:val="24"/>
          <w:lang w:eastAsia="en-GB"/>
        </w:rPr>
        <w:t>Neurodivergent</w:t>
      </w:r>
      <w:proofErr w:type="spellEnd"/>
      <w:r w:rsidR="00D16929" w:rsidRPr="00D16929">
        <w:rPr>
          <w:rFonts w:eastAsia="Times New Roman" w:cstheme="minorHAnsi"/>
          <w:sz w:val="28"/>
          <w:szCs w:val="24"/>
          <w:lang w:eastAsia="en-GB"/>
        </w:rPr>
        <w:t xml:space="preserve"> children will build social awareness and trust through structured, role-based activities and exposure to community helpers in familiar and safe ways.</w:t>
      </w:r>
    </w:p>
    <w:p w:rsidR="00262947" w:rsidRPr="00AF4FCC" w:rsidRDefault="00656EC0" w:rsidP="00262947">
      <w:pPr>
        <w:spacing w:after="0" w:line="240" w:lineRule="auto"/>
        <w:rPr>
          <w:rFonts w:eastAsia="Times New Roman" w:cstheme="minorHAnsi"/>
          <w:sz w:val="28"/>
          <w:szCs w:val="28"/>
          <w:lang w:eastAsia="en-GB"/>
        </w:rPr>
      </w:pPr>
      <w:r>
        <w:rPr>
          <w:rFonts w:eastAsia="Times New Roman" w:cstheme="minorHAnsi"/>
          <w:sz w:val="28"/>
          <w:szCs w:val="28"/>
          <w:lang w:eastAsia="en-GB"/>
        </w:rPr>
        <w:pict>
          <v:rect id="_x0000_i1030" style="width:0;height:1.5pt" o:hralign="center" o:hrstd="t" o:hr="t" fillcolor="#a0a0a0" stroked="f"/>
        </w:pict>
      </w:r>
    </w:p>
    <w:p w:rsidR="00845CF2" w:rsidRPr="00AF4FCC" w:rsidRDefault="00845CF2" w:rsidP="00262947">
      <w:pPr>
        <w:spacing w:before="100" w:beforeAutospacing="1" w:after="100" w:afterAutospacing="1" w:line="240" w:lineRule="auto"/>
        <w:outlineLvl w:val="2"/>
        <w:rPr>
          <w:rFonts w:eastAsia="Times New Roman" w:cstheme="minorHAnsi"/>
          <w:b/>
          <w:bCs/>
          <w:sz w:val="28"/>
          <w:szCs w:val="28"/>
          <w:lang w:eastAsia="en-GB"/>
        </w:rPr>
      </w:pPr>
    </w:p>
    <w:p w:rsidR="007F0BC8" w:rsidRPr="00AF4FCC" w:rsidRDefault="007F0BC8" w:rsidP="007F0BC8">
      <w:pPr>
        <w:spacing w:after="0" w:line="240" w:lineRule="auto"/>
        <w:rPr>
          <w:rFonts w:eastAsia="Times New Roman" w:cstheme="minorHAnsi"/>
          <w:b/>
          <w:bCs/>
          <w:sz w:val="28"/>
          <w:szCs w:val="28"/>
          <w:lang w:eastAsia="en-GB"/>
        </w:rPr>
      </w:pPr>
    </w:p>
    <w:p w:rsidR="007F0BC8" w:rsidRPr="007F0BC8" w:rsidRDefault="00656EC0" w:rsidP="007F0BC8">
      <w:pPr>
        <w:spacing w:before="100" w:beforeAutospacing="1" w:after="100" w:afterAutospacing="1" w:line="240" w:lineRule="auto"/>
        <w:rPr>
          <w:rFonts w:eastAsia="Times New Roman" w:cstheme="minorHAnsi"/>
          <w:sz w:val="28"/>
          <w:szCs w:val="28"/>
          <w:lang w:eastAsia="en-GB"/>
        </w:rPr>
      </w:pPr>
      <w:r>
        <w:rPr>
          <w:rFonts w:eastAsia="Times New Roman" w:cstheme="minorHAnsi"/>
          <w:b/>
          <w:bCs/>
          <w:sz w:val="28"/>
          <w:szCs w:val="28"/>
          <w:lang w:eastAsia="en-GB"/>
        </w:rPr>
        <w:lastRenderedPageBreak/>
        <w:t>6</w:t>
      </w:r>
      <w:r w:rsidR="007F0BC8" w:rsidRPr="00AF4FCC">
        <w:rPr>
          <w:rFonts w:eastAsia="Times New Roman" w:cstheme="minorHAnsi"/>
          <w:b/>
          <w:bCs/>
          <w:sz w:val="28"/>
          <w:szCs w:val="28"/>
          <w:lang w:eastAsia="en-GB"/>
        </w:rPr>
        <w:t>. Theme: Space</w:t>
      </w:r>
      <w:r w:rsidR="007F0BC8" w:rsidRPr="007F0BC8">
        <w:rPr>
          <w:rFonts w:eastAsia="Times New Roman" w:cstheme="minorHAnsi"/>
          <w:sz w:val="28"/>
          <w:szCs w:val="28"/>
          <w:lang w:eastAsia="en-GB"/>
        </w:rPr>
        <w:br/>
      </w:r>
      <w:r w:rsidR="007F0BC8" w:rsidRPr="00AF4FCC">
        <w:rPr>
          <w:rFonts w:eastAsia="Times New Roman" w:cstheme="minorHAnsi"/>
          <w:b/>
          <w:bCs/>
          <w:sz w:val="28"/>
          <w:szCs w:val="28"/>
          <w:lang w:eastAsia="en-GB"/>
        </w:rPr>
        <w:t>Intent</w:t>
      </w:r>
      <w:proofErr w:type="gramStart"/>
      <w:r w:rsidR="007F0BC8" w:rsidRPr="00AF4FCC">
        <w:rPr>
          <w:rFonts w:eastAsia="Times New Roman" w:cstheme="minorHAnsi"/>
          <w:b/>
          <w:bCs/>
          <w:sz w:val="28"/>
          <w:szCs w:val="28"/>
          <w:lang w:eastAsia="en-GB"/>
        </w:rPr>
        <w:t>:</w:t>
      </w:r>
      <w:proofErr w:type="gramEnd"/>
      <w:r w:rsidR="007F0BC8" w:rsidRPr="007F0BC8">
        <w:rPr>
          <w:rFonts w:eastAsia="Times New Roman" w:cstheme="minorHAnsi"/>
          <w:sz w:val="28"/>
          <w:szCs w:val="28"/>
          <w:lang w:eastAsia="en-GB"/>
        </w:rPr>
        <w:br/>
        <w:t xml:space="preserve">To introduce children to basic concepts about space, such as planets, stars, and the moon, fostering curiosity about the universe. </w:t>
      </w:r>
      <w:proofErr w:type="spellStart"/>
      <w:r w:rsidR="007F0BC8" w:rsidRPr="007F0BC8">
        <w:rPr>
          <w:rFonts w:eastAsia="Times New Roman" w:cstheme="minorHAnsi"/>
          <w:sz w:val="28"/>
          <w:szCs w:val="28"/>
          <w:lang w:eastAsia="en-GB"/>
        </w:rPr>
        <w:t>Neurodivergent</w:t>
      </w:r>
      <w:proofErr w:type="spellEnd"/>
      <w:r w:rsidR="007F0BC8" w:rsidRPr="007F0BC8">
        <w:rPr>
          <w:rFonts w:eastAsia="Times New Roman" w:cstheme="minorHAnsi"/>
          <w:sz w:val="28"/>
          <w:szCs w:val="28"/>
          <w:lang w:eastAsia="en-GB"/>
        </w:rPr>
        <w:t xml:space="preserve"> children may benefit from visual aids, hands-on models (like solar system kits), and movement-based or sensory-rich activities.</w:t>
      </w:r>
    </w:p>
    <w:p w:rsidR="007F0BC8" w:rsidRPr="007F0BC8" w:rsidRDefault="007F0BC8" w:rsidP="007F0BC8">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Implementation</w:t>
      </w:r>
      <w:proofErr w:type="gramStart"/>
      <w:r w:rsidRPr="00AF4FCC">
        <w:rPr>
          <w:rFonts w:eastAsia="Times New Roman" w:cstheme="minorHAnsi"/>
          <w:b/>
          <w:bCs/>
          <w:sz w:val="28"/>
          <w:szCs w:val="28"/>
          <w:lang w:eastAsia="en-GB"/>
        </w:rPr>
        <w:t>:</w:t>
      </w:r>
      <w:proofErr w:type="gramEnd"/>
      <w:r w:rsidRPr="007F0BC8">
        <w:rPr>
          <w:rFonts w:eastAsia="Times New Roman" w:cstheme="minorHAnsi"/>
          <w:sz w:val="28"/>
          <w:szCs w:val="28"/>
          <w:lang w:eastAsia="en-GB"/>
        </w:rPr>
        <w:br/>
        <w:t xml:space="preserve">• </w:t>
      </w:r>
      <w:r w:rsidRPr="00AF4FCC">
        <w:rPr>
          <w:rFonts w:eastAsia="Times New Roman" w:cstheme="minorHAnsi"/>
          <w:b/>
          <w:bCs/>
          <w:sz w:val="28"/>
          <w:szCs w:val="28"/>
          <w:lang w:eastAsia="en-GB"/>
        </w:rPr>
        <w:t>PSED</w:t>
      </w:r>
      <w:r w:rsidRPr="007F0BC8">
        <w:rPr>
          <w:rFonts w:eastAsia="Times New Roman" w:cstheme="minorHAnsi"/>
          <w:sz w:val="28"/>
          <w:szCs w:val="28"/>
          <w:lang w:eastAsia="en-GB"/>
        </w:rPr>
        <w:t>: Talk about feelings related to space exploration (e.g., being brave like astronauts) and working as a team like a space crew.</w:t>
      </w:r>
      <w:r w:rsidRPr="007F0BC8">
        <w:rPr>
          <w:rFonts w:eastAsia="Times New Roman" w:cstheme="minorHAnsi"/>
          <w:sz w:val="28"/>
          <w:szCs w:val="28"/>
          <w:lang w:eastAsia="en-GB"/>
        </w:rPr>
        <w:br/>
        <w:t xml:space="preserve">• </w:t>
      </w:r>
      <w:r w:rsidRPr="00AF4FCC">
        <w:rPr>
          <w:rFonts w:eastAsia="Times New Roman" w:cstheme="minorHAnsi"/>
          <w:b/>
          <w:bCs/>
          <w:sz w:val="28"/>
          <w:szCs w:val="28"/>
          <w:lang w:eastAsia="en-GB"/>
        </w:rPr>
        <w:t>CL</w:t>
      </w:r>
      <w:r w:rsidRPr="007F0BC8">
        <w:rPr>
          <w:rFonts w:eastAsia="Times New Roman" w:cstheme="minorHAnsi"/>
          <w:sz w:val="28"/>
          <w:szCs w:val="28"/>
          <w:lang w:eastAsia="en-GB"/>
        </w:rPr>
        <w:t xml:space="preserve">: Introduce space-related vocabulary (e.g., planet, rocket, </w:t>
      </w:r>
      <w:proofErr w:type="gramStart"/>
      <w:r w:rsidRPr="007F0BC8">
        <w:rPr>
          <w:rFonts w:eastAsia="Times New Roman" w:cstheme="minorHAnsi"/>
          <w:sz w:val="28"/>
          <w:szCs w:val="28"/>
          <w:lang w:eastAsia="en-GB"/>
        </w:rPr>
        <w:t>moon</w:t>
      </w:r>
      <w:proofErr w:type="gramEnd"/>
      <w:r w:rsidRPr="007F0BC8">
        <w:rPr>
          <w:rFonts w:eastAsia="Times New Roman" w:cstheme="minorHAnsi"/>
          <w:sz w:val="28"/>
          <w:szCs w:val="28"/>
          <w:lang w:eastAsia="en-GB"/>
        </w:rPr>
        <w:t>, star) through songs and conversations.</w:t>
      </w:r>
      <w:r w:rsidRPr="007F0BC8">
        <w:rPr>
          <w:rFonts w:eastAsia="Times New Roman" w:cstheme="minorHAnsi"/>
          <w:sz w:val="28"/>
          <w:szCs w:val="28"/>
          <w:lang w:eastAsia="en-GB"/>
        </w:rPr>
        <w:br/>
        <w:t xml:space="preserve">• </w:t>
      </w:r>
      <w:r w:rsidRPr="00AF4FCC">
        <w:rPr>
          <w:rFonts w:eastAsia="Times New Roman" w:cstheme="minorHAnsi"/>
          <w:b/>
          <w:bCs/>
          <w:sz w:val="28"/>
          <w:szCs w:val="28"/>
          <w:lang w:eastAsia="en-GB"/>
        </w:rPr>
        <w:t>PD</w:t>
      </w:r>
      <w:r w:rsidRPr="007F0BC8">
        <w:rPr>
          <w:rFonts w:eastAsia="Times New Roman" w:cstheme="minorHAnsi"/>
          <w:sz w:val="28"/>
          <w:szCs w:val="28"/>
          <w:lang w:eastAsia="en-GB"/>
        </w:rPr>
        <w:t>: Create a space-themed obstacle course (e.g., “moon jumps,” crawling through a “rocket tunnel”).</w:t>
      </w:r>
      <w:r w:rsidRPr="007F0BC8">
        <w:rPr>
          <w:rFonts w:eastAsia="Times New Roman" w:cstheme="minorHAnsi"/>
          <w:sz w:val="28"/>
          <w:szCs w:val="28"/>
          <w:lang w:eastAsia="en-GB"/>
        </w:rPr>
        <w:br/>
        <w:t xml:space="preserve">• </w:t>
      </w:r>
      <w:r w:rsidRPr="00AF4FCC">
        <w:rPr>
          <w:rFonts w:eastAsia="Times New Roman" w:cstheme="minorHAnsi"/>
          <w:b/>
          <w:bCs/>
          <w:sz w:val="28"/>
          <w:szCs w:val="28"/>
          <w:lang w:eastAsia="en-GB"/>
        </w:rPr>
        <w:t>L</w:t>
      </w:r>
      <w:r w:rsidRPr="007F0BC8">
        <w:rPr>
          <w:rFonts w:eastAsia="Times New Roman" w:cstheme="minorHAnsi"/>
          <w:sz w:val="28"/>
          <w:szCs w:val="28"/>
          <w:lang w:eastAsia="en-GB"/>
        </w:rPr>
        <w:t>: Read space-themed books and stories, and sing songs about planets and stars.</w:t>
      </w:r>
      <w:r w:rsidRPr="007F0BC8">
        <w:rPr>
          <w:rFonts w:eastAsia="Times New Roman" w:cstheme="minorHAnsi"/>
          <w:sz w:val="28"/>
          <w:szCs w:val="28"/>
          <w:lang w:eastAsia="en-GB"/>
        </w:rPr>
        <w:br/>
        <w:t xml:space="preserve">• </w:t>
      </w:r>
      <w:r w:rsidRPr="00AF4FCC">
        <w:rPr>
          <w:rFonts w:eastAsia="Times New Roman" w:cstheme="minorHAnsi"/>
          <w:b/>
          <w:bCs/>
          <w:sz w:val="28"/>
          <w:szCs w:val="28"/>
          <w:lang w:eastAsia="en-GB"/>
        </w:rPr>
        <w:t>M</w:t>
      </w:r>
      <w:r w:rsidRPr="007F0BC8">
        <w:rPr>
          <w:rFonts w:eastAsia="Times New Roman" w:cstheme="minorHAnsi"/>
          <w:sz w:val="28"/>
          <w:szCs w:val="28"/>
          <w:lang w:eastAsia="en-GB"/>
        </w:rPr>
        <w:t xml:space="preserve">: Count </w:t>
      </w:r>
      <w:proofErr w:type="gramStart"/>
      <w:r w:rsidRPr="007F0BC8">
        <w:rPr>
          <w:rFonts w:eastAsia="Times New Roman" w:cstheme="minorHAnsi"/>
          <w:sz w:val="28"/>
          <w:szCs w:val="28"/>
          <w:lang w:eastAsia="en-GB"/>
        </w:rPr>
        <w:t>planets</w:t>
      </w:r>
      <w:proofErr w:type="gramEnd"/>
      <w:r w:rsidRPr="007F0BC8">
        <w:rPr>
          <w:rFonts w:eastAsia="Times New Roman" w:cstheme="minorHAnsi"/>
          <w:sz w:val="28"/>
          <w:szCs w:val="28"/>
          <w:lang w:eastAsia="en-GB"/>
        </w:rPr>
        <w:t>, compare sizes of planets, and explore simple patterns in the solar system.</w:t>
      </w:r>
      <w:r w:rsidRPr="007F0BC8">
        <w:rPr>
          <w:rFonts w:eastAsia="Times New Roman" w:cstheme="minorHAnsi"/>
          <w:sz w:val="28"/>
          <w:szCs w:val="28"/>
          <w:lang w:eastAsia="en-GB"/>
        </w:rPr>
        <w:br/>
        <w:t xml:space="preserve">• </w:t>
      </w:r>
      <w:r w:rsidRPr="00AF4FCC">
        <w:rPr>
          <w:rFonts w:eastAsia="Times New Roman" w:cstheme="minorHAnsi"/>
          <w:b/>
          <w:bCs/>
          <w:sz w:val="28"/>
          <w:szCs w:val="28"/>
          <w:lang w:eastAsia="en-GB"/>
        </w:rPr>
        <w:t>UW</w:t>
      </w:r>
      <w:r w:rsidRPr="007F0BC8">
        <w:rPr>
          <w:rFonts w:eastAsia="Times New Roman" w:cstheme="minorHAnsi"/>
          <w:sz w:val="28"/>
          <w:szCs w:val="28"/>
          <w:lang w:eastAsia="en-GB"/>
        </w:rPr>
        <w:t>: Explore the solar system, learn simple facts about the planets, the sun, and the moon; observe the sky.</w:t>
      </w:r>
      <w:r w:rsidRPr="007F0BC8">
        <w:rPr>
          <w:rFonts w:eastAsia="Times New Roman" w:cstheme="minorHAnsi"/>
          <w:sz w:val="28"/>
          <w:szCs w:val="28"/>
          <w:lang w:eastAsia="en-GB"/>
        </w:rPr>
        <w:br/>
        <w:t xml:space="preserve">• </w:t>
      </w:r>
      <w:r w:rsidRPr="00AF4FCC">
        <w:rPr>
          <w:rFonts w:eastAsia="Times New Roman" w:cstheme="minorHAnsi"/>
          <w:b/>
          <w:bCs/>
          <w:sz w:val="28"/>
          <w:szCs w:val="28"/>
          <w:lang w:eastAsia="en-GB"/>
        </w:rPr>
        <w:t>EAD</w:t>
      </w:r>
      <w:r w:rsidRPr="007F0BC8">
        <w:rPr>
          <w:rFonts w:eastAsia="Times New Roman" w:cstheme="minorHAnsi"/>
          <w:sz w:val="28"/>
          <w:szCs w:val="28"/>
          <w:lang w:eastAsia="en-GB"/>
        </w:rPr>
        <w:t>: Make space-themed art (e.g., painting planets, crafting rockets), build simple space models.</w:t>
      </w:r>
    </w:p>
    <w:p w:rsidR="00262947" w:rsidRPr="00AF4FCC" w:rsidRDefault="007F0BC8" w:rsidP="007F0BC8">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b/>
          <w:bCs/>
          <w:sz w:val="28"/>
          <w:szCs w:val="28"/>
          <w:lang w:eastAsia="en-GB"/>
        </w:rPr>
        <w:t>Impact</w:t>
      </w:r>
      <w:proofErr w:type="gramStart"/>
      <w:r w:rsidRPr="00AF4FCC">
        <w:rPr>
          <w:rFonts w:eastAsia="Times New Roman" w:cstheme="minorHAnsi"/>
          <w:b/>
          <w:bCs/>
          <w:sz w:val="28"/>
          <w:szCs w:val="28"/>
          <w:lang w:eastAsia="en-GB"/>
        </w:rPr>
        <w:t>:</w:t>
      </w:r>
      <w:proofErr w:type="gramEnd"/>
      <w:r w:rsidRPr="007F0BC8">
        <w:rPr>
          <w:rFonts w:eastAsia="Times New Roman" w:cstheme="minorHAnsi"/>
          <w:sz w:val="28"/>
          <w:szCs w:val="28"/>
          <w:lang w:eastAsia="en-GB"/>
        </w:rPr>
        <w:br/>
      </w:r>
      <w:r w:rsidR="00D16929" w:rsidRPr="00D16929">
        <w:rPr>
          <w:rFonts w:eastAsia="Times New Roman" w:cstheme="minorHAnsi"/>
          <w:sz w:val="28"/>
          <w:szCs w:val="24"/>
          <w:lang w:eastAsia="en-GB"/>
        </w:rPr>
        <w:t xml:space="preserve">Children will develop an early awareness of space and the universe, fostering curiosity, language development, and foundational scientific thinking. </w:t>
      </w:r>
      <w:proofErr w:type="spellStart"/>
      <w:r w:rsidR="00D16929" w:rsidRPr="00D16929">
        <w:rPr>
          <w:rFonts w:eastAsia="Times New Roman" w:cstheme="minorHAnsi"/>
          <w:sz w:val="28"/>
          <w:szCs w:val="24"/>
          <w:lang w:eastAsia="en-GB"/>
        </w:rPr>
        <w:t>Neurodivergent</w:t>
      </w:r>
      <w:proofErr w:type="spellEnd"/>
      <w:r w:rsidR="00D16929" w:rsidRPr="00D16929">
        <w:rPr>
          <w:rFonts w:eastAsia="Times New Roman" w:cstheme="minorHAnsi"/>
          <w:sz w:val="28"/>
          <w:szCs w:val="24"/>
          <w:lang w:eastAsia="en-GB"/>
        </w:rPr>
        <w:t xml:space="preserve"> children will thrive with structured visuals, repetitive patterns, and sensory-based space exploration, which promote imaginative thinking in a calm and accessible way.</w:t>
      </w:r>
    </w:p>
    <w:p w:rsidR="00AF4FCC" w:rsidRPr="00AF4FCC" w:rsidRDefault="00656EC0" w:rsidP="00AF4FCC">
      <w:pPr>
        <w:rPr>
          <w:sz w:val="28"/>
          <w:szCs w:val="28"/>
        </w:rPr>
      </w:pPr>
      <w:r>
        <w:rPr>
          <w:sz w:val="28"/>
          <w:szCs w:val="28"/>
        </w:rPr>
        <w:pict>
          <v:rect id="_x0000_i1031" style="width:0;height:1.5pt" o:hralign="center" o:hrstd="t" o:hr="t" fillcolor="#a0a0a0" stroked="f"/>
        </w:pict>
      </w:r>
    </w:p>
    <w:p w:rsidR="00AF4FCC" w:rsidRDefault="00AF4FCC" w:rsidP="00AF4FCC">
      <w:pPr>
        <w:pStyle w:val="Heading3"/>
        <w:rPr>
          <w:rStyle w:val="Strong"/>
          <w:rFonts w:asciiTheme="minorHAnsi" w:hAnsiTheme="minorHAnsi" w:cstheme="minorHAnsi"/>
          <w:b/>
          <w:bCs/>
          <w:sz w:val="28"/>
          <w:szCs w:val="28"/>
        </w:rPr>
      </w:pPr>
    </w:p>
    <w:p w:rsidR="00D16929" w:rsidRDefault="00D16929" w:rsidP="00AF4FCC">
      <w:pPr>
        <w:pStyle w:val="Heading3"/>
        <w:rPr>
          <w:rStyle w:val="Strong"/>
          <w:rFonts w:asciiTheme="minorHAnsi" w:hAnsiTheme="minorHAnsi" w:cstheme="minorHAnsi"/>
          <w:b/>
          <w:bCs/>
          <w:sz w:val="28"/>
          <w:szCs w:val="28"/>
        </w:rPr>
      </w:pPr>
    </w:p>
    <w:p w:rsidR="00AF4FCC" w:rsidRPr="00AF4FCC" w:rsidRDefault="00656EC0" w:rsidP="00AF4FCC">
      <w:pPr>
        <w:pStyle w:val="Heading3"/>
        <w:rPr>
          <w:rFonts w:asciiTheme="minorHAnsi" w:hAnsiTheme="minorHAnsi" w:cstheme="minorHAnsi"/>
          <w:sz w:val="28"/>
          <w:szCs w:val="28"/>
        </w:rPr>
      </w:pPr>
      <w:r>
        <w:rPr>
          <w:rStyle w:val="Strong"/>
          <w:rFonts w:asciiTheme="minorHAnsi" w:hAnsiTheme="minorHAnsi" w:cstheme="minorHAnsi"/>
          <w:b/>
          <w:bCs/>
          <w:sz w:val="28"/>
          <w:szCs w:val="28"/>
        </w:rPr>
        <w:lastRenderedPageBreak/>
        <w:t>7</w:t>
      </w:r>
      <w:r w:rsidR="00AF4FCC" w:rsidRPr="00AF4FCC">
        <w:rPr>
          <w:rStyle w:val="Strong"/>
          <w:rFonts w:asciiTheme="minorHAnsi" w:hAnsiTheme="minorHAnsi" w:cstheme="minorHAnsi"/>
          <w:b/>
          <w:bCs/>
          <w:sz w:val="28"/>
          <w:szCs w:val="28"/>
        </w:rPr>
        <w:t>. Theme: Transitions (School Leavers Focus)</w:t>
      </w:r>
    </w:p>
    <w:p w:rsidR="00AF4FCC" w:rsidRPr="00AF4FCC" w:rsidRDefault="00AF4FCC" w:rsidP="00AF4FCC">
      <w:pPr>
        <w:pStyle w:val="NormalWeb"/>
        <w:rPr>
          <w:rFonts w:asciiTheme="minorHAnsi" w:hAnsiTheme="minorHAnsi" w:cstheme="minorHAnsi"/>
          <w:sz w:val="28"/>
          <w:szCs w:val="28"/>
        </w:rPr>
      </w:pPr>
      <w:r w:rsidRPr="00AF4FCC">
        <w:rPr>
          <w:rStyle w:val="Strong"/>
          <w:rFonts w:asciiTheme="minorHAnsi" w:hAnsiTheme="minorHAnsi" w:cstheme="minorHAnsi"/>
          <w:sz w:val="28"/>
          <w:szCs w:val="28"/>
        </w:rPr>
        <w:t>Intent:</w:t>
      </w:r>
      <w:r w:rsidRPr="00AF4FCC">
        <w:rPr>
          <w:rFonts w:asciiTheme="minorHAnsi" w:hAnsiTheme="minorHAnsi" w:cstheme="minorHAnsi"/>
          <w:sz w:val="28"/>
          <w:szCs w:val="28"/>
        </w:rPr>
        <w:br/>
        <w:t xml:space="preserve">To support children, particularly those leaving for primary school, in understanding and managing change, developing independence, and preparing emotionally, socially, and practically for their transition to school. This theme nurtures confidence and provides clarity for </w:t>
      </w:r>
      <w:proofErr w:type="spellStart"/>
      <w:r w:rsidRPr="00AF4FCC">
        <w:rPr>
          <w:rFonts w:asciiTheme="minorHAnsi" w:hAnsiTheme="minorHAnsi" w:cstheme="minorHAnsi"/>
          <w:sz w:val="28"/>
          <w:szCs w:val="28"/>
        </w:rPr>
        <w:t>neurodivergent</w:t>
      </w:r>
      <w:proofErr w:type="spellEnd"/>
      <w:r w:rsidRPr="00AF4FCC">
        <w:rPr>
          <w:rFonts w:asciiTheme="minorHAnsi" w:hAnsiTheme="minorHAnsi" w:cstheme="minorHAnsi"/>
          <w:sz w:val="28"/>
          <w:szCs w:val="28"/>
        </w:rPr>
        <w:t xml:space="preserve"> children through structure, visuals, and consistent routines.</w:t>
      </w:r>
    </w:p>
    <w:p w:rsidR="00AF4FCC" w:rsidRPr="00AF4FCC" w:rsidRDefault="00AF4FCC" w:rsidP="00AF4FCC">
      <w:pPr>
        <w:pStyle w:val="NormalWeb"/>
        <w:rPr>
          <w:rFonts w:asciiTheme="minorHAnsi" w:hAnsiTheme="minorHAnsi" w:cstheme="minorHAnsi"/>
          <w:sz w:val="28"/>
          <w:szCs w:val="28"/>
        </w:rPr>
      </w:pPr>
      <w:r w:rsidRPr="00AF4FCC">
        <w:rPr>
          <w:rStyle w:val="Strong"/>
          <w:rFonts w:asciiTheme="minorHAnsi" w:hAnsiTheme="minorHAnsi" w:cstheme="minorHAnsi"/>
          <w:sz w:val="28"/>
          <w:szCs w:val="28"/>
        </w:rPr>
        <w:t>Implementation:</w:t>
      </w:r>
    </w:p>
    <w:p w:rsidR="00AF4FCC" w:rsidRPr="00AF4FCC" w:rsidRDefault="00AF4FCC" w:rsidP="00AF4FCC">
      <w:pPr>
        <w:pStyle w:val="NormalWeb"/>
        <w:numPr>
          <w:ilvl w:val="0"/>
          <w:numId w:val="12"/>
        </w:numPr>
        <w:rPr>
          <w:rFonts w:asciiTheme="minorHAnsi" w:hAnsiTheme="minorHAnsi" w:cstheme="minorHAnsi"/>
          <w:sz w:val="28"/>
          <w:szCs w:val="28"/>
        </w:rPr>
      </w:pPr>
      <w:r w:rsidRPr="00AF4FCC">
        <w:rPr>
          <w:rStyle w:val="Strong"/>
          <w:rFonts w:asciiTheme="minorHAnsi" w:hAnsiTheme="minorHAnsi" w:cstheme="minorHAnsi"/>
          <w:sz w:val="28"/>
          <w:szCs w:val="28"/>
        </w:rPr>
        <w:t>PSED:</w:t>
      </w:r>
      <w:r w:rsidRPr="00AF4FCC">
        <w:rPr>
          <w:rFonts w:asciiTheme="minorHAnsi" w:hAnsiTheme="minorHAnsi" w:cstheme="minorHAnsi"/>
          <w:sz w:val="28"/>
          <w:szCs w:val="28"/>
        </w:rPr>
        <w:t xml:space="preserve"> Talk about feelings around change, visit a new school (virtually or in person)</w:t>
      </w:r>
      <w:proofErr w:type="gramStart"/>
      <w:r w:rsidRPr="00AF4FCC">
        <w:rPr>
          <w:rFonts w:asciiTheme="minorHAnsi" w:hAnsiTheme="minorHAnsi" w:cstheme="minorHAnsi"/>
          <w:sz w:val="28"/>
          <w:szCs w:val="28"/>
        </w:rPr>
        <w:t>,</w:t>
      </w:r>
      <w:proofErr w:type="gramEnd"/>
      <w:r w:rsidRPr="00AF4FCC">
        <w:rPr>
          <w:rFonts w:asciiTheme="minorHAnsi" w:hAnsiTheme="minorHAnsi" w:cstheme="minorHAnsi"/>
          <w:sz w:val="28"/>
          <w:szCs w:val="28"/>
        </w:rPr>
        <w:t xml:space="preserve"> create memory books and self-celebration posters. Provide opportunities for small group discussions to build emotional resilience.</w:t>
      </w:r>
    </w:p>
    <w:p w:rsidR="00AF4FCC" w:rsidRPr="00AF4FCC" w:rsidRDefault="00AF4FCC" w:rsidP="00AF4FCC">
      <w:pPr>
        <w:pStyle w:val="NormalWeb"/>
        <w:numPr>
          <w:ilvl w:val="0"/>
          <w:numId w:val="12"/>
        </w:numPr>
        <w:rPr>
          <w:rFonts w:asciiTheme="minorHAnsi" w:hAnsiTheme="minorHAnsi" w:cstheme="minorHAnsi"/>
          <w:sz w:val="28"/>
          <w:szCs w:val="28"/>
        </w:rPr>
      </w:pPr>
      <w:r w:rsidRPr="00AF4FCC">
        <w:rPr>
          <w:rStyle w:val="Strong"/>
          <w:rFonts w:asciiTheme="minorHAnsi" w:hAnsiTheme="minorHAnsi" w:cstheme="minorHAnsi"/>
          <w:sz w:val="28"/>
          <w:szCs w:val="28"/>
        </w:rPr>
        <w:t>CL:</w:t>
      </w:r>
      <w:r w:rsidRPr="00AF4FCC">
        <w:rPr>
          <w:rFonts w:asciiTheme="minorHAnsi" w:hAnsiTheme="minorHAnsi" w:cstheme="minorHAnsi"/>
          <w:sz w:val="28"/>
          <w:szCs w:val="28"/>
        </w:rPr>
        <w:t xml:space="preserve"> Role-play scenarios like meeting a new teacher or asking for help. Encourage children to express their hopes and questions about school.</w:t>
      </w:r>
    </w:p>
    <w:p w:rsidR="00AF4FCC" w:rsidRPr="00AF4FCC" w:rsidRDefault="00AF4FCC" w:rsidP="00AF4FCC">
      <w:pPr>
        <w:pStyle w:val="NormalWeb"/>
        <w:numPr>
          <w:ilvl w:val="0"/>
          <w:numId w:val="12"/>
        </w:numPr>
        <w:rPr>
          <w:rFonts w:asciiTheme="minorHAnsi" w:hAnsiTheme="minorHAnsi" w:cstheme="minorHAnsi"/>
          <w:sz w:val="28"/>
          <w:szCs w:val="28"/>
        </w:rPr>
      </w:pPr>
      <w:r w:rsidRPr="00AF4FCC">
        <w:rPr>
          <w:rStyle w:val="Strong"/>
          <w:rFonts w:asciiTheme="minorHAnsi" w:hAnsiTheme="minorHAnsi" w:cstheme="minorHAnsi"/>
          <w:sz w:val="28"/>
          <w:szCs w:val="28"/>
        </w:rPr>
        <w:t>PD:</w:t>
      </w:r>
      <w:r w:rsidR="00F3302F">
        <w:rPr>
          <w:rFonts w:asciiTheme="minorHAnsi" w:hAnsiTheme="minorHAnsi" w:cstheme="minorHAnsi"/>
          <w:sz w:val="28"/>
          <w:szCs w:val="28"/>
        </w:rPr>
        <w:t xml:space="preserve"> Practic</w:t>
      </w:r>
      <w:r w:rsidRPr="00AF4FCC">
        <w:rPr>
          <w:rFonts w:asciiTheme="minorHAnsi" w:hAnsiTheme="minorHAnsi" w:cstheme="minorHAnsi"/>
          <w:sz w:val="28"/>
          <w:szCs w:val="28"/>
        </w:rPr>
        <w:t>e self-care tasks such as dressing, lunchbox use, toileting routines, and independent movement through “big school” role play.</w:t>
      </w:r>
    </w:p>
    <w:p w:rsidR="00AF4FCC" w:rsidRPr="00AF4FCC" w:rsidRDefault="00AF4FCC" w:rsidP="00AF4FCC">
      <w:pPr>
        <w:pStyle w:val="NormalWeb"/>
        <w:numPr>
          <w:ilvl w:val="0"/>
          <w:numId w:val="12"/>
        </w:numPr>
        <w:rPr>
          <w:rFonts w:asciiTheme="minorHAnsi" w:hAnsiTheme="minorHAnsi" w:cstheme="minorHAnsi"/>
          <w:sz w:val="28"/>
          <w:szCs w:val="28"/>
        </w:rPr>
      </w:pPr>
      <w:r w:rsidRPr="00AF4FCC">
        <w:rPr>
          <w:rStyle w:val="Strong"/>
          <w:rFonts w:asciiTheme="minorHAnsi" w:hAnsiTheme="minorHAnsi" w:cstheme="minorHAnsi"/>
          <w:sz w:val="28"/>
          <w:szCs w:val="28"/>
        </w:rPr>
        <w:t>L:</w:t>
      </w:r>
      <w:r w:rsidRPr="00AF4FCC">
        <w:rPr>
          <w:rFonts w:asciiTheme="minorHAnsi" w:hAnsiTheme="minorHAnsi" w:cstheme="minorHAnsi"/>
          <w:sz w:val="28"/>
          <w:szCs w:val="28"/>
        </w:rPr>
        <w:t xml:space="preserve"> Create personalised “My New School” books using drawings, photos, and labels. Read transition-them</w:t>
      </w:r>
      <w:r w:rsidR="00F3302F">
        <w:rPr>
          <w:rFonts w:asciiTheme="minorHAnsi" w:hAnsiTheme="minorHAnsi" w:cstheme="minorHAnsi"/>
          <w:sz w:val="28"/>
          <w:szCs w:val="28"/>
        </w:rPr>
        <w:t>ed stories.</w:t>
      </w:r>
    </w:p>
    <w:p w:rsidR="00AF4FCC" w:rsidRPr="00AF4FCC" w:rsidRDefault="00AF4FCC" w:rsidP="00AF4FCC">
      <w:pPr>
        <w:pStyle w:val="NormalWeb"/>
        <w:numPr>
          <w:ilvl w:val="0"/>
          <w:numId w:val="12"/>
        </w:numPr>
        <w:rPr>
          <w:rFonts w:asciiTheme="minorHAnsi" w:hAnsiTheme="minorHAnsi" w:cstheme="minorHAnsi"/>
          <w:sz w:val="28"/>
          <w:szCs w:val="28"/>
        </w:rPr>
      </w:pPr>
      <w:r w:rsidRPr="00AF4FCC">
        <w:rPr>
          <w:rStyle w:val="Strong"/>
          <w:rFonts w:asciiTheme="minorHAnsi" w:hAnsiTheme="minorHAnsi" w:cstheme="minorHAnsi"/>
          <w:sz w:val="28"/>
          <w:szCs w:val="28"/>
        </w:rPr>
        <w:t>M:</w:t>
      </w:r>
      <w:r w:rsidRPr="00AF4FCC">
        <w:rPr>
          <w:rFonts w:asciiTheme="minorHAnsi" w:hAnsiTheme="minorHAnsi" w:cstheme="minorHAnsi"/>
          <w:sz w:val="28"/>
          <w:szCs w:val="28"/>
        </w:rPr>
        <w:t xml:space="preserve"> Engage in practical numeracy activities such as packing a school bag with a certain number of items or setting up a pretend classroom with number tasks.</w:t>
      </w:r>
    </w:p>
    <w:p w:rsidR="00AF4FCC" w:rsidRPr="00AF4FCC" w:rsidRDefault="00AF4FCC" w:rsidP="00AF4FCC">
      <w:pPr>
        <w:pStyle w:val="NormalWeb"/>
        <w:numPr>
          <w:ilvl w:val="0"/>
          <w:numId w:val="12"/>
        </w:numPr>
        <w:rPr>
          <w:rFonts w:asciiTheme="minorHAnsi" w:hAnsiTheme="minorHAnsi" w:cstheme="minorHAnsi"/>
          <w:sz w:val="28"/>
          <w:szCs w:val="28"/>
        </w:rPr>
      </w:pPr>
      <w:r w:rsidRPr="00AF4FCC">
        <w:rPr>
          <w:rStyle w:val="Strong"/>
          <w:rFonts w:asciiTheme="minorHAnsi" w:hAnsiTheme="minorHAnsi" w:cstheme="minorHAnsi"/>
          <w:sz w:val="28"/>
          <w:szCs w:val="28"/>
        </w:rPr>
        <w:t>UW:</w:t>
      </w:r>
      <w:r w:rsidRPr="00AF4FCC">
        <w:rPr>
          <w:rFonts w:asciiTheme="minorHAnsi" w:hAnsiTheme="minorHAnsi" w:cstheme="minorHAnsi"/>
          <w:sz w:val="28"/>
          <w:szCs w:val="28"/>
        </w:rPr>
        <w:t xml:space="preserve"> Explore what a typical day at school looks like, including routines and environments. Compare nursery and primary experiences.</w:t>
      </w:r>
    </w:p>
    <w:p w:rsidR="00AF4FCC" w:rsidRPr="00AF4FCC" w:rsidRDefault="00AF4FCC" w:rsidP="00AF4FCC">
      <w:pPr>
        <w:pStyle w:val="NormalWeb"/>
        <w:numPr>
          <w:ilvl w:val="0"/>
          <w:numId w:val="12"/>
        </w:numPr>
        <w:rPr>
          <w:rFonts w:asciiTheme="minorHAnsi" w:hAnsiTheme="minorHAnsi" w:cstheme="minorHAnsi"/>
          <w:sz w:val="28"/>
          <w:szCs w:val="28"/>
        </w:rPr>
      </w:pPr>
      <w:r w:rsidRPr="00AF4FCC">
        <w:rPr>
          <w:rStyle w:val="Strong"/>
          <w:rFonts w:asciiTheme="minorHAnsi" w:hAnsiTheme="minorHAnsi" w:cstheme="minorHAnsi"/>
          <w:sz w:val="28"/>
          <w:szCs w:val="28"/>
        </w:rPr>
        <w:t>EAD:</w:t>
      </w:r>
      <w:r w:rsidRPr="00AF4FCC">
        <w:rPr>
          <w:rFonts w:asciiTheme="minorHAnsi" w:hAnsiTheme="minorHAnsi" w:cstheme="minorHAnsi"/>
          <w:sz w:val="28"/>
          <w:szCs w:val="28"/>
        </w:rPr>
        <w:t xml:space="preserve"> Design school uniforms with fabric collage, decorate graduation hats, and create artwork to celebrate their early </w:t>
      </w:r>
      <w:proofErr w:type="gramStart"/>
      <w:r w:rsidRPr="00AF4FCC">
        <w:rPr>
          <w:rFonts w:asciiTheme="minorHAnsi" w:hAnsiTheme="minorHAnsi" w:cstheme="minorHAnsi"/>
          <w:sz w:val="28"/>
          <w:szCs w:val="28"/>
        </w:rPr>
        <w:t>years</w:t>
      </w:r>
      <w:proofErr w:type="gramEnd"/>
      <w:r w:rsidRPr="00AF4FCC">
        <w:rPr>
          <w:rFonts w:asciiTheme="minorHAnsi" w:hAnsiTheme="minorHAnsi" w:cstheme="minorHAnsi"/>
          <w:sz w:val="28"/>
          <w:szCs w:val="28"/>
        </w:rPr>
        <w:t xml:space="preserve"> journey.</w:t>
      </w:r>
    </w:p>
    <w:p w:rsidR="00AF4FCC" w:rsidRPr="00AF4FCC" w:rsidRDefault="00AF4FCC" w:rsidP="00AF4FCC">
      <w:pPr>
        <w:pStyle w:val="NormalWeb"/>
        <w:rPr>
          <w:rFonts w:asciiTheme="minorHAnsi" w:hAnsiTheme="minorHAnsi" w:cstheme="minorHAnsi"/>
          <w:sz w:val="28"/>
          <w:szCs w:val="28"/>
        </w:rPr>
      </w:pPr>
      <w:r w:rsidRPr="00AF4FCC">
        <w:rPr>
          <w:rStyle w:val="Strong"/>
          <w:rFonts w:asciiTheme="minorHAnsi" w:hAnsiTheme="minorHAnsi" w:cstheme="minorHAnsi"/>
          <w:sz w:val="28"/>
          <w:szCs w:val="28"/>
        </w:rPr>
        <w:t>Impact</w:t>
      </w:r>
      <w:proofErr w:type="gramStart"/>
      <w:r w:rsidRPr="00AF4FCC">
        <w:rPr>
          <w:rStyle w:val="Strong"/>
          <w:rFonts w:asciiTheme="minorHAnsi" w:hAnsiTheme="minorHAnsi" w:cstheme="minorHAnsi"/>
          <w:sz w:val="28"/>
          <w:szCs w:val="28"/>
        </w:rPr>
        <w:t>:</w:t>
      </w:r>
      <w:proofErr w:type="gramEnd"/>
      <w:r w:rsidRPr="00AF4FCC">
        <w:rPr>
          <w:rFonts w:asciiTheme="minorHAnsi" w:hAnsiTheme="minorHAnsi" w:cstheme="minorHAnsi"/>
          <w:sz w:val="28"/>
          <w:szCs w:val="28"/>
        </w:rPr>
        <w:br/>
      </w:r>
      <w:r w:rsidR="00D16929" w:rsidRPr="00D16929">
        <w:rPr>
          <w:rFonts w:asciiTheme="minorHAnsi" w:hAnsiTheme="minorHAnsi" w:cstheme="minorHAnsi"/>
          <w:sz w:val="28"/>
        </w:rPr>
        <w:t xml:space="preserve">Children will develop a positive attitude toward transition, increased independence, and readiness for school routines and expectations. </w:t>
      </w:r>
      <w:proofErr w:type="spellStart"/>
      <w:r w:rsidR="00D16929" w:rsidRPr="00D16929">
        <w:rPr>
          <w:rFonts w:asciiTheme="minorHAnsi" w:hAnsiTheme="minorHAnsi" w:cstheme="minorHAnsi"/>
          <w:sz w:val="28"/>
        </w:rPr>
        <w:t>Neurodivergent</w:t>
      </w:r>
      <w:proofErr w:type="spellEnd"/>
      <w:r w:rsidR="00D16929" w:rsidRPr="00D16929">
        <w:rPr>
          <w:rFonts w:asciiTheme="minorHAnsi" w:hAnsiTheme="minorHAnsi" w:cstheme="minorHAnsi"/>
          <w:sz w:val="28"/>
        </w:rPr>
        <w:t xml:space="preserve"> children will be supported through predictability, visual schedules, personalised transition materials, and consistent routines that reduce anxiety and build confidence for the move to primary school.</w:t>
      </w:r>
    </w:p>
    <w:p w:rsidR="00AF4FCC" w:rsidRPr="00AF4FCC" w:rsidRDefault="00656EC0" w:rsidP="00AF4FCC">
      <w:pPr>
        <w:rPr>
          <w:rFonts w:cstheme="minorHAnsi"/>
          <w:sz w:val="28"/>
          <w:szCs w:val="28"/>
        </w:rPr>
      </w:pPr>
      <w:r>
        <w:rPr>
          <w:rFonts w:cstheme="minorHAnsi"/>
          <w:sz w:val="28"/>
          <w:szCs w:val="28"/>
        </w:rPr>
        <w:lastRenderedPageBreak/>
        <w:pict>
          <v:rect id="_x0000_i1032" style="width:0;height:1.5pt" o:hralign="center" o:hrstd="t" o:hr="t" fillcolor="#a0a0a0" stroked="f"/>
        </w:pict>
      </w:r>
    </w:p>
    <w:p w:rsidR="00262947" w:rsidRPr="00AF4FCC" w:rsidRDefault="00262947" w:rsidP="00262947">
      <w:pPr>
        <w:spacing w:before="100" w:beforeAutospacing="1" w:after="100" w:afterAutospacing="1" w:line="240" w:lineRule="auto"/>
        <w:outlineLvl w:val="2"/>
        <w:rPr>
          <w:rFonts w:eastAsia="Times New Roman" w:cstheme="minorHAnsi"/>
          <w:b/>
          <w:bCs/>
          <w:sz w:val="28"/>
          <w:szCs w:val="28"/>
          <w:lang w:eastAsia="en-GB"/>
        </w:rPr>
      </w:pPr>
      <w:r w:rsidRPr="00AF4FCC">
        <w:rPr>
          <w:rFonts w:eastAsia="Times New Roman" w:cstheme="minorHAnsi"/>
          <w:b/>
          <w:bCs/>
          <w:sz w:val="28"/>
          <w:szCs w:val="28"/>
          <w:lang w:eastAsia="en-GB"/>
        </w:rPr>
        <w:t>Overall Impact of the Curriculum:</w:t>
      </w:r>
    </w:p>
    <w:p w:rsidR="00D16929" w:rsidRPr="00D16929" w:rsidRDefault="00262947" w:rsidP="00D16929">
      <w:pPr>
        <w:spacing w:before="100" w:beforeAutospacing="1" w:after="100" w:afterAutospacing="1" w:line="240" w:lineRule="auto"/>
        <w:rPr>
          <w:rFonts w:eastAsia="Times New Roman" w:cstheme="minorHAnsi"/>
          <w:sz w:val="28"/>
          <w:szCs w:val="28"/>
          <w:lang w:eastAsia="en-GB"/>
        </w:rPr>
      </w:pPr>
      <w:r w:rsidRPr="00AF4FCC">
        <w:rPr>
          <w:rFonts w:eastAsia="Times New Roman" w:cstheme="minorHAnsi"/>
          <w:sz w:val="28"/>
          <w:szCs w:val="28"/>
          <w:lang w:eastAsia="en-GB"/>
        </w:rPr>
        <w:t xml:space="preserve">By the end of the curriculum, children will have developed foundational skills across the seven areas of the EYFS. They will demonstrate improved communication skills, social development, physical coordination, and an understanding of the world around them. The inclusive design will ensure that </w:t>
      </w:r>
      <w:proofErr w:type="spellStart"/>
      <w:r w:rsidRPr="00AF4FCC">
        <w:rPr>
          <w:rFonts w:eastAsia="Times New Roman" w:cstheme="minorHAnsi"/>
          <w:sz w:val="28"/>
          <w:szCs w:val="28"/>
          <w:lang w:eastAsia="en-GB"/>
        </w:rPr>
        <w:t>neurodivergent</w:t>
      </w:r>
      <w:proofErr w:type="spellEnd"/>
      <w:r w:rsidRPr="00AF4FCC">
        <w:rPr>
          <w:rFonts w:eastAsia="Times New Roman" w:cstheme="minorHAnsi"/>
          <w:sz w:val="28"/>
          <w:szCs w:val="28"/>
          <w:lang w:eastAsia="en-GB"/>
        </w:rPr>
        <w:t xml:space="preserve"> children feel supported, valued, and engaged throughout their learning experiences.</w:t>
      </w:r>
      <w:r w:rsidR="00D16929" w:rsidRPr="00D16929">
        <w:rPr>
          <w:rFonts w:ascii="Times New Roman" w:eastAsia="Times New Roman" w:hAnsi="Times New Roman" w:cs="Times New Roman"/>
          <w:sz w:val="24"/>
          <w:szCs w:val="24"/>
          <w:lang w:eastAsia="en-GB"/>
        </w:rPr>
        <w:br/>
      </w:r>
    </w:p>
    <w:p w:rsidR="00D16929" w:rsidRPr="00D16929" w:rsidRDefault="00D16929" w:rsidP="00D16929">
      <w:pPr>
        <w:spacing w:after="0" w:line="240" w:lineRule="auto"/>
        <w:rPr>
          <w:rFonts w:ascii="Times New Roman" w:eastAsia="Times New Roman" w:hAnsi="Times New Roman" w:cs="Times New Roman"/>
          <w:sz w:val="24"/>
          <w:szCs w:val="24"/>
          <w:lang w:eastAsia="en-GB"/>
        </w:rPr>
      </w:pPr>
      <w:r w:rsidRPr="00D16929">
        <w:rPr>
          <w:rFonts w:ascii="Times New Roman" w:eastAsia="Times New Roman" w:hAnsi="Times New Roman" w:cs="Times New Roman"/>
          <w:sz w:val="24"/>
          <w:szCs w:val="24"/>
          <w:lang w:eastAsia="en-GB"/>
        </w:rPr>
        <w:br/>
      </w:r>
    </w:p>
    <w:sectPr w:rsidR="00D16929" w:rsidRPr="00D16929" w:rsidSect="0026294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FC6"/>
    <w:multiLevelType w:val="multilevel"/>
    <w:tmpl w:val="3DC87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64322"/>
    <w:multiLevelType w:val="multilevel"/>
    <w:tmpl w:val="7D50C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B4425"/>
    <w:multiLevelType w:val="multilevel"/>
    <w:tmpl w:val="E4F2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E52D8C"/>
    <w:multiLevelType w:val="multilevel"/>
    <w:tmpl w:val="11B6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41439"/>
    <w:multiLevelType w:val="multilevel"/>
    <w:tmpl w:val="2514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D35885"/>
    <w:multiLevelType w:val="multilevel"/>
    <w:tmpl w:val="4D424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296A1D"/>
    <w:multiLevelType w:val="multilevel"/>
    <w:tmpl w:val="7068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835978"/>
    <w:multiLevelType w:val="multilevel"/>
    <w:tmpl w:val="0CFE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E23A3C"/>
    <w:multiLevelType w:val="multilevel"/>
    <w:tmpl w:val="78E8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D83093"/>
    <w:multiLevelType w:val="multilevel"/>
    <w:tmpl w:val="6C36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136971"/>
    <w:multiLevelType w:val="multilevel"/>
    <w:tmpl w:val="A8A40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FC3A2A"/>
    <w:multiLevelType w:val="multilevel"/>
    <w:tmpl w:val="53AA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3"/>
  </w:num>
  <w:num w:numId="4">
    <w:abstractNumId w:val="8"/>
  </w:num>
  <w:num w:numId="5">
    <w:abstractNumId w:val="4"/>
  </w:num>
  <w:num w:numId="6">
    <w:abstractNumId w:val="7"/>
  </w:num>
  <w:num w:numId="7">
    <w:abstractNumId w:val="2"/>
  </w:num>
  <w:num w:numId="8">
    <w:abstractNumId w:val="11"/>
  </w:num>
  <w:num w:numId="9">
    <w:abstractNumId w:val="9"/>
  </w:num>
  <w:num w:numId="10">
    <w:abstractNumId w:val="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947"/>
    <w:rsid w:val="000B147D"/>
    <w:rsid w:val="00254FD3"/>
    <w:rsid w:val="00262947"/>
    <w:rsid w:val="002D5A78"/>
    <w:rsid w:val="00656EC0"/>
    <w:rsid w:val="007F0BC8"/>
    <w:rsid w:val="00802BB3"/>
    <w:rsid w:val="008439A1"/>
    <w:rsid w:val="00845CF2"/>
    <w:rsid w:val="00A53505"/>
    <w:rsid w:val="00AF4FCC"/>
    <w:rsid w:val="00C41EF6"/>
    <w:rsid w:val="00C478EA"/>
    <w:rsid w:val="00D16929"/>
    <w:rsid w:val="00F3302F"/>
    <w:rsid w:val="00FE2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F4F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629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294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62947"/>
    <w:rPr>
      <w:b/>
      <w:bCs/>
    </w:rPr>
  </w:style>
  <w:style w:type="paragraph" w:styleId="NormalWeb">
    <w:name w:val="Normal (Web)"/>
    <w:basedOn w:val="Normal"/>
    <w:uiPriority w:val="99"/>
    <w:unhideWhenUsed/>
    <w:rsid w:val="002629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AF4FCC"/>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AF4FCC"/>
    <w:rPr>
      <w:i/>
      <w:iCs/>
    </w:rPr>
  </w:style>
  <w:style w:type="paragraph" w:styleId="BalloonText">
    <w:name w:val="Balloon Text"/>
    <w:basedOn w:val="Normal"/>
    <w:link w:val="BalloonTextChar"/>
    <w:uiPriority w:val="99"/>
    <w:semiHidden/>
    <w:unhideWhenUsed/>
    <w:rsid w:val="00F33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0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F4F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629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294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62947"/>
    <w:rPr>
      <w:b/>
      <w:bCs/>
    </w:rPr>
  </w:style>
  <w:style w:type="paragraph" w:styleId="NormalWeb">
    <w:name w:val="Normal (Web)"/>
    <w:basedOn w:val="Normal"/>
    <w:uiPriority w:val="99"/>
    <w:unhideWhenUsed/>
    <w:rsid w:val="002629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AF4FCC"/>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AF4FCC"/>
    <w:rPr>
      <w:i/>
      <w:iCs/>
    </w:rPr>
  </w:style>
  <w:style w:type="paragraph" w:styleId="BalloonText">
    <w:name w:val="Balloon Text"/>
    <w:basedOn w:val="Normal"/>
    <w:link w:val="BalloonTextChar"/>
    <w:uiPriority w:val="99"/>
    <w:semiHidden/>
    <w:unhideWhenUsed/>
    <w:rsid w:val="00F33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0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6299">
      <w:bodyDiv w:val="1"/>
      <w:marLeft w:val="0"/>
      <w:marRight w:val="0"/>
      <w:marTop w:val="0"/>
      <w:marBottom w:val="0"/>
      <w:divBdr>
        <w:top w:val="none" w:sz="0" w:space="0" w:color="auto"/>
        <w:left w:val="none" w:sz="0" w:space="0" w:color="auto"/>
        <w:bottom w:val="none" w:sz="0" w:space="0" w:color="auto"/>
        <w:right w:val="none" w:sz="0" w:space="0" w:color="auto"/>
      </w:divBdr>
    </w:div>
    <w:div w:id="1224760229">
      <w:bodyDiv w:val="1"/>
      <w:marLeft w:val="0"/>
      <w:marRight w:val="0"/>
      <w:marTop w:val="0"/>
      <w:marBottom w:val="0"/>
      <w:divBdr>
        <w:top w:val="none" w:sz="0" w:space="0" w:color="auto"/>
        <w:left w:val="none" w:sz="0" w:space="0" w:color="auto"/>
        <w:bottom w:val="none" w:sz="0" w:space="0" w:color="auto"/>
        <w:right w:val="none" w:sz="0" w:space="0" w:color="auto"/>
      </w:divBdr>
    </w:div>
    <w:div w:id="1854687087">
      <w:bodyDiv w:val="1"/>
      <w:marLeft w:val="0"/>
      <w:marRight w:val="0"/>
      <w:marTop w:val="0"/>
      <w:marBottom w:val="0"/>
      <w:divBdr>
        <w:top w:val="none" w:sz="0" w:space="0" w:color="auto"/>
        <w:left w:val="none" w:sz="0" w:space="0" w:color="auto"/>
        <w:bottom w:val="none" w:sz="0" w:space="0" w:color="auto"/>
        <w:right w:val="none" w:sz="0" w:space="0" w:color="auto"/>
      </w:divBdr>
    </w:div>
    <w:div w:id="206117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10</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Play Hounslow</dc:creator>
  <cp:lastModifiedBy>Smart Play Hounslow</cp:lastModifiedBy>
  <cp:revision>11</cp:revision>
  <cp:lastPrinted>2025-05-08T10:34:00Z</cp:lastPrinted>
  <dcterms:created xsi:type="dcterms:W3CDTF">2025-03-17T14:19:00Z</dcterms:created>
  <dcterms:modified xsi:type="dcterms:W3CDTF">2026-01-22T10:14:00Z</dcterms:modified>
</cp:coreProperties>
</file>