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E40" w:rsidRPr="000706D4" w:rsidRDefault="00FD3631" w:rsidP="00062E40">
      <w:pPr>
        <w:shd w:val="clear" w:color="auto" w:fill="002060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FD3631">
        <w:rPr>
          <w:rFonts w:ascii="Vivaldi" w:hAnsi="Vivaldi" w:cs="Times New Roman"/>
          <w:b/>
          <w:noProof/>
          <w:sz w:val="26"/>
          <w:szCs w:val="24"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384.5pt;margin-top:23pt;width:66.65pt;height:52.85pt;z-index:251659264" strokecolor="white [3212]">
            <v:textbox>
              <w:txbxContent>
                <w:p w:rsidR="005743F2" w:rsidRDefault="005743F2">
                  <w:r w:rsidRPr="005743F2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554072" cy="554072"/>
                        <wp:effectExtent l="19050" t="0" r="0" b="0"/>
                        <wp:docPr id="2" name="Picture 0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875" cy="55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4"/>
          <w:lang w:eastAsia="en-IN"/>
        </w:rPr>
        <w:pict>
          <v:shape id="_x0000_s2050" type="#_x0000_t202" style="position:absolute;left:0;text-align:left;margin-left:12.25pt;margin-top:23pt;width:85.05pt;height:49pt;z-index:251658240" strokecolor="white [3212]">
            <v:textbox>
              <w:txbxContent>
                <w:p w:rsidR="005743F2" w:rsidRDefault="00E510E4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872490" cy="521335"/>
                        <wp:effectExtent l="19050" t="0" r="3810" b="0"/>
                        <wp:docPr id="1" name="Picture 0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2490" cy="521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2E40" w:rsidRPr="000706D4">
        <w:rPr>
          <w:rFonts w:ascii="Times New Roman" w:hAnsi="Times New Roman" w:cs="Times New Roman"/>
          <w:b/>
          <w:sz w:val="26"/>
          <w:szCs w:val="24"/>
        </w:rPr>
        <w:t>ENTREPRENEURSHIP, C</w:t>
      </w:r>
      <w:r w:rsidR="00C1502B">
        <w:rPr>
          <w:rFonts w:ascii="Times New Roman" w:hAnsi="Times New Roman" w:cs="Times New Roman"/>
          <w:b/>
          <w:sz w:val="26"/>
          <w:szCs w:val="24"/>
        </w:rPr>
        <w:t>REATIVITY &amp; INNOVATION RANKIN</w:t>
      </w:r>
      <w:r w:rsidR="000608D8">
        <w:rPr>
          <w:rFonts w:ascii="Times New Roman" w:hAnsi="Times New Roman" w:cs="Times New Roman"/>
          <w:b/>
          <w:sz w:val="26"/>
          <w:szCs w:val="24"/>
        </w:rPr>
        <w:t>G</w:t>
      </w:r>
    </w:p>
    <w:p w:rsidR="00062E40" w:rsidRPr="00062E40" w:rsidRDefault="00062E40" w:rsidP="00062E40">
      <w:pPr>
        <w:jc w:val="center"/>
        <w:rPr>
          <w:rFonts w:ascii="Vivaldi" w:hAnsi="Vivaldi" w:cs="Times New Roman"/>
          <w:b/>
          <w:sz w:val="26"/>
          <w:szCs w:val="24"/>
        </w:rPr>
      </w:pPr>
      <w:r w:rsidRPr="00062E40">
        <w:rPr>
          <w:rFonts w:ascii="Vivaldi" w:hAnsi="Vivaldi" w:cs="Times New Roman"/>
          <w:b/>
          <w:sz w:val="26"/>
          <w:szCs w:val="24"/>
        </w:rPr>
        <w:t>Fo</w:t>
      </w:r>
      <w:r>
        <w:rPr>
          <w:rFonts w:ascii="Vivaldi" w:hAnsi="Vivaldi" w:cs="Times New Roman"/>
          <w:b/>
          <w:sz w:val="26"/>
          <w:szCs w:val="24"/>
        </w:rPr>
        <w:t>r Higher Educational Institutions</w:t>
      </w:r>
    </w:p>
    <w:p w:rsidR="00062E40" w:rsidRPr="00062E40" w:rsidRDefault="00763F81" w:rsidP="00062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HEI GEG </w:t>
      </w:r>
      <w:r w:rsidR="00062E40" w:rsidRPr="00062E40">
        <w:rPr>
          <w:rFonts w:ascii="Times New Roman" w:hAnsi="Times New Roman" w:cs="Times New Roman"/>
          <w:b/>
          <w:sz w:val="24"/>
          <w:szCs w:val="24"/>
        </w:rPr>
        <w:t>APPLICATION FORM</w:t>
      </w:r>
    </w:p>
    <w:tbl>
      <w:tblPr>
        <w:tblStyle w:val="TableGrid"/>
        <w:tblW w:w="0" w:type="auto"/>
        <w:tblLayout w:type="fixed"/>
        <w:tblLook w:val="04A0"/>
      </w:tblPr>
      <w:tblGrid>
        <w:gridCol w:w="534"/>
        <w:gridCol w:w="1269"/>
        <w:gridCol w:w="5251"/>
        <w:gridCol w:w="2188"/>
      </w:tblGrid>
      <w:tr w:rsidR="00062E40" w:rsidRPr="0022229F" w:rsidTr="000706D4">
        <w:tc>
          <w:tcPr>
            <w:tcW w:w="1803" w:type="dxa"/>
            <w:gridSpan w:val="2"/>
            <w:shd w:val="clear" w:color="auto" w:fill="002060"/>
          </w:tcPr>
          <w:p w:rsidR="00062E40" w:rsidRPr="000706D4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D4">
              <w:rPr>
                <w:rFonts w:ascii="Times New Roman" w:hAnsi="Times New Roman" w:cs="Times New Roman"/>
                <w:sz w:val="24"/>
                <w:szCs w:val="24"/>
              </w:rPr>
              <w:t>Name of the Institution</w:t>
            </w:r>
          </w:p>
        </w:tc>
        <w:tc>
          <w:tcPr>
            <w:tcW w:w="7439" w:type="dxa"/>
            <w:gridSpan w:val="2"/>
          </w:tcPr>
          <w:p w:rsidR="00062E40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Pr="0022229F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9C" w:rsidRPr="0022229F" w:rsidTr="000706D4">
        <w:tc>
          <w:tcPr>
            <w:tcW w:w="1803" w:type="dxa"/>
            <w:gridSpan w:val="2"/>
            <w:shd w:val="clear" w:color="auto" w:fill="002060"/>
          </w:tcPr>
          <w:p w:rsidR="006F089C" w:rsidRPr="000706D4" w:rsidRDefault="006F089C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Category</w:t>
            </w:r>
          </w:p>
        </w:tc>
        <w:tc>
          <w:tcPr>
            <w:tcW w:w="7439" w:type="dxa"/>
            <w:gridSpan w:val="2"/>
          </w:tcPr>
          <w:p w:rsidR="006F089C" w:rsidRDefault="006F089C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University / Autonomous  Institution / Business School / Degree College </w:t>
            </w:r>
            <w:r w:rsidRPr="006F089C">
              <w:rPr>
                <w:rFonts w:ascii="Times New Roman" w:hAnsi="Times New Roman" w:cs="Times New Roman"/>
                <w:b/>
                <w:sz w:val="24"/>
                <w:szCs w:val="24"/>
              </w:rPr>
              <w:t>(Please tick the appropriate)</w:t>
            </w:r>
          </w:p>
        </w:tc>
      </w:tr>
      <w:tr w:rsidR="006F089C" w:rsidRPr="0022229F" w:rsidTr="000706D4">
        <w:tc>
          <w:tcPr>
            <w:tcW w:w="1803" w:type="dxa"/>
            <w:gridSpan w:val="2"/>
            <w:shd w:val="clear" w:color="auto" w:fill="002060"/>
          </w:tcPr>
          <w:p w:rsidR="006F089C" w:rsidRDefault="006F089C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courses offered by the institution</w:t>
            </w:r>
          </w:p>
          <w:p w:rsidR="006F089C" w:rsidRDefault="006F089C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9" w:type="dxa"/>
            <w:gridSpan w:val="2"/>
          </w:tcPr>
          <w:p w:rsidR="006F089C" w:rsidRDefault="006F089C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22229F" w:rsidTr="000706D4">
        <w:tc>
          <w:tcPr>
            <w:tcW w:w="1803" w:type="dxa"/>
            <w:gridSpan w:val="2"/>
            <w:shd w:val="clear" w:color="auto" w:fill="002060"/>
          </w:tcPr>
          <w:p w:rsidR="00062E40" w:rsidRPr="000706D4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D4">
              <w:rPr>
                <w:rFonts w:ascii="Times New Roman" w:hAnsi="Times New Roman" w:cs="Times New Roman"/>
                <w:sz w:val="24"/>
                <w:szCs w:val="24"/>
              </w:rPr>
              <w:t>Postal Address  and website</w:t>
            </w:r>
          </w:p>
        </w:tc>
        <w:tc>
          <w:tcPr>
            <w:tcW w:w="7439" w:type="dxa"/>
            <w:gridSpan w:val="2"/>
          </w:tcPr>
          <w:p w:rsidR="00062E40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Pr="0022229F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22229F" w:rsidTr="000706D4">
        <w:tc>
          <w:tcPr>
            <w:tcW w:w="1803" w:type="dxa"/>
            <w:gridSpan w:val="2"/>
            <w:shd w:val="clear" w:color="auto" w:fill="002060"/>
          </w:tcPr>
          <w:p w:rsidR="00062E40" w:rsidRPr="000706D4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D4">
              <w:rPr>
                <w:rFonts w:ascii="Times New Roman" w:hAnsi="Times New Roman" w:cs="Times New Roman"/>
                <w:sz w:val="24"/>
                <w:szCs w:val="24"/>
              </w:rPr>
              <w:t>COUNTRY NAME</w:t>
            </w:r>
          </w:p>
        </w:tc>
        <w:tc>
          <w:tcPr>
            <w:tcW w:w="7439" w:type="dxa"/>
            <w:gridSpan w:val="2"/>
          </w:tcPr>
          <w:p w:rsidR="00062E40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Pr="0022229F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22229F" w:rsidTr="000706D4">
        <w:tc>
          <w:tcPr>
            <w:tcW w:w="1803" w:type="dxa"/>
            <w:gridSpan w:val="2"/>
            <w:shd w:val="clear" w:color="auto" w:fill="002060"/>
          </w:tcPr>
          <w:p w:rsidR="00062E40" w:rsidRPr="000706D4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D4">
              <w:rPr>
                <w:rFonts w:ascii="Times New Roman" w:hAnsi="Times New Roman" w:cs="Times New Roman"/>
                <w:sz w:val="24"/>
                <w:szCs w:val="24"/>
              </w:rPr>
              <w:t xml:space="preserve">Contact Person Details </w:t>
            </w:r>
          </w:p>
          <w:p w:rsidR="00062E40" w:rsidRPr="000706D4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D4">
              <w:rPr>
                <w:rFonts w:ascii="Times New Roman" w:hAnsi="Times New Roman" w:cs="Times New Roman"/>
                <w:sz w:val="24"/>
                <w:szCs w:val="24"/>
              </w:rPr>
              <w:t>(Name, Email, Mobile Number)</w:t>
            </w:r>
          </w:p>
        </w:tc>
        <w:tc>
          <w:tcPr>
            <w:tcW w:w="7439" w:type="dxa"/>
            <w:gridSpan w:val="2"/>
          </w:tcPr>
          <w:p w:rsidR="00062E40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Pr="0022229F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0706D4" w:rsidTr="000706D4">
        <w:tc>
          <w:tcPr>
            <w:tcW w:w="9242" w:type="dxa"/>
            <w:gridSpan w:val="4"/>
            <w:shd w:val="clear" w:color="auto" w:fill="002060"/>
          </w:tcPr>
          <w:p w:rsidR="00062E40" w:rsidRPr="000706D4" w:rsidRDefault="00062E40" w:rsidP="00070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E40" w:rsidRPr="000706D4" w:rsidRDefault="00062E40" w:rsidP="000706D4">
            <w:pPr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0706D4">
              <w:rPr>
                <w:rFonts w:ascii="Times New Roman" w:hAnsi="Times New Roman" w:cs="Times New Roman"/>
                <w:b/>
                <w:sz w:val="40"/>
                <w:szCs w:val="24"/>
              </w:rPr>
              <w:t>PARAMETERS</w:t>
            </w:r>
          </w:p>
          <w:p w:rsidR="00062E40" w:rsidRPr="000706D4" w:rsidRDefault="00062E40" w:rsidP="00070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E40" w:rsidRPr="0022229F" w:rsidTr="00101820">
        <w:tc>
          <w:tcPr>
            <w:tcW w:w="534" w:type="dxa"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06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</w:tcPr>
          <w:p w:rsidR="00062E40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Curricular, Extra Curricular, Co-curricular and beyond the Curricular activities to nurture entrepreneurship and creativity among students.</w:t>
            </w:r>
          </w:p>
          <w:p w:rsidR="00CA72E3" w:rsidRPr="0022229F" w:rsidRDefault="00CA72E3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 w:val="restart"/>
            <w:vAlign w:val="center"/>
          </w:tcPr>
          <w:p w:rsidR="00062E40" w:rsidRPr="0022229F" w:rsidRDefault="00062E40" w:rsidP="001018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Use separate sheets as annexure for each parameter. Wherever details are available in the website please provide the page link in each parameter.</w:t>
            </w:r>
          </w:p>
          <w:p w:rsidR="00062E40" w:rsidRPr="0022229F" w:rsidRDefault="00062E40" w:rsidP="001018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2E40" w:rsidRPr="0022229F" w:rsidTr="000706D4">
        <w:tc>
          <w:tcPr>
            <w:tcW w:w="534" w:type="dxa"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0" w:type="dxa"/>
            <w:gridSpan w:val="2"/>
          </w:tcPr>
          <w:p w:rsidR="00062E40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Teacherpreneur ~ The Training and various other programs imparted to teacher to support and foster entrepreneurial eco-system in the campus.</w:t>
            </w:r>
          </w:p>
          <w:p w:rsidR="00CA72E3" w:rsidRPr="0022229F" w:rsidRDefault="00CA72E3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22229F" w:rsidTr="000706D4">
        <w:tc>
          <w:tcPr>
            <w:tcW w:w="534" w:type="dxa"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0" w:type="dxa"/>
            <w:gridSpan w:val="2"/>
          </w:tcPr>
          <w:p w:rsidR="00062E40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ED Cell and Incubator Functions in the campus.</w:t>
            </w:r>
          </w:p>
          <w:p w:rsidR="00CA72E3" w:rsidRPr="0022229F" w:rsidRDefault="00CA72E3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22229F" w:rsidTr="000706D4">
        <w:tc>
          <w:tcPr>
            <w:tcW w:w="534" w:type="dxa"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0" w:type="dxa"/>
            <w:gridSpan w:val="2"/>
          </w:tcPr>
          <w:p w:rsidR="00062E40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Workshop, Business Plan and other activities carried out in the campus to support entrepreneurship.</w:t>
            </w:r>
          </w:p>
          <w:p w:rsidR="00CA72E3" w:rsidRPr="0022229F" w:rsidRDefault="00CA72E3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22229F" w:rsidTr="000706D4">
        <w:tc>
          <w:tcPr>
            <w:tcW w:w="534" w:type="dxa"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20" w:type="dxa"/>
            <w:gridSpan w:val="2"/>
          </w:tcPr>
          <w:p w:rsidR="00062E40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Placement and Entrepreneurship Statistics: How many students got placed in the previous year and how many students have become entrepreneurs and the ration between them</w:t>
            </w:r>
            <w:r w:rsidR="00CA7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72E3" w:rsidRPr="0022229F" w:rsidRDefault="00CA72E3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22229F" w:rsidTr="000706D4">
        <w:tc>
          <w:tcPr>
            <w:tcW w:w="534" w:type="dxa"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20" w:type="dxa"/>
            <w:gridSpan w:val="2"/>
          </w:tcPr>
          <w:p w:rsidR="00062E40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Details of Patents registered by the institution.</w:t>
            </w:r>
          </w:p>
          <w:p w:rsidR="00CA72E3" w:rsidRPr="0022229F" w:rsidRDefault="00CA72E3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22229F" w:rsidTr="000706D4">
        <w:tc>
          <w:tcPr>
            <w:tcW w:w="534" w:type="dxa"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6520" w:type="dxa"/>
            <w:gridSpan w:val="2"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Details of Access to funding for the budding entrepreneurs</w:t>
            </w:r>
          </w:p>
        </w:tc>
        <w:tc>
          <w:tcPr>
            <w:tcW w:w="2188" w:type="dxa"/>
            <w:vMerge/>
          </w:tcPr>
          <w:p w:rsidR="00062E40" w:rsidRPr="0022229F" w:rsidRDefault="00062E4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820" w:rsidRPr="0022229F" w:rsidTr="000706D4">
        <w:tc>
          <w:tcPr>
            <w:tcW w:w="534" w:type="dxa"/>
          </w:tcPr>
          <w:p w:rsidR="00101820" w:rsidRPr="0022229F" w:rsidRDefault="0010182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20" w:type="dxa"/>
            <w:gridSpan w:val="2"/>
          </w:tcPr>
          <w:p w:rsidR="00101820" w:rsidRDefault="00101820" w:rsidP="00745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 of top alumni as successful entrepreneurs in last 5 years. (Please provide company name, contact details of the alumni.)</w:t>
            </w:r>
          </w:p>
          <w:p w:rsidR="00CA72E3" w:rsidRPr="0022229F" w:rsidRDefault="00CA72E3" w:rsidP="00745B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</w:tcPr>
          <w:p w:rsidR="00101820" w:rsidRPr="0022229F" w:rsidRDefault="0010182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820" w:rsidRPr="0022229F" w:rsidTr="000706D4">
        <w:tc>
          <w:tcPr>
            <w:tcW w:w="534" w:type="dxa"/>
          </w:tcPr>
          <w:p w:rsidR="00101820" w:rsidRPr="0022229F" w:rsidRDefault="0010182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520" w:type="dxa"/>
            <w:gridSpan w:val="2"/>
          </w:tcPr>
          <w:p w:rsidR="00101820" w:rsidRDefault="0010182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List of various Industry-Institute-Interactions</w:t>
            </w:r>
            <w:r w:rsidR="00CA7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72E3" w:rsidRPr="0022229F" w:rsidRDefault="00CA72E3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</w:tcPr>
          <w:p w:rsidR="00101820" w:rsidRPr="0022229F" w:rsidRDefault="0010182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2E40" w:rsidRDefault="00062E40" w:rsidP="00062E40">
      <w:pPr>
        <w:rPr>
          <w:rFonts w:ascii="Times New Roman" w:hAnsi="Times New Roman" w:cs="Times New Roman"/>
          <w:sz w:val="24"/>
          <w:szCs w:val="24"/>
        </w:rPr>
      </w:pPr>
    </w:p>
    <w:p w:rsidR="00062E40" w:rsidRDefault="00101820" w:rsidP="00062E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Application Fee</w:t>
      </w:r>
      <w:r w:rsidR="00062E40">
        <w:rPr>
          <w:rFonts w:ascii="Times New Roman" w:hAnsi="Times New Roman" w:cs="Times New Roman"/>
          <w:sz w:val="24"/>
          <w:szCs w:val="24"/>
        </w:rPr>
        <w:t xml:space="preserve"> towards various administrative expenses: INR30, 000 (India), Overseas USD1500. </w:t>
      </w:r>
      <w:r w:rsidR="00062E40" w:rsidRPr="0022229F">
        <w:rPr>
          <w:rFonts w:ascii="Times New Roman" w:hAnsi="Times New Roman" w:cs="Times New Roman"/>
          <w:sz w:val="24"/>
          <w:szCs w:val="24"/>
        </w:rPr>
        <w:t>Fees to be paid preferably online/NEFT to the following account</w:t>
      </w:r>
      <w:r w:rsidR="00062E40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1"/>
        <w:tblW w:w="9322" w:type="dxa"/>
        <w:tblLook w:val="04A0"/>
      </w:tblPr>
      <w:tblGrid>
        <w:gridCol w:w="9322"/>
      </w:tblGrid>
      <w:tr w:rsidR="006D5F33" w:rsidRPr="00985A9B" w:rsidTr="00CA72E3">
        <w:trPr>
          <w:trHeight w:val="828"/>
        </w:trPr>
        <w:tc>
          <w:tcPr>
            <w:tcW w:w="9322" w:type="dxa"/>
            <w:shd w:val="clear" w:color="auto" w:fill="002060"/>
          </w:tcPr>
          <w:p w:rsidR="006D5F33" w:rsidRPr="00985A9B" w:rsidRDefault="006D5F33" w:rsidP="00CA72E3">
            <w:pPr>
              <w:jc w:val="both"/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</w:pPr>
            <w:r w:rsidRPr="00985A9B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 xml:space="preserve">GO GREEN: AS A POLICY MATTER, </w:t>
            </w:r>
            <w:r w:rsidR="00CA72E3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>INSTITUTIONS</w:t>
            </w:r>
            <w:r w:rsidRPr="00985A9B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 xml:space="preserve"> ARE ENCOURAGED TO SEND THE SOFT-COPY OF THE </w:t>
            </w:r>
            <w:r w:rsidR="00CA72E3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>DULY FILLED-IN APPLICATION</w:t>
            </w:r>
            <w:r w:rsidRPr="00985A9B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 xml:space="preserve"> FORM AND ALSO </w:t>
            </w:r>
            <w:r w:rsidR="00CA72E3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 xml:space="preserve">REMIT THE </w:t>
            </w:r>
            <w:r w:rsidRPr="00985A9B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>FEES THROUGH NEFT / DEPOST IN LOCAL PNB ONLY</w:t>
            </w:r>
          </w:p>
        </w:tc>
      </w:tr>
    </w:tbl>
    <w:tbl>
      <w:tblPr>
        <w:tblStyle w:val="TableGrid"/>
        <w:tblW w:w="9322" w:type="dxa"/>
        <w:tblLook w:val="04A0"/>
      </w:tblPr>
      <w:tblGrid>
        <w:gridCol w:w="9322"/>
      </w:tblGrid>
      <w:tr w:rsidR="006D5F33" w:rsidRPr="006D151A" w:rsidTr="00CA72E3">
        <w:tc>
          <w:tcPr>
            <w:tcW w:w="9322" w:type="dxa"/>
          </w:tcPr>
          <w:p w:rsidR="006D5F33" w:rsidRPr="0050319D" w:rsidRDefault="006D5F33" w:rsidP="00745B5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Account Name:</w:t>
            </w:r>
            <w:r>
              <w:rPr>
                <w:rFonts w:ascii="Garamond" w:hAnsi="Garamond"/>
                <w:sz w:val="24"/>
                <w:szCs w:val="24"/>
              </w:rPr>
              <w:t xml:space="preserve">  MTC Global Trust     </w:t>
            </w:r>
            <w:r w:rsidRPr="00A41664">
              <w:rPr>
                <w:rFonts w:ascii="Garamond" w:hAnsi="Garamond"/>
                <w:b/>
                <w:sz w:val="24"/>
                <w:szCs w:val="24"/>
              </w:rPr>
              <w:t>Accoun</w:t>
            </w:r>
            <w:r w:rsidRPr="0050319D">
              <w:rPr>
                <w:rFonts w:ascii="Garamond" w:hAnsi="Garamond"/>
                <w:sz w:val="24"/>
                <w:szCs w:val="24"/>
              </w:rPr>
              <w:t>t</w:t>
            </w:r>
            <w:r w:rsidRPr="0050319D">
              <w:rPr>
                <w:rFonts w:ascii="Garamond" w:hAnsi="Garamond"/>
                <w:b/>
                <w:sz w:val="24"/>
                <w:szCs w:val="24"/>
              </w:rPr>
              <w:t xml:space="preserve"> Number</w:t>
            </w:r>
            <w:r w:rsidRPr="0050319D">
              <w:rPr>
                <w:rFonts w:ascii="Garamond" w:hAnsi="Garamond"/>
                <w:sz w:val="24"/>
                <w:szCs w:val="24"/>
              </w:rPr>
              <w:t>    :   6063000100011431</w:t>
            </w:r>
          </w:p>
          <w:p w:rsidR="006D5F33" w:rsidRPr="0050319D" w:rsidRDefault="006D5F33" w:rsidP="00745B52">
            <w:pPr>
              <w:rPr>
                <w:rFonts w:ascii="Garamond" w:hAnsi="Garamond"/>
                <w:sz w:val="24"/>
                <w:szCs w:val="24"/>
              </w:rPr>
            </w:pPr>
            <w:r w:rsidRPr="0050319D">
              <w:rPr>
                <w:rFonts w:ascii="Garamond" w:hAnsi="Garamond"/>
                <w:b/>
                <w:sz w:val="24"/>
                <w:szCs w:val="24"/>
              </w:rPr>
              <w:t>Account Type</w:t>
            </w:r>
            <w:r w:rsidRPr="0050319D">
              <w:rPr>
                <w:rFonts w:ascii="Garamond" w:hAnsi="Garamond"/>
                <w:sz w:val="24"/>
                <w:szCs w:val="24"/>
              </w:rPr>
              <w:t xml:space="preserve">  </w:t>
            </w:r>
            <w:r>
              <w:rPr>
                <w:rFonts w:ascii="Garamond" w:hAnsi="Garamond"/>
                <w:sz w:val="24"/>
                <w:szCs w:val="24"/>
              </w:rPr>
              <w:t xml:space="preserve">  : Savings A/C               </w:t>
            </w:r>
            <w:r w:rsidRPr="0050319D">
              <w:rPr>
                <w:rFonts w:ascii="Garamond" w:hAnsi="Garamond"/>
                <w:b/>
                <w:sz w:val="24"/>
                <w:szCs w:val="24"/>
              </w:rPr>
              <w:t>Bank Name</w:t>
            </w:r>
            <w:r w:rsidRPr="0050319D">
              <w:rPr>
                <w:rFonts w:ascii="Garamond" w:hAnsi="Garamond"/>
                <w:sz w:val="24"/>
                <w:szCs w:val="24"/>
              </w:rPr>
              <w:t xml:space="preserve">     :   PUNJAB NATIONAL BANK </w:t>
            </w:r>
          </w:p>
          <w:p w:rsidR="006D5F33" w:rsidRPr="0050319D" w:rsidRDefault="006D5F33" w:rsidP="00745B52">
            <w:pPr>
              <w:rPr>
                <w:rFonts w:ascii="Garamond" w:hAnsi="Garamond"/>
                <w:sz w:val="24"/>
                <w:szCs w:val="24"/>
              </w:rPr>
            </w:pPr>
            <w:r w:rsidRPr="0050319D">
              <w:rPr>
                <w:rFonts w:ascii="Garamond" w:hAnsi="Garamond"/>
                <w:b/>
                <w:sz w:val="24"/>
                <w:szCs w:val="24"/>
              </w:rPr>
              <w:t>IFSC Code</w:t>
            </w:r>
            <w:r>
              <w:rPr>
                <w:rFonts w:ascii="Garamond" w:hAnsi="Garamond"/>
                <w:sz w:val="24"/>
                <w:szCs w:val="24"/>
              </w:rPr>
              <w:t xml:space="preserve">         :   PUNB0606300         </w:t>
            </w:r>
            <w:r w:rsidRPr="0050319D">
              <w:rPr>
                <w:rFonts w:ascii="Garamond" w:hAnsi="Garamond"/>
                <w:b/>
                <w:sz w:val="24"/>
                <w:szCs w:val="24"/>
              </w:rPr>
              <w:t>Branch</w:t>
            </w:r>
            <w:r w:rsidRPr="0050319D">
              <w:rPr>
                <w:rFonts w:ascii="Garamond" w:hAnsi="Garamond"/>
                <w:sz w:val="24"/>
                <w:szCs w:val="24"/>
              </w:rPr>
              <w:t>       :   Mahadevpura Branch, Bangalore</w:t>
            </w:r>
            <w:r>
              <w:rPr>
                <w:rFonts w:ascii="Garamond" w:hAnsi="Garamond"/>
                <w:sz w:val="24"/>
                <w:szCs w:val="24"/>
              </w:rPr>
              <w:t>-560048</w:t>
            </w:r>
            <w:r w:rsidRPr="0050319D">
              <w:rPr>
                <w:rFonts w:ascii="Garamond" w:hAnsi="Garamond"/>
                <w:sz w:val="24"/>
                <w:szCs w:val="24"/>
              </w:rPr>
              <w:t>, India</w:t>
            </w:r>
          </w:p>
          <w:p w:rsidR="006D5F33" w:rsidRPr="006D151A" w:rsidRDefault="006D5F33" w:rsidP="00745B52">
            <w:pPr>
              <w:jc w:val="both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</w:p>
        </w:tc>
      </w:tr>
    </w:tbl>
    <w:p w:rsidR="00101820" w:rsidRDefault="00101820" w:rsidP="00062E4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6D5F33" w:rsidTr="006D5F33">
        <w:tc>
          <w:tcPr>
            <w:tcW w:w="9576" w:type="dxa"/>
            <w:shd w:val="clear" w:color="auto" w:fill="002060"/>
          </w:tcPr>
          <w:p w:rsidR="006D5F33" w:rsidRPr="00D60E4C" w:rsidRDefault="006D5F33" w:rsidP="00745B52">
            <w:pPr>
              <w:jc w:val="both"/>
              <w:rPr>
                <w:rFonts w:ascii="Garamond" w:hAnsi="Garamond"/>
                <w:color w:val="FFFFFF" w:themeColor="background1"/>
                <w:sz w:val="24"/>
                <w:szCs w:val="24"/>
              </w:rPr>
            </w:pPr>
            <w:r w:rsidRPr="00D60E4C">
              <w:rPr>
                <w:rFonts w:ascii="Garamond" w:hAnsi="Garamond"/>
                <w:color w:val="FFFFFF" w:themeColor="background1"/>
                <w:sz w:val="24"/>
                <w:szCs w:val="24"/>
              </w:rPr>
              <w:t>If you are not able to do NEFT/ Deposit it the case in local branch then please send the cheque/DD in favour of ‘ MTC Global Trust’ and send it to the following address:</w:t>
            </w:r>
          </w:p>
          <w:p w:rsidR="006D5F33" w:rsidRPr="00D60E4C" w:rsidRDefault="006D5F33" w:rsidP="00745B52">
            <w:pPr>
              <w:jc w:val="both"/>
              <w:rPr>
                <w:rFonts w:ascii="Garamond" w:hAnsi="Garamond"/>
                <w:color w:val="FFFFFF" w:themeColor="background1"/>
                <w:sz w:val="28"/>
                <w:szCs w:val="24"/>
              </w:rPr>
            </w:pPr>
          </w:p>
        </w:tc>
      </w:tr>
      <w:tr w:rsidR="006D5F33" w:rsidTr="00745B52">
        <w:tc>
          <w:tcPr>
            <w:tcW w:w="9576" w:type="dxa"/>
          </w:tcPr>
          <w:p w:rsidR="006D5F33" w:rsidRPr="00EA66CB" w:rsidRDefault="006D5F33" w:rsidP="00745B52">
            <w:pPr>
              <w:pStyle w:val="NoSpacing"/>
              <w:jc w:val="both"/>
              <w:rPr>
                <w:rFonts w:ascii="Garamond" w:hAnsi="Garamond"/>
                <w:sz w:val="24"/>
                <w:szCs w:val="24"/>
              </w:rPr>
            </w:pPr>
            <w:r w:rsidRPr="00EA66CB">
              <w:rPr>
                <w:rFonts w:ascii="Garamond" w:hAnsi="Garamond"/>
                <w:b/>
                <w:sz w:val="24"/>
                <w:szCs w:val="24"/>
              </w:rPr>
              <w:t>Address:</w:t>
            </w:r>
            <w:r w:rsidRPr="00EA66CB">
              <w:rPr>
                <w:rFonts w:ascii="Garamond" w:hAnsi="Garamond"/>
                <w:sz w:val="24"/>
                <w:szCs w:val="24"/>
              </w:rPr>
              <w:t xml:space="preserve"> PROF. BHOLANATH DUTTA, President- MTC Global Trust, 3</w:t>
            </w:r>
            <w:r w:rsidRPr="00EA66CB">
              <w:rPr>
                <w:rFonts w:ascii="Garamond" w:hAnsi="Garamond"/>
                <w:sz w:val="24"/>
                <w:szCs w:val="24"/>
                <w:vertAlign w:val="superscript"/>
              </w:rPr>
              <w:t>rd</w:t>
            </w:r>
            <w:r w:rsidRPr="00EA66CB">
              <w:rPr>
                <w:rFonts w:ascii="Garamond" w:hAnsi="Garamond"/>
                <w:sz w:val="24"/>
                <w:szCs w:val="24"/>
              </w:rPr>
              <w:t xml:space="preserve"> Floor, Room Number- 30</w:t>
            </w:r>
            <w:r>
              <w:rPr>
                <w:rFonts w:ascii="Garamond" w:hAnsi="Garamond"/>
                <w:sz w:val="24"/>
                <w:szCs w:val="24"/>
              </w:rPr>
              <w:t>6, R. Jayappa Building, Above SB</w:t>
            </w:r>
            <w:r w:rsidRPr="00EA66CB">
              <w:rPr>
                <w:rFonts w:ascii="Garamond" w:hAnsi="Garamond"/>
                <w:sz w:val="24"/>
                <w:szCs w:val="24"/>
              </w:rPr>
              <w:t>S Bakery, Near Vinayaka Theatre,  Lady Vailankanni School Road, Varthur, Bangalore – 560 087, Cell- 96323 18178/ 9880077414</w:t>
            </w:r>
          </w:p>
          <w:p w:rsidR="006D5F33" w:rsidRPr="00EA66CB" w:rsidRDefault="006D5F33" w:rsidP="00745B52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062E40" w:rsidRDefault="00062E40" w:rsidP="00062E40">
      <w:pPr>
        <w:rPr>
          <w:rFonts w:ascii="Times New Roman" w:hAnsi="Times New Roman" w:cs="Times New Roman"/>
          <w:sz w:val="24"/>
          <w:szCs w:val="24"/>
        </w:rPr>
      </w:pPr>
    </w:p>
    <w:p w:rsidR="00CA72E3" w:rsidRDefault="00CA72E3" w:rsidP="00062E40">
      <w:pPr>
        <w:rPr>
          <w:rFonts w:ascii="Times New Roman" w:hAnsi="Times New Roman" w:cs="Times New Roman"/>
          <w:sz w:val="24"/>
          <w:szCs w:val="24"/>
        </w:rPr>
      </w:pPr>
    </w:p>
    <w:p w:rsidR="00CA72E3" w:rsidRPr="0022229F" w:rsidRDefault="00CA72E3" w:rsidP="00062E40">
      <w:pPr>
        <w:rPr>
          <w:rFonts w:ascii="Times New Roman" w:hAnsi="Times New Roman" w:cs="Times New Roman"/>
          <w:sz w:val="24"/>
          <w:szCs w:val="24"/>
        </w:rPr>
      </w:pPr>
    </w:p>
    <w:p w:rsidR="00CD003C" w:rsidRPr="00CA72E3" w:rsidRDefault="00CA72E3">
      <w:pPr>
        <w:rPr>
          <w:rFonts w:ascii="Times New Roman" w:hAnsi="Times New Roman" w:cs="Times New Roman"/>
          <w:sz w:val="24"/>
          <w:szCs w:val="24"/>
        </w:rPr>
      </w:pPr>
      <w:r w:rsidRPr="00CA72E3">
        <w:rPr>
          <w:rFonts w:ascii="Times New Roman" w:hAnsi="Times New Roman" w:cs="Times New Roman"/>
          <w:sz w:val="24"/>
          <w:szCs w:val="24"/>
        </w:rPr>
        <w:t>Date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>Seal and Signature</w:t>
      </w:r>
    </w:p>
    <w:p w:rsidR="00CA72E3" w:rsidRDefault="00CA72E3">
      <w:r>
        <w:rPr>
          <w:rFonts w:ascii="Times New Roman" w:hAnsi="Times New Roman" w:cs="Times New Roman"/>
          <w:sz w:val="24"/>
          <w:szCs w:val="24"/>
        </w:rPr>
        <w:t>Place ………………..</w:t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CA72E3" w:rsidSect="00ED12AA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505" w:rsidRDefault="00011505" w:rsidP="0051457E">
      <w:pPr>
        <w:spacing w:after="0" w:line="240" w:lineRule="auto"/>
      </w:pPr>
      <w:r>
        <w:separator/>
      </w:r>
    </w:p>
  </w:endnote>
  <w:endnote w:type="continuationSeparator" w:id="0">
    <w:p w:rsidR="00011505" w:rsidRDefault="00011505" w:rsidP="00514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505" w:rsidRDefault="00011505" w:rsidP="0051457E">
      <w:pPr>
        <w:spacing w:after="0" w:line="240" w:lineRule="auto"/>
      </w:pPr>
      <w:r>
        <w:separator/>
      </w:r>
    </w:p>
  </w:footnote>
  <w:footnote w:type="continuationSeparator" w:id="0">
    <w:p w:rsidR="00011505" w:rsidRDefault="00011505" w:rsidP="00514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AAB" w:rsidRDefault="00FD3631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482" o:spid="_x0000_s1026" type="#_x0000_t75" style="position:absolute;margin-left:0;margin-top:0;width:451.2pt;height:451.2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AAB" w:rsidRDefault="00FD3631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483" o:spid="_x0000_s1027" type="#_x0000_t75" style="position:absolute;margin-left:0;margin-top:0;width:451.2pt;height:451.2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AAB" w:rsidRDefault="00FD3631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481" o:spid="_x0000_s1025" type="#_x0000_t75" style="position:absolute;margin-left:0;margin-top:0;width:451.2pt;height:451.2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62E40"/>
    <w:rsid w:val="00011505"/>
    <w:rsid w:val="000608D8"/>
    <w:rsid w:val="00062E40"/>
    <w:rsid w:val="000706D4"/>
    <w:rsid w:val="000C7666"/>
    <w:rsid w:val="000E6F2F"/>
    <w:rsid w:val="00101820"/>
    <w:rsid w:val="003D0A2E"/>
    <w:rsid w:val="0051457E"/>
    <w:rsid w:val="005743F2"/>
    <w:rsid w:val="006D53D3"/>
    <w:rsid w:val="006D5F33"/>
    <w:rsid w:val="006F089C"/>
    <w:rsid w:val="00763F81"/>
    <w:rsid w:val="008328EC"/>
    <w:rsid w:val="00847F69"/>
    <w:rsid w:val="00880170"/>
    <w:rsid w:val="009629C6"/>
    <w:rsid w:val="00BC437F"/>
    <w:rsid w:val="00C1502B"/>
    <w:rsid w:val="00CA72E3"/>
    <w:rsid w:val="00CD003C"/>
    <w:rsid w:val="00DC5D3E"/>
    <w:rsid w:val="00E023F7"/>
    <w:rsid w:val="00E510E4"/>
    <w:rsid w:val="00F15887"/>
    <w:rsid w:val="00FD3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E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2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62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2E40"/>
  </w:style>
  <w:style w:type="paragraph" w:styleId="Footer">
    <w:name w:val="footer"/>
    <w:basedOn w:val="Normal"/>
    <w:link w:val="FooterChar"/>
    <w:uiPriority w:val="99"/>
    <w:semiHidden/>
    <w:unhideWhenUsed/>
    <w:rsid w:val="00062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2E40"/>
  </w:style>
  <w:style w:type="paragraph" w:styleId="BalloonText">
    <w:name w:val="Balloon Text"/>
    <w:basedOn w:val="Normal"/>
    <w:link w:val="BalloonTextChar"/>
    <w:uiPriority w:val="99"/>
    <w:semiHidden/>
    <w:unhideWhenUsed/>
    <w:rsid w:val="0057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D5F33"/>
    <w:pPr>
      <w:spacing w:after="0" w:line="240" w:lineRule="auto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6D5F3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392</Words>
  <Characters>2239</Characters>
  <Application>Microsoft Office Word</Application>
  <DocSecurity>0</DocSecurity>
  <Lines>18</Lines>
  <Paragraphs>5</Paragraphs>
  <ScaleCrop>false</ScaleCrop>
  <Company>Hewlett-Packard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Bholanath</dc:creator>
  <cp:lastModifiedBy>Bholanath</cp:lastModifiedBy>
  <cp:revision>12</cp:revision>
  <dcterms:created xsi:type="dcterms:W3CDTF">2018-12-12T09:41:00Z</dcterms:created>
  <dcterms:modified xsi:type="dcterms:W3CDTF">2019-01-01T06:23:00Z</dcterms:modified>
</cp:coreProperties>
</file>