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1"/>
        <w:spacing w:line="360" w:lineRule="auto"/>
        <w:jc w:val="center"/>
        <w:rPr>
          <w:rFonts w:ascii="Arial" w:cs="Arial" w:eastAsia="Arial" w:hAnsi="Arial"/>
          <w:i w:val="0"/>
          <w:iCs w:val="0"/>
          <w:smallCaps w:val="0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Overlock" w:cs="Overlock" w:eastAsia="Overlock" w:hAnsi="Overlock"/>
          <w:i w:val="0"/>
          <w:iCs w:val="0"/>
          <w:smallCaps w:val="0"/>
          <w:color w:val="222222"/>
          <w:sz w:val="36"/>
          <w:szCs w:val="36"/>
          <w:highlight w:val="white"/>
          <w:rtl w:val="0"/>
        </w:rPr>
        <w:t xml:space="preserve">Spelling Bee Competition List 2026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4690110</wp:posOffset>
            </wp:positionH>
            <wp:positionV relativeFrom="paragraph">
              <wp:posOffset>-589279</wp:posOffset>
            </wp:positionV>
            <wp:extent cx="1374140" cy="409575"/>
            <wp:effectExtent b="0" l="0" r="0" t="0"/>
            <wp:wrapNone/>
            <wp:docPr descr="Aim Academy Main Logo 2400x1800 (8)" id="1" name="image1.png"/>
            <a:graphic>
              <a:graphicData uri="http://schemas.openxmlformats.org/drawingml/2006/picture">
                <pic:pic>
                  <pic:nvPicPr>
                    <pic:cNvPr descr="Aim Academy Main Logo 2400x1800 (8)" id="0" name="image1.png"/>
                    <pic:cNvPicPr preferRelativeResize="0"/>
                  </pic:nvPicPr>
                  <pic:blipFill>
                    <a:blip r:embed="rId6"/>
                    <a:srcRect b="32590" l="6845" r="0" t="30390"/>
                    <a:stretch>
                      <a:fillRect/>
                    </a:stretch>
                  </pic:blipFill>
                  <pic:spPr>
                    <a:xfrm>
                      <a:off x="0" y="0"/>
                      <a:ext cx="1374140" cy="409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spacing w:line="360" w:lineRule="auto"/>
        <w:jc w:val="center"/>
        <w:rPr>
          <w:rFonts w:ascii="Arial" w:cs="Arial" w:eastAsia="Arial" w:hAnsi="Arial"/>
          <w:i w:val="0"/>
          <w:iCs w:val="0"/>
          <w:smallCaps w:val="0"/>
          <w:color w:val="222222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color w:val="222222"/>
          <w:sz w:val="26"/>
          <w:szCs w:val="26"/>
          <w:highlight w:val="white"/>
          <w:rtl w:val="0"/>
        </w:rPr>
        <w:t xml:space="preserve">Spelling Bee Directions: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color w:val="222222"/>
          <w:sz w:val="26"/>
          <w:szCs w:val="26"/>
          <w:highlight w:val="white"/>
          <w:rtl w:val="0"/>
        </w:rPr>
        <w:t xml:space="preserve">Say the word. Spell the word. Say the word.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spacing w:line="360" w:lineRule="auto"/>
        <w:jc w:val="center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color w:val="222222"/>
          <w:sz w:val="26"/>
          <w:szCs w:val="26"/>
          <w:highlight w:val="white"/>
          <w:u w:val="single"/>
        </w:rPr>
      </w:pPr>
      <w:r w:rsidDel="00000000" w:rsidR="00000000" w:rsidRPr="00000000">
        <w:rPr>
          <w:rFonts w:ascii="Quattrocento Sans" w:cs="Quattrocento Sans" w:eastAsia="Quattrocento Sans" w:hAnsi="Quattrocento Sans"/>
          <w:i w:val="1"/>
          <w:iCs w:val="1"/>
          <w:smallCaps w:val="0"/>
          <w:color w:val="222222"/>
          <w:sz w:val="22"/>
          <w:szCs w:val="22"/>
          <w:highlight w:val="white"/>
          <w:rtl w:val="0"/>
        </w:rPr>
        <w:t xml:space="preserve">Words primarily from the Scripts National Spelling Bee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spacing w:line="360" w:lineRule="auto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color w:val="222222"/>
          <w:sz w:val="26"/>
          <w:szCs w:val="26"/>
          <w:highlight w:val="white"/>
          <w:u w:val="singl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color w:val="222222"/>
          <w:sz w:val="28"/>
          <w:szCs w:val="28"/>
          <w:highlight w:val="white"/>
          <w:u w:val="single"/>
          <w:rtl w:val="0"/>
        </w:rPr>
        <w:t xml:space="preserve">K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color w:val="222222"/>
          <w:sz w:val="26"/>
          <w:szCs w:val="26"/>
          <w:highlight w:val="white"/>
          <w:u w:val="single"/>
          <w:rtl w:val="0"/>
        </w:rPr>
        <w:t xml:space="preserve">indergarten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spacing w:line="360" w:lineRule="auto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color w:val="222222"/>
          <w:sz w:val="26"/>
          <w:szCs w:val="26"/>
          <w:highlight w:val="white"/>
          <w:u w:val="none"/>
        </w:rPr>
      </w:pPr>
      <w:bookmarkStart w:colFirst="0" w:colLast="0" w:name="_sr2i529gjfe6" w:id="0"/>
      <w:bookmarkEnd w:id="0"/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color w:val="222222"/>
          <w:sz w:val="26"/>
          <w:szCs w:val="26"/>
          <w:highlight w:val="white"/>
          <w:u w:val="none"/>
          <w:rtl w:val="0"/>
        </w:rPr>
        <w:t xml:space="preserve">cat, dog, run, hat, big, sun, sit, hot, fun, cup, bed, map, box, wet, book, bug, have, log, red, tap, fox, blue, hug, play, pet, mom, bag, door, good, they, ten, pop, pin, van, set, mix, can, hen, cut, pan, tip, got, net, word, man, hop, bit, fog, pen, win, cap, hit, jug, six, pot, sad, done, girl, said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spacing w:line="360" w:lineRule="auto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color w:val="222222"/>
          <w:sz w:val="26"/>
          <w:szCs w:val="26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spacing w:line="360" w:lineRule="auto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color w:val="222222"/>
          <w:sz w:val="26"/>
          <w:szCs w:val="26"/>
          <w:highlight w:val="white"/>
          <w:u w:val="singl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color w:val="222222"/>
          <w:sz w:val="26"/>
          <w:szCs w:val="26"/>
          <w:highlight w:val="white"/>
          <w:u w:val="single"/>
          <w:rtl w:val="0"/>
        </w:rPr>
        <w:t xml:space="preserve">1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color w:val="222222"/>
          <w:sz w:val="26"/>
          <w:szCs w:val="26"/>
          <w:highlight w:val="white"/>
          <w:u w:val="single"/>
          <w:vertAlign w:val="superscript"/>
          <w:rtl w:val="0"/>
        </w:rPr>
        <w:t xml:space="preserve">st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color w:val="222222"/>
          <w:sz w:val="26"/>
          <w:szCs w:val="26"/>
          <w:highlight w:val="white"/>
          <w:u w:val="single"/>
          <w:rtl w:val="0"/>
        </w:rPr>
        <w:t xml:space="preserve">Grade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spacing w:line="360" w:lineRule="auto"/>
        <w:jc w:val="left"/>
        <w:rPr>
          <w:rFonts w:ascii="Quattrocento Sans" w:cs="Quattrocento Sans" w:eastAsia="Quattrocento Sans" w:hAnsi="Quattrocento Sans"/>
          <w:sz w:val="26"/>
          <w:szCs w:val="26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6"/>
          <w:szCs w:val="26"/>
          <w:rtl w:val="0"/>
        </w:rPr>
        <w:t xml:space="preserve">warm, cold, lost, jump, lamp, roof, math, soup, grab, feet, bear, miss, shirt, nook, spot, poem, drift, sign, lake, glow, fresh, crisp, shape, feast, quick, seats, green, muddy, happy, bump, count, alone, tired, juice, world, tools, soap, learn, large, pillow, noisy, video, token, layer, young, outside, office, partner, jeans, cotton, great, enjoy, above, timer, needle, pillow, steady, frosty, splash, mushy, loop, math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shd w:fill="ffffff" w:val="clear"/>
        <w:spacing w:line="360" w:lineRule="auto"/>
        <w:ind w:left="0" w:firstLine="0"/>
        <w:jc w:val="left"/>
        <w:rPr>
          <w:rFonts w:ascii="Quattrocento Sans" w:cs="Quattrocento Sans" w:eastAsia="Quattrocento Sans" w:hAnsi="Quattrocento Sans"/>
          <w:i w:val="0"/>
          <w:iCs w:val="0"/>
          <w:smallCaps w:val="0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shd w:fill="ffffff" w:val="clear"/>
        <w:spacing w:line="360" w:lineRule="auto"/>
        <w:ind w:left="0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color w:val="222222"/>
          <w:sz w:val="26"/>
          <w:szCs w:val="26"/>
          <w:u w:val="singl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color w:val="222222"/>
          <w:sz w:val="26"/>
          <w:szCs w:val="26"/>
          <w:highlight w:val="white"/>
          <w:u w:val="single"/>
          <w:rtl w:val="0"/>
        </w:rPr>
        <w:t xml:space="preserve">2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color w:val="222222"/>
          <w:sz w:val="26"/>
          <w:szCs w:val="26"/>
          <w:highlight w:val="white"/>
          <w:u w:val="single"/>
          <w:vertAlign w:val="superscript"/>
          <w:rtl w:val="0"/>
        </w:rPr>
        <w:t xml:space="preserve">nd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color w:val="222222"/>
          <w:sz w:val="26"/>
          <w:szCs w:val="26"/>
          <w:highlight w:val="white"/>
          <w:u w:val="single"/>
          <w:rtl w:val="0"/>
        </w:rPr>
        <w:t xml:space="preserve">Grade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shd w:fill="ffffff" w:val="clear"/>
        <w:spacing w:line="360" w:lineRule="auto"/>
        <w:ind w:left="0" w:firstLine="0"/>
        <w:jc w:val="left"/>
        <w:rPr>
          <w:rFonts w:ascii="Quattrocento Sans" w:cs="Quattrocento Sans" w:eastAsia="Quattrocento Sans" w:hAnsi="Quattrocento Sans"/>
          <w:sz w:val="26"/>
          <w:szCs w:val="26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6"/>
          <w:szCs w:val="26"/>
          <w:rtl w:val="0"/>
        </w:rPr>
        <w:t xml:space="preserve">control, summer, field, behind, trace, below, loose, sword, cling, liquid, fuel, strange, chuckle, welcome, pretend, should, include, sandwich, mighty, solution, spiral, thread, velvet, breathe, report, cobweb, rodent, showed, recess, highway, bolts, squeeze, softly, wriggle, gasped, runaway, bazaar, astray, machine, leaking, violet, shore, women, handstand, spying, canoe, daisy, rocket, tunnel, sunflower, stomach, harvest, talent, teamwork, timber, troop, truly, tunnel, useful, usher, version, venue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shd w:fill="ffffff" w:val="clear"/>
        <w:spacing w:line="360" w:lineRule="auto"/>
        <w:ind w:left="0" w:firstLine="0"/>
        <w:jc w:val="left"/>
        <w:rPr>
          <w:rFonts w:ascii="Quattrocento Sans" w:cs="Quattrocento Sans" w:eastAsia="Quattrocento Sans" w:hAnsi="Quattrocento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shd w:fill="ffffff" w:val="clear"/>
        <w:spacing w:line="360" w:lineRule="auto"/>
        <w:ind w:left="0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color w:val="222222"/>
          <w:sz w:val="24"/>
          <w:szCs w:val="24"/>
          <w:u w:val="singl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color w:val="222222"/>
          <w:sz w:val="24"/>
          <w:szCs w:val="24"/>
          <w:highlight w:val="white"/>
          <w:u w:val="single"/>
          <w:rtl w:val="0"/>
        </w:rPr>
        <w:t xml:space="preserve">3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color w:val="222222"/>
          <w:sz w:val="24"/>
          <w:szCs w:val="24"/>
          <w:highlight w:val="white"/>
          <w:u w:val="single"/>
          <w:vertAlign w:val="superscript"/>
          <w:rtl w:val="0"/>
        </w:rPr>
        <w:t xml:space="preserve">rd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color w:val="222222"/>
          <w:sz w:val="24"/>
          <w:szCs w:val="24"/>
          <w:highlight w:val="white"/>
          <w:u w:val="single"/>
          <w:rtl w:val="0"/>
        </w:rPr>
        <w:t xml:space="preserve">Grade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spacing w:line="36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Service, sensory, rebuild, sculpture, activate, blizzard, cotton, fiction, calendar, candid, canteen, caramel, situation, carnival, carriage, cashier, dolphin, centipede, clover, compass, criminal, cushion, cyclone, daisy, debris, dialect, dynamite, eagerly, eclipse, elegant, emerald, fanatic, treasure, fiction, frontier, glacier, glossary, gossip, grapple, habitual, hoax, hydrant, iceberg, insight, stubborn, melody, mentor, mystery, nickname, octopus, oracle, passage, patience, penguin, portrait, predator, rescue, giraffe, neighbors, farewell, arctic, humble, lantern, legend, jungle, giggle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spacing w:line="36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shd w:fill="ffffff" w:val="clear"/>
        <w:spacing w:after="0" w:before="0" w:line="36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color w:val="222222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color w:val="222222"/>
          <w:sz w:val="24"/>
          <w:szCs w:val="24"/>
          <w:highlight w:val="white"/>
          <w:u w:val="single"/>
          <w:rtl w:val="0"/>
        </w:rPr>
        <w:t xml:space="preserve">4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color w:val="222222"/>
          <w:sz w:val="24"/>
          <w:szCs w:val="24"/>
          <w:highlight w:val="white"/>
          <w:u w:val="single"/>
          <w:vertAlign w:val="superscript"/>
          <w:rtl w:val="0"/>
        </w:rPr>
        <w:t xml:space="preserve">th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color w:val="222222"/>
          <w:sz w:val="24"/>
          <w:szCs w:val="24"/>
          <w:highlight w:val="white"/>
          <w:u w:val="single"/>
          <w:rtl w:val="0"/>
        </w:rPr>
        <w:t xml:space="preserve">Grade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spacing w:line="36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champion, childhood, costume, courage, creative, daydream, dolphin, enormous, exercise, explorer, familiar, fantastic, hazardous, flashback, forbidden, foreign, fortress, fountain, freedom, generate, gorgeous, graceful, grateful, grizzly, guardian, habitat, harmony, harvest, hazard, heroic, hideout, horizon, hurricane, imaginary, inventor, journey, kingdom, laughter, universe, navigate, obstacle, opinion, organize, original, paradise, peaceful, peculiar, righteous, personal, popular, positive, predict, preserve, previous, primary, produce, promote, aspire, amusing, analysis, ancient, stampede, tropical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spacing w:line="36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shd w:fill="ffffff" w:val="clear"/>
        <w:spacing w:line="360" w:lineRule="auto"/>
        <w:ind w:left="0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color w:val="222222"/>
          <w:sz w:val="24"/>
          <w:szCs w:val="24"/>
          <w:u w:val="singl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color w:val="222222"/>
          <w:sz w:val="24"/>
          <w:szCs w:val="24"/>
          <w:highlight w:val="white"/>
          <w:u w:val="single"/>
          <w:rtl w:val="0"/>
        </w:rPr>
        <w:t xml:space="preserve">5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color w:val="222222"/>
          <w:sz w:val="24"/>
          <w:szCs w:val="24"/>
          <w:highlight w:val="white"/>
          <w:u w:val="single"/>
          <w:vertAlign w:val="superscript"/>
          <w:rtl w:val="0"/>
        </w:rPr>
        <w:t xml:space="preserve">th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color w:val="222222"/>
          <w:sz w:val="24"/>
          <w:szCs w:val="24"/>
          <w:highlight w:val="white"/>
          <w:u w:val="single"/>
          <w:rtl w:val="0"/>
        </w:rPr>
        <w:t xml:space="preserve">Grade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spacing w:line="360" w:lineRule="auto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announce, annual, anxiety, applause, argument, assemble, assumption, athlete, attitude, authority, awareness, alliance, altitude, amateur, advocate, admission, adventure, advisable, agility, acknowledge, atonement, atrophy, auditorium, avalanche, aviation, breathtaking, stewardship, capitalist, captivated, celebratory, citation, classical, clearance, clickbait, closure, collaboration, combustible, comparison, compelling, complementary, composite, contraction, contradictory, convoy, cranium, criteria, crocodile, crucial, curator, curfew, curtail, escapade, excursion, coalition, conundrum, whimsical </w:t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Overlock"/>
  <w:font w:name="Arial"/>
  <w:font w:name="Quattrocento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