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685"/>
        <w:gridCol w:w="285"/>
        <w:gridCol w:w="615"/>
        <w:gridCol w:w="615"/>
        <w:gridCol w:w="615"/>
        <w:gridCol w:w="615"/>
        <w:gridCol w:w="105"/>
        <w:gridCol w:w="1125"/>
        <w:gridCol w:w="615"/>
        <w:gridCol w:w="105"/>
        <w:gridCol w:w="1125"/>
        <w:gridCol w:w="795"/>
        <w:gridCol w:w="795"/>
        <w:tblGridChange w:id="0">
          <w:tblGrid>
            <w:gridCol w:w="2685"/>
            <w:gridCol w:w="285"/>
            <w:gridCol w:w="615"/>
            <w:gridCol w:w="615"/>
            <w:gridCol w:w="615"/>
            <w:gridCol w:w="615"/>
            <w:gridCol w:w="105"/>
            <w:gridCol w:w="1125"/>
            <w:gridCol w:w="615"/>
            <w:gridCol w:w="105"/>
            <w:gridCol w:w="1125"/>
            <w:gridCol w:w="795"/>
            <w:gridCol w:w="79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Client Details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Surname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Name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2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D.O.B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Guardian Details (If Applicable)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Surname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Name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before="0"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Relationship to Client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before="0"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77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Client Contact Details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Address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9E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Referrer Details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Position/relationship to participant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Organisation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Contact Details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Reason for Engagement</w:t>
            </w:r>
          </w:p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(eg, Client seeking Gardening/Cleaning/other employment)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Further Client Details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E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Preferred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Aboriginal or Torres Strait Islander?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No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Interpreter Required?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03">
            <w:pPr>
              <w:ind w:left="1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No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the client have a WWVP card? 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No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Has the client held gainful employment in the past?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No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Details: </w:t>
            </w:r>
          </w:p>
          <w:p w:rsidR="00000000" w:rsidDel="00000000" w:rsidP="00000000" w:rsidRDefault="00000000" w:rsidRPr="00000000" w14:paraId="000001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the client currently claim the Disability Support Pension (DSP)? 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No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1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the client have at least two forms of photo identification? 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3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No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809"/>
        <w:gridCol w:w="3544"/>
        <w:gridCol w:w="840"/>
        <w:gridCol w:w="3757"/>
        <w:tblGridChange w:id="0">
          <w:tblGrid>
            <w:gridCol w:w="1809"/>
            <w:gridCol w:w="3544"/>
            <w:gridCol w:w="840"/>
            <w:gridCol w:w="375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Indicate time preference for initial meeting (fill all that apply):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3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Monday: </w:t>
            </w:r>
          </w:p>
          <w:p w:rsidR="00000000" w:rsidDel="00000000" w:rsidP="00000000" w:rsidRDefault="00000000" w:rsidRPr="00000000" w14:paraId="00000144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Tuesday: </w:t>
            </w:r>
          </w:p>
          <w:p w:rsidR="00000000" w:rsidDel="00000000" w:rsidP="00000000" w:rsidRDefault="00000000" w:rsidRPr="00000000" w14:paraId="00000145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Wednesday: </w:t>
            </w:r>
          </w:p>
          <w:p w:rsidR="00000000" w:rsidDel="00000000" w:rsidP="00000000" w:rsidRDefault="00000000" w:rsidRPr="00000000" w14:paraId="00000146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Thursday: </w:t>
            </w:r>
          </w:p>
          <w:p w:rsidR="00000000" w:rsidDel="00000000" w:rsidP="00000000" w:rsidRDefault="00000000" w:rsidRPr="00000000" w14:paraId="00000147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Friday: 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preference</w:t>
            </w:r>
          </w:p>
          <w:p w:rsidR="00000000" w:rsidDel="00000000" w:rsidP="00000000" w:rsidRDefault="00000000" w:rsidRPr="00000000" w14:paraId="00000149">
            <w:pPr>
              <w:spacing w:before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Indicate preference for meeting location (tick all that apply):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Virtual (video)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"/>
              </w:numPr>
              <w:spacing w:after="0" w:before="0" w:beforeAutospacing="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Face to face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57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Client/Guardian Declaration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consent to my information being provided Clover Pathways Pty Ltd to for the purposes of referral, service delivery and inclusion in de-identified data reporting.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Full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 of Client/Guardian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leader="none" w:pos="126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080" w:right="1080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21.000000000002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16"/>
      <w:gridCol w:w="3688"/>
      <w:gridCol w:w="3117"/>
      <w:tblGridChange w:id="0">
        <w:tblGrid>
          <w:gridCol w:w="3116"/>
          <w:gridCol w:w="3688"/>
          <w:gridCol w:w="311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color w:val="549e39"/>
              <w:rtl w:val="0"/>
            </w:rPr>
            <w:t xml:space="preserve">Engagement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Form</w:t>
          </w:r>
        </w:p>
      </w:tc>
      <w:tc>
        <w:tcPr/>
        <w:p w:rsidR="00000000" w:rsidDel="00000000" w:rsidP="00000000" w:rsidRDefault="00000000" w:rsidRPr="00000000" w14:paraId="000001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</w:t>
          </w:r>
          <w:r w:rsidDel="00000000" w:rsidR="00000000" w:rsidRPr="00000000">
            <w:rPr>
              <w:color w:val="549e39"/>
              <w:rtl w:val="0"/>
            </w:rPr>
            <w:t xml:space="preserve">2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, 1</w:t>
          </w:r>
          <w:r w:rsidDel="00000000" w:rsidR="00000000" w:rsidRPr="00000000">
            <w:rPr>
              <w:color w:val="549e39"/>
              <w:rtl w:val="0"/>
            </w:rPr>
            <w:t xml:space="preserve">7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/4/2025</w:t>
          </w:r>
        </w:p>
      </w:tc>
      <w:tc>
        <w:tcPr/>
        <w:p w:rsidR="00000000" w:rsidDel="00000000" w:rsidP="00000000" w:rsidRDefault="00000000" w:rsidRPr="00000000" w14:paraId="000001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2871788</wp:posOffset>
              </wp:positionH>
              <wp:positionV relativeFrom="paragraph">
                <wp:posOffset>228600</wp:posOffset>
              </wp:positionV>
              <wp:extent cx="5503378" cy="226695"/>
              <wp:effectExtent b="0" l="0" r="0" t="0"/>
              <wp:wrapNone/>
              <wp:docPr id="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94300" y="3666650"/>
                        <a:ext cx="5503378" cy="226695"/>
                        <a:chOff x="2594300" y="3666650"/>
                        <a:chExt cx="5503400" cy="226700"/>
                      </a:xfrm>
                    </wpg:grpSpPr>
                    <wpg:grpSp>
                      <wpg:cNvGrpSpPr/>
                      <wpg:grpSpPr>
                        <a:xfrm>
                          <a:off x="2594311" y="3666653"/>
                          <a:ext cx="5503378" cy="226695"/>
                          <a:chOff x="2594300" y="3666650"/>
                          <a:chExt cx="5503400" cy="226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94300" y="3666650"/>
                            <a:ext cx="5503400" cy="22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94311" y="3666653"/>
                            <a:ext cx="5503378" cy="226695"/>
                            <a:chOff x="2594300" y="3666650"/>
                            <a:chExt cx="5503400" cy="226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94300" y="3666650"/>
                              <a:ext cx="5503400" cy="22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94311" y="3666653"/>
                              <a:ext cx="5503378" cy="226695"/>
                              <a:chOff x="2594300" y="3666650"/>
                              <a:chExt cx="5503400" cy="2267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594300" y="3666650"/>
                                <a:ext cx="5503400" cy="22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94311" y="3666653"/>
                                <a:ext cx="5503378" cy="226695"/>
                                <a:chOff x="2594300" y="3666650"/>
                                <a:chExt cx="5503400" cy="2267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594300" y="3666650"/>
                                  <a:ext cx="5503400" cy="22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594311" y="3666653"/>
                                  <a:ext cx="5503378" cy="226695"/>
                                  <a:chOff x="2594300" y="3666650"/>
                                  <a:chExt cx="5503400" cy="2267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594300" y="3666650"/>
                                    <a:ext cx="5503400" cy="22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594311" y="3666653"/>
                                    <a:ext cx="5503378" cy="226695"/>
                                    <a:chOff x="2594300" y="3666650"/>
                                    <a:chExt cx="5503400" cy="22670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2594300" y="3666650"/>
                                      <a:ext cx="5503400" cy="22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594311" y="3666653"/>
                                      <a:ext cx="5503378" cy="226695"/>
                                      <a:chOff x="2594300" y="3666650"/>
                                      <a:chExt cx="5503400" cy="22670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2594300" y="3666650"/>
                                        <a:ext cx="5503400" cy="22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594311" y="3666653"/>
                                        <a:ext cx="5503378" cy="226695"/>
                                        <a:chOff x="2594300" y="3666650"/>
                                        <a:chExt cx="5503400" cy="226700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2594300" y="3666650"/>
                                          <a:ext cx="5503400" cy="22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594311" y="3666653"/>
                                          <a:ext cx="5503378" cy="226695"/>
                                          <a:chOff x="1181100" y="-9525"/>
                                          <a:chExt cx="9329688" cy="438150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1181100" y="-9525"/>
                                            <a:ext cx="9329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20" name="Shape 20"/>
                                        <wps:spPr>
                                          <a:xfrm>
                                            <a:off x="1181100" y="-9525"/>
                                            <a:ext cx="5943600" cy="438150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457200" w="5257800">
                                                <a:moveTo>
                                                  <a:pt x="0" y="457200"/>
                                                </a:moveTo>
                                                <a:lnTo>
                                                  <a:pt x="457860" y="0"/>
                                                </a:lnTo>
                                                <a:lnTo>
                                                  <a:pt x="5257800" y="0"/>
                                                </a:lnTo>
                                                <a:lnTo>
                                                  <a:pt x="4810592" y="457200"/>
                                                </a:lnTo>
                                                <a:lnTo>
                                                  <a:pt x="0" y="4572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chemeClr val="accent3"/>
                                              </a:gs>
                                              <a:gs pos="52999">
                                                <a:srgbClr val="2F5496"/>
                                              </a:gs>
                                              <a:gs pos="100000">
                                                <a:srgbClr val="B3C6E7"/>
                                              </a:gs>
                                            </a:gsLst>
                                            <a:lin ang="0" scaled="0"/>
                                          </a:gradFill>
                                          <a:ln>
                                            <a:noFill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21" name="Shape 21"/>
                                        <wps:spPr>
                                          <a:xfrm>
                                            <a:off x="5390148" y="-9525"/>
                                            <a:ext cx="5120640" cy="438150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457200" w="5257800">
                                                <a:moveTo>
                                                  <a:pt x="0" y="457200"/>
                                                </a:moveTo>
                                                <a:lnTo>
                                                  <a:pt x="457860" y="0"/>
                                                </a:lnTo>
                                                <a:lnTo>
                                                  <a:pt x="5257800" y="0"/>
                                                </a:lnTo>
                                                <a:lnTo>
                                                  <a:pt x="5143500" y="457200"/>
                                                </a:lnTo>
                                                <a:lnTo>
                                                  <a:pt x="0" y="4572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>
                                            <a:gsLst>
                                              <a:gs pos="0">
                                                <a:schemeClr val="accent3"/>
                                              </a:gs>
                                              <a:gs pos="52999">
                                                <a:srgbClr val="2F5496"/>
                                              </a:gs>
                                              <a:gs pos="100000">
                                                <a:srgbClr val="B3C6E7"/>
                                              </a:gs>
                                            </a:gsLst>
                                            <a:lin ang="0" scaled="0"/>
                                          </a:gradFill>
                                          <a:ln>
                                            <a:noFill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2871788</wp:posOffset>
              </wp:positionH>
              <wp:positionV relativeFrom="paragraph">
                <wp:posOffset>228600</wp:posOffset>
              </wp:positionV>
              <wp:extent cx="5503378" cy="226695"/>
              <wp:effectExtent b="0" l="0" r="0" t="0"/>
              <wp:wrapNone/>
              <wp:docPr id="3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3378" cy="226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063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16"/>
      <w:gridCol w:w="3830"/>
      <w:gridCol w:w="3117"/>
      <w:tblGridChange w:id="0">
        <w:tblGrid>
          <w:gridCol w:w="3116"/>
          <w:gridCol w:w="3830"/>
          <w:gridCol w:w="311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Referral Form</w:t>
          </w:r>
        </w:p>
      </w:tc>
      <w:tc>
        <w:tcPr/>
        <w:p w:rsidR="00000000" w:rsidDel="00000000" w:rsidP="00000000" w:rsidRDefault="00000000" w:rsidRPr="00000000" w14:paraId="000001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Clover Pathways Pty Ltd</w:t>
          </w:r>
        </w:p>
      </w:tc>
      <w:tc>
        <w:tcPr/>
        <w:p w:rsidR="00000000" w:rsidDel="00000000" w:rsidP="00000000" w:rsidRDefault="00000000" w:rsidRPr="00000000" w14:paraId="000001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righ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bookmarkStart w:colFirst="0" w:colLast="0" w:name="_heading=h.od4sx0gh6mlb" w:id="0"/>
          <w:bookmarkEnd w:id="0"/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Rev.1, &lt;date&gt;</w:t>
          </w:r>
        </w:p>
      </w:tc>
      <w:tc>
        <w:tcPr/>
        <w:p w:rsidR="00000000" w:rsidDel="00000000" w:rsidP="00000000" w:rsidRDefault="00000000" w:rsidRPr="00000000" w14:paraId="000001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60" w:before="6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549e3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241300</wp:posOffset>
              </wp:positionV>
              <wp:extent cx="5503378" cy="226695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94300" y="3666650"/>
                        <a:ext cx="5503378" cy="226695"/>
                        <a:chOff x="2594300" y="3666650"/>
                        <a:chExt cx="5503400" cy="226700"/>
                      </a:xfrm>
                    </wpg:grpSpPr>
                    <wpg:grpSp>
                      <wpg:cNvGrpSpPr/>
                      <wpg:grpSpPr>
                        <a:xfrm>
                          <a:off x="2594311" y="3666653"/>
                          <a:ext cx="5503378" cy="226695"/>
                          <a:chOff x="1181100" y="-9525"/>
                          <a:chExt cx="9329688" cy="438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81100" y="-9525"/>
                            <a:ext cx="9329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1181100" y="-9525"/>
                            <a:ext cx="5943600" cy="438150"/>
                          </a:xfrm>
                          <a:custGeom>
                            <a:rect b="b" l="l" r="r" t="t"/>
                            <a:pathLst>
                              <a:path extrusionOk="0" h="457200" w="5257800">
                                <a:moveTo>
                                  <a:pt x="0" y="457200"/>
                                </a:moveTo>
                                <a:lnTo>
                                  <a:pt x="457860" y="0"/>
                                </a:lnTo>
                                <a:lnTo>
                                  <a:pt x="5257800" y="0"/>
                                </a:lnTo>
                                <a:lnTo>
                                  <a:pt x="4810592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3"/>
                              </a:gs>
                              <a:gs pos="52999">
                                <a:srgbClr val="678A26"/>
                              </a:gs>
                              <a:gs pos="100000">
                                <a:srgbClr val="B6E0A6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5390148" y="-9525"/>
                            <a:ext cx="5120640" cy="438150"/>
                          </a:xfrm>
                          <a:custGeom>
                            <a:rect b="b" l="l" r="r" t="t"/>
                            <a:pathLst>
                              <a:path extrusionOk="0" h="457200" w="5257800">
                                <a:moveTo>
                                  <a:pt x="0" y="457200"/>
                                </a:moveTo>
                                <a:lnTo>
                                  <a:pt x="457860" y="0"/>
                                </a:lnTo>
                                <a:lnTo>
                                  <a:pt x="5257800" y="0"/>
                                </a:lnTo>
                                <a:lnTo>
                                  <a:pt x="5143500" y="45720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3"/>
                              </a:gs>
                              <a:gs pos="52999">
                                <a:srgbClr val="678A26"/>
                              </a:gs>
                              <a:gs pos="100000">
                                <a:srgbClr val="B6E0A6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241300</wp:posOffset>
              </wp:positionV>
              <wp:extent cx="5503378" cy="226695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3378" cy="226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C">
    <w:pPr>
      <w:widowControl w:val="0"/>
      <w:spacing w:after="0" w:before="0" w:line="276" w:lineRule="auto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-209549</wp:posOffset>
          </wp:positionV>
          <wp:extent cx="2081213" cy="486236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486236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0065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949"/>
      <w:gridCol w:w="4116"/>
      <w:tblGridChange w:id="0">
        <w:tblGrid>
          <w:gridCol w:w="5949"/>
          <w:gridCol w:w="41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1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Client Engagement </w:t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Form</w:t>
          </w:r>
        </w:p>
        <w:p w:rsidR="00000000" w:rsidDel="00000000" w:rsidP="00000000" w:rsidRDefault="00000000" w:rsidRPr="00000000" w14:paraId="000001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Clover Pathways Pty Ltd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207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949"/>
      <w:gridCol w:w="4258"/>
      <w:tblGridChange w:id="0">
        <w:tblGrid>
          <w:gridCol w:w="5949"/>
          <w:gridCol w:w="425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1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Referral Form</w:t>
          </w:r>
        </w:p>
        <w:p w:rsidR="00000000" w:rsidDel="00000000" w:rsidP="00000000" w:rsidRDefault="00000000" w:rsidRPr="00000000" w14:paraId="000001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Clover Pathways Pty Ltd</w:t>
          </w:r>
        </w:p>
        <w:p w:rsidR="00000000" w:rsidDel="00000000" w:rsidP="00000000" w:rsidRDefault="00000000" w:rsidRPr="00000000" w14:paraId="000001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en-US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80" w:before="0" w:lineRule="auto"/>
    </w:pPr>
    <w:rPr>
      <w:rFonts w:ascii="Verdana" w:cs="Verdana" w:eastAsia="Verdana" w:hAnsi="Verdana"/>
      <w:b w:val="1"/>
      <w:smallCaps w:val="1"/>
      <w:color w:val="455f51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549e39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Verdana" w:cs="Verdana" w:eastAsia="Verdana" w:hAnsi="Verdana"/>
      <w:color w:val="294e1c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00" w:before="720" w:lineRule="auto"/>
    </w:pPr>
    <w:rPr>
      <w:smallCaps w:val="1"/>
      <w:color w:val="549e39"/>
      <w:sz w:val="52"/>
      <w:szCs w:val="52"/>
    </w:rPr>
  </w:style>
  <w:style w:type="paragraph" w:styleId="Normal" w:default="1">
    <w:name w:val="Normal"/>
    <w:qFormat w:val="1"/>
    <w:rsid w:val="004621D8"/>
    <w:pPr>
      <w:spacing w:after="120" w:before="120" w:line="240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B5C13"/>
    <w:pPr>
      <w:keepNext w:val="1"/>
      <w:keepLines w:val="1"/>
      <w:spacing w:after="480" w:before="0"/>
      <w:outlineLvl w:val="0"/>
    </w:pPr>
    <w:rPr>
      <w:rFonts w:asciiTheme="majorHAnsi" w:cstheme="majorBidi" w:eastAsiaTheme="majorEastAsia" w:hAnsiTheme="majorHAnsi"/>
      <w:b w:val="1"/>
      <w:bCs w:val="1"/>
      <w:caps w:val="1"/>
      <w:color w:val="455f51" w:themeColor="text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50D5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549e39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D50D5C"/>
    <w:pPr>
      <w:keepNext w:val="1"/>
      <w:keepLines w:val="1"/>
      <w:outlineLvl w:val="2"/>
    </w:pPr>
    <w:rPr>
      <w:rFonts w:asciiTheme="majorHAnsi" w:cstheme="majorBidi" w:eastAsiaTheme="majorEastAsia" w:hAnsiTheme="majorHAnsi"/>
      <w:noProof w:val="1"/>
      <w:color w:val="294e1c" w:themeColor="accent1" w:themeShade="00007F"/>
      <w:szCs w:val="24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eilagenKopie" w:customStyle="1">
    <w:name w:val="Beilagen/Kopie"/>
    <w:basedOn w:val="Normal"/>
    <w:rsid w:val="008256CB"/>
    <w:pPr>
      <w:spacing w:after="100" w:line="200" w:lineRule="atLeast"/>
    </w:pPr>
    <w:rPr>
      <w:rFonts w:ascii="Arial" w:hAnsi="Arial"/>
      <w:lang w:val="de-CH"/>
    </w:rPr>
  </w:style>
  <w:style w:type="paragraph" w:styleId="Header">
    <w:name w:val="header"/>
    <w:basedOn w:val="Normal"/>
    <w:link w:val="HeaderChar"/>
    <w:uiPriority w:val="99"/>
    <w:unhideWhenUsed w:val="1"/>
    <w:rsid w:val="00886D2E"/>
    <w:pPr>
      <w:tabs>
        <w:tab w:val="center" w:pos="4680"/>
        <w:tab w:val="right" w:pos="9360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886D2E"/>
    <w:pPr>
      <w:tabs>
        <w:tab w:val="center" w:pos="4680"/>
        <w:tab w:val="right" w:pos="9360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35AE0"/>
    <w:pPr>
      <w:spacing w:after="200" w:before="720"/>
    </w:pPr>
    <w:rPr>
      <w:rFonts w:eastAsiaTheme="minorEastAsia"/>
      <w:caps w:val="1"/>
      <w:color w:val="549e39" w:themeColor="accent1"/>
      <w:spacing w:val="10"/>
      <w:kern w:val="28"/>
      <w:sz w:val="52"/>
      <w:szCs w:val="52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00E35AE0"/>
    <w:rPr>
      <w:rFonts w:eastAsiaTheme="minorEastAsia"/>
      <w:caps w:val="1"/>
      <w:color w:val="549e39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after="200" w:before="200" w:line="276" w:lineRule="auto"/>
    </w:pPr>
    <w:rPr>
      <w:rFonts w:eastAsiaTheme="minorEastAsia"/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uiPriority w:val="22"/>
    <w:qFormat w:val="1"/>
    <w:rsid w:val="00B00533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CB5C13"/>
    <w:rPr>
      <w:rFonts w:asciiTheme="majorHAnsi" w:cstheme="majorBidi" w:eastAsiaTheme="majorEastAsia" w:hAnsiTheme="majorHAnsi"/>
      <w:b w:val="1"/>
      <w:bCs w:val="1"/>
      <w:caps w:val="1"/>
      <w:color w:val="455f51" w:themeColor="text2"/>
      <w:sz w:val="34"/>
      <w:szCs w:val="34"/>
    </w:rPr>
  </w:style>
  <w:style w:type="character" w:styleId="Heading2Char" w:customStyle="1">
    <w:name w:val="Heading 2 Char"/>
    <w:basedOn w:val="DefaultParagraphFont"/>
    <w:link w:val="Heading2"/>
    <w:uiPriority w:val="9"/>
    <w:rsid w:val="00D50D5C"/>
    <w:rPr>
      <w:rFonts w:asciiTheme="majorHAnsi" w:cstheme="majorBidi" w:eastAsiaTheme="majorEastAsia" w:hAnsiTheme="majorHAnsi"/>
      <w:color w:val="549e39" w:themeColor="accent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D50D5C"/>
    <w:rPr>
      <w:rFonts w:asciiTheme="majorHAnsi" w:cstheme="majorBidi" w:eastAsiaTheme="majorEastAsia" w:hAnsiTheme="majorHAnsi"/>
      <w:noProof w:val="1"/>
      <w:color w:val="294e1c" w:themeColor="accent1" w:themeShade="0000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50D5C"/>
    <w:pPr>
      <w:spacing w:after="0" w:before="24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D50D5C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D50D5C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D50D5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 w:val="1"/>
    <w:rsid w:val="00D50D5C"/>
    <w:rPr>
      <w:color w:val="6b9f25" w:themeColor="hyperlink"/>
      <w:u w:val="single"/>
    </w:rPr>
  </w:style>
  <w:style w:type="table" w:styleId="Fazmantable" w:customStyle="1">
    <w:name w:val="Fazman table"/>
    <w:basedOn w:val="TableGridLight"/>
    <w:uiPriority w:val="99"/>
    <w:rsid w:val="00276A67"/>
    <w:rPr>
      <w:color w:val="000000" w:themeColor="text1"/>
      <w:sz w:val="20"/>
      <w:szCs w:val="20"/>
      <w:lang w:eastAsia="en-AU" w:val="en-AU"/>
    </w:rPr>
    <w:tblPr>
      <w:tblStyleRowBandSize w:val="1"/>
      <w:tblBorders>
        <w:top w:color="d1e7a8" w:space="0" w:sz="4" w:themeColor="accent2" w:themeTint="000066" w:val="single"/>
        <w:left w:color="d1e7a8" w:space="0" w:sz="4" w:themeColor="accent2" w:themeTint="000066" w:val="single"/>
        <w:bottom w:color="d1e7a8" w:space="0" w:sz="4" w:themeColor="accent2" w:themeTint="000066" w:val="single"/>
        <w:right w:color="d1e7a8" w:space="0" w:sz="4" w:themeColor="accent2" w:themeTint="000066" w:val="single"/>
        <w:insideH w:color="d1e7a8" w:space="0" w:sz="4" w:themeColor="accent2" w:themeTint="000066" w:val="single"/>
        <w:insideV w:color="d1e7a8" w:space="0" w:sz="4" w:themeColor="accent2" w:themeTint="000066" w:val="single"/>
      </w:tblBorders>
    </w:tblPr>
    <w:tblStylePr w:type="firstRow">
      <w:pPr>
        <w:jc w:val="center"/>
      </w:pPr>
      <w:rPr>
        <w:rFonts w:asciiTheme="minorHAnsi" w:hAnsiTheme="minorHAnsi"/>
        <w:b w:val="0"/>
        <w:bCs w:val="1"/>
        <w:color w:val="ffffff" w:themeColor="background1"/>
        <w:sz w:val="20"/>
      </w:rPr>
      <w:tblPr/>
      <w:tcPr>
        <w:tcBorders>
          <w:bottom w:color="93d07c" w:space="0" w:sz="12" w:themeColor="accent1" w:themeTint="000099" w:val="single"/>
        </w:tcBorders>
        <w:shd w:color="auto" w:fill="455f51" w:themeFill="text2" w:val="clear"/>
        <w:vAlign w:val="cente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93d07c" w:space="0" w:sz="2" w:themeColor="accent1" w:themeTint="000099" w:val="doub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1"/>
      </w:r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shd w:color="auto" w:fill="ffffff" w:themeFill="background1" w:val="clear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color="auto" w:fill="d6e1db" w:themeFill="text2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Borders>
        <w:top w:color="badb7d" w:space="0" w:sz="4" w:themeColor="accent2" w:themeTint="000099" w:val="single"/>
        <w:left w:color="badb7d" w:space="0" w:sz="4" w:themeColor="accent2" w:themeTint="000099" w:val="single"/>
        <w:bottom w:color="badb7d" w:space="0" w:sz="4" w:themeColor="accent2" w:themeTint="000099" w:val="single"/>
        <w:right w:color="badb7d" w:space="0" w:sz="4" w:themeColor="accent2" w:themeTint="000099" w:val="single"/>
        <w:insideH w:color="badb7d" w:space="0" w:sz="4" w:themeColor="accent2" w:themeTint="000099" w:val="single"/>
        <w:insideV w:color="badb7d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b833" w:space="0" w:sz="4" w:themeColor="accent2" w:val="single"/>
          <w:left w:color="8ab833" w:space="0" w:sz="4" w:themeColor="accent2" w:val="single"/>
          <w:bottom w:color="8ab833" w:space="0" w:sz="4" w:themeColor="accent2" w:val="single"/>
          <w:right w:color="8ab833" w:space="0" w:sz="4" w:themeColor="accent2" w:val="single"/>
          <w:insideH w:space="0" w:sz="0" w:val="nil"/>
          <w:insideV w:space="0" w:sz="0" w:val="nil"/>
        </w:tcBorders>
        <w:shd w:color="auto" w:fill="8ab833" w:themeFill="accent2" w:val="clear"/>
      </w:tcPr>
    </w:tblStylePr>
    <w:tblStylePr w:type="lastRow">
      <w:rPr>
        <w:b w:val="1"/>
        <w:bCs w:val="1"/>
      </w:rPr>
      <w:tblPr/>
      <w:tcPr>
        <w:tcBorders>
          <w:top w:color="8ab833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f3d3" w:themeFill="accent2" w:themeFillTint="000033" w:val="clear"/>
      </w:tcPr>
    </w:tblStylePr>
    <w:tblStylePr w:type="band1Horz">
      <w:tblPr/>
      <w:tcPr>
        <w:shd w:color="auto" w:fill="e8f3d3" w:themeFill="accent2" w:themeFillTint="000033" w:val="clear"/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0D3844"/>
    <w:pPr>
      <w:spacing w:after="120" w:before="120" w:line="240" w:lineRule="auto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593301"/>
    <w:pPr>
      <w:spacing w:after="120" w:before="120" w:line="240" w:lineRule="auto"/>
      <w:jc w:val="both"/>
    </w:p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9A4B38"/>
    <w:pPr>
      <w:spacing w:after="200" w:before="200" w:line="276" w:lineRule="auto"/>
      <w:jc w:val="left"/>
    </w:pPr>
    <w:rPr>
      <w:rFonts w:eastAsiaTheme="minorEastAsia"/>
      <w:szCs w:val="20"/>
      <w:lang w:val="en-AU"/>
    </w:rPr>
  </w:style>
  <w:style w:type="character" w:styleId="ListParagraphChar" w:customStyle="1">
    <w:name w:val="List Paragraph Char"/>
    <w:aliases w:val="List Paragraph1 Char,List Paragraph11 Char,Recommendation Char,L Char,Number Char,#List Paragraph Char,List Paragraph111 Char,F5 List Paragraph Char,Dot pt Char,CV text Char,Table text Char,Medium Grid 1 - Accent 21 Char,Bullets Char"/>
    <w:link w:val="ListParagraph"/>
    <w:uiPriority w:val="34"/>
    <w:locked w:val="1"/>
    <w:rsid w:val="009A4B38"/>
    <w:rPr>
      <w:rFonts w:ascii="Verdana" w:hAnsi="Verdana" w:eastAsiaTheme="minorEastAsia"/>
      <w:sz w:val="20"/>
      <w:szCs w:val="20"/>
      <w:lang w:val="en-AU"/>
    </w:rPr>
  </w:style>
  <w:style w:type="paragraph" w:styleId="ListParagraph">
    <w:name w:val="List Paragraph"/>
    <w:aliases w:val="List Paragraph1,List Paragraph11,Recommendation,L,Number,#List Paragraph,List Paragraph111,F5 List Paragraph,Dot pt,CV text,Table text,Medium Grid 1 - Accent 21,Numbered Paragraph,List Paragraph2,NFP GP Bulleted List,Bullets"/>
    <w:basedOn w:val="Normal"/>
    <w:link w:val="ListParagraphChar"/>
    <w:uiPriority w:val="34"/>
    <w:qFormat w:val="1"/>
    <w:rsid w:val="009A4B38"/>
    <w:pPr>
      <w:spacing w:after="200" w:before="200" w:line="276" w:lineRule="auto"/>
      <w:ind w:left="720"/>
      <w:contextualSpacing w:val="1"/>
      <w:jc w:val="left"/>
    </w:pPr>
    <w:rPr>
      <w:rFonts w:ascii="Verdana" w:hAnsi="Verdana" w:eastAsiaTheme="minorEastAsia"/>
      <w:szCs w:val="20"/>
      <w:lang w:val="en-AU"/>
    </w:rPr>
  </w:style>
  <w:style w:type="paragraph" w:styleId="Normal1" w:customStyle="1">
    <w:name w:val="Normal1"/>
    <w:uiPriority w:val="99"/>
    <w:rsid w:val="009A4B38"/>
    <w:pPr>
      <w:spacing w:after="200" w:before="200" w:line="276" w:lineRule="auto"/>
    </w:pPr>
    <w:rPr>
      <w:rFonts w:eastAsiaTheme="minorEastAsia"/>
      <w:lang w:val="en-AU"/>
    </w:rPr>
  </w:style>
  <w:style w:type="paragraph" w:styleId="NoSpacing">
    <w:name w:val="No Spacing"/>
    <w:basedOn w:val="Normal"/>
    <w:link w:val="NoSpacingChar"/>
    <w:uiPriority w:val="1"/>
    <w:qFormat w:val="1"/>
    <w:rsid w:val="0016601C"/>
    <w:pPr>
      <w:spacing w:after="0" w:before="0"/>
      <w:jc w:val="left"/>
    </w:pPr>
    <w:rPr>
      <w:rFonts w:eastAsiaTheme="minorEastAsia"/>
      <w:szCs w:val="20"/>
      <w:lang w:val="en-AU"/>
    </w:rPr>
  </w:style>
  <w:style w:type="character" w:styleId="NoSpacingChar" w:customStyle="1">
    <w:name w:val="No Spacing Char"/>
    <w:basedOn w:val="DefaultParagraphFont"/>
    <w:link w:val="NoSpacing"/>
    <w:uiPriority w:val="1"/>
    <w:rsid w:val="0016601C"/>
    <w:rPr>
      <w:rFonts w:eastAsiaTheme="minorEastAsia"/>
      <w:sz w:val="20"/>
      <w:szCs w:val="20"/>
      <w:lang w:val="en-AU"/>
    </w:rPr>
  </w:style>
  <w:style w:type="table" w:styleId="PlainTable1">
    <w:name w:val="Plain Table 1"/>
    <w:basedOn w:val="TableNormal"/>
    <w:uiPriority w:val="41"/>
    <w:rsid w:val="00291582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3">
    <w:basedOn w:val="TableNormal"/>
    <w:pPr>
      <w:spacing w:after="200" w:before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200" w:before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200" w:before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200" w:before="20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E2veHU35yqvRbkMKlqmDrROPg==">CgMxLjAyDmgub2Q0c3gwZ2g2bWxiOAByITFBUXBwNVhjcjFmYnJKLWhyTlVSdjFBMTRmMlVVMWVUTQ==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2021-06-26T11:46:00Z</dcterms:created>
  <dc:creator>mian latif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12b3f545a84d469203e8ca486a74cc42add9d372861a12fb99009524c2c49ff9</vt:lpwstr>
  </property>
</Properties>
</file>