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DC" w:rsidRDefault="005D01DC" w:rsidP="005D01DC">
      <w:pPr>
        <w:tabs>
          <w:tab w:val="left" w:pos="90"/>
        </w:tabs>
        <w:spacing w:after="0" w:line="240" w:lineRule="auto"/>
        <w:ind w:left="1350" w:hanging="1080"/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Meeting Notice </w:t>
      </w:r>
    </w:p>
    <w:p w:rsidR="005D01DC" w:rsidRDefault="005D01DC" w:rsidP="005D01DC">
      <w:pPr>
        <w:tabs>
          <w:tab w:val="left" w:pos="90"/>
        </w:tabs>
        <w:spacing w:after="0" w:line="240" w:lineRule="auto"/>
        <w:ind w:left="1350" w:hanging="108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Wednesday </w:t>
      </w:r>
      <w:r>
        <w:rPr>
          <w:b/>
          <w:sz w:val="24"/>
          <w:szCs w:val="24"/>
        </w:rPr>
        <w:t>March 18, 2020</w:t>
      </w:r>
      <w:r>
        <w:rPr>
          <w:b/>
          <w:sz w:val="24"/>
          <w:szCs w:val="24"/>
        </w:rPr>
        <w:t xml:space="preserve"> Board Meeting 6:30 pm.</w:t>
      </w:r>
      <w:proofErr w:type="gramEnd"/>
    </w:p>
    <w:p w:rsidR="005D01DC" w:rsidRDefault="005D01DC" w:rsidP="005D01DC">
      <w:pPr>
        <w:tabs>
          <w:tab w:val="left" w:pos="1290"/>
        </w:tabs>
        <w:spacing w:after="0" w:line="240" w:lineRule="auto"/>
        <w:ind w:left="-900"/>
        <w:jc w:val="center"/>
        <w:rPr>
          <w:b/>
          <w:sz w:val="36"/>
          <w:szCs w:val="36"/>
          <w:u w:val="single"/>
        </w:rPr>
      </w:pPr>
      <w:r>
        <w:rPr>
          <w:sz w:val="24"/>
          <w:szCs w:val="24"/>
        </w:rPr>
        <w:t xml:space="preserve">               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  <w:u w:val="single"/>
        </w:rPr>
        <w:t>Agenda</w:t>
      </w:r>
    </w:p>
    <w:p w:rsidR="005D01DC" w:rsidRDefault="005D01DC" w:rsidP="005D01DC">
      <w:pPr>
        <w:tabs>
          <w:tab w:val="left" w:pos="1290"/>
        </w:tabs>
        <w:spacing w:after="0" w:line="240" w:lineRule="auto"/>
        <w:ind w:left="-900"/>
        <w:jc w:val="center"/>
        <w:rPr>
          <w:b/>
          <w:sz w:val="24"/>
          <w:szCs w:val="24"/>
          <w:u w:val="single"/>
        </w:rPr>
      </w:pPr>
    </w:p>
    <w:p w:rsidR="005D01DC" w:rsidRDefault="005D01DC" w:rsidP="005D01DC">
      <w:pPr>
        <w:numPr>
          <w:ilvl w:val="0"/>
          <w:numId w:val="1"/>
        </w:numPr>
        <w:spacing w:after="0" w:line="240" w:lineRule="auto"/>
        <w:ind w:left="153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CALL TO ORDER – ROLL CALL- DECLARATION OF QUORUM</w:t>
      </w:r>
    </w:p>
    <w:p w:rsidR="005D01DC" w:rsidRDefault="005D01DC" w:rsidP="005D01DC">
      <w:pPr>
        <w:spacing w:after="0" w:line="240" w:lineRule="auto"/>
        <w:ind w:left="1530"/>
        <w:contextualSpacing/>
        <w:jc w:val="center"/>
        <w:rPr>
          <w:b/>
          <w:sz w:val="24"/>
          <w:szCs w:val="24"/>
        </w:rPr>
      </w:pPr>
    </w:p>
    <w:p w:rsidR="005D01DC" w:rsidRDefault="005D01DC" w:rsidP="005D01DC">
      <w:pPr>
        <w:spacing w:after="0" w:line="240" w:lineRule="auto"/>
        <w:ind w:left="45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   PUBLIC COMMENT</w:t>
      </w:r>
    </w:p>
    <w:p w:rsidR="005D01DC" w:rsidRDefault="005D01DC" w:rsidP="005D01DC">
      <w:pPr>
        <w:spacing w:after="0" w:line="240" w:lineRule="auto"/>
        <w:ind w:left="45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I. </w:t>
      </w:r>
    </w:p>
    <w:p w:rsidR="005D01DC" w:rsidRDefault="005D01DC" w:rsidP="005D01DC">
      <w:pPr>
        <w:spacing w:after="0" w:line="240" w:lineRule="auto"/>
        <w:ind w:left="450"/>
        <w:contextualSpacing/>
        <w:jc w:val="center"/>
        <w:rPr>
          <w:sz w:val="24"/>
          <w:szCs w:val="24"/>
        </w:rPr>
      </w:pPr>
    </w:p>
    <w:p w:rsidR="005D01DC" w:rsidRDefault="005D01DC" w:rsidP="005D01DC">
      <w:pPr>
        <w:spacing w:after="0" w:line="240" w:lineRule="auto"/>
        <w:ind w:left="153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CONSENT AGENDA (Expenditures)</w:t>
      </w:r>
    </w:p>
    <w:p w:rsidR="005D01DC" w:rsidRDefault="005D01DC" w:rsidP="005D01D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A. Approval of Minutes from Regular December 2019 Meeting</w:t>
      </w:r>
    </w:p>
    <w:p w:rsidR="005D01DC" w:rsidRDefault="005D01DC" w:rsidP="005D01D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B.   Bills Payable</w:t>
      </w:r>
    </w:p>
    <w:p w:rsidR="005D01DC" w:rsidRDefault="005D01DC" w:rsidP="005D01DC">
      <w:pPr>
        <w:spacing w:after="0" w:line="240" w:lineRule="auto"/>
        <w:jc w:val="center"/>
        <w:rPr>
          <w:sz w:val="24"/>
          <w:szCs w:val="24"/>
        </w:rPr>
      </w:pPr>
    </w:p>
    <w:p w:rsidR="005D01DC" w:rsidRDefault="005D01DC" w:rsidP="005D01D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 STAFF REPORTS (Expenditures)</w:t>
      </w:r>
    </w:p>
    <w:p w:rsidR="005D01DC" w:rsidRDefault="005D01DC" w:rsidP="005D01D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A.  Ann Cobb </w:t>
      </w:r>
    </w:p>
    <w:p w:rsidR="005D01DC" w:rsidRDefault="005D01DC" w:rsidP="005D01D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I. General updates</w:t>
      </w:r>
    </w:p>
    <w:p w:rsidR="005D01DC" w:rsidRDefault="005D01DC" w:rsidP="005D01DC">
      <w:pPr>
        <w:spacing w:after="0" w:line="240" w:lineRule="auto"/>
        <w:jc w:val="center"/>
        <w:rPr>
          <w:sz w:val="24"/>
          <w:szCs w:val="24"/>
        </w:rPr>
      </w:pPr>
    </w:p>
    <w:p w:rsidR="005D01DC" w:rsidRDefault="005D01DC" w:rsidP="005D01D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       Board Member reports (Expenditures)</w:t>
      </w:r>
    </w:p>
    <w:p w:rsidR="005D01DC" w:rsidRDefault="005D01DC" w:rsidP="005D01DC">
      <w:pPr>
        <w:spacing w:after="0" w:line="240" w:lineRule="auto"/>
        <w:jc w:val="center"/>
        <w:rPr>
          <w:b/>
          <w:sz w:val="24"/>
          <w:szCs w:val="24"/>
        </w:rPr>
      </w:pPr>
    </w:p>
    <w:p w:rsidR="005D01DC" w:rsidRDefault="005D01DC" w:rsidP="005D01DC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A</w:t>
      </w:r>
      <w:r>
        <w:rPr>
          <w:b/>
          <w:sz w:val="24"/>
          <w:szCs w:val="24"/>
        </w:rPr>
        <w:t>.   President, Gary Reaman</w:t>
      </w:r>
    </w:p>
    <w:p w:rsidR="005D01DC" w:rsidRDefault="005D01DC" w:rsidP="005D01DC">
      <w:pPr>
        <w:spacing w:after="0" w:line="240" w:lineRule="auto"/>
        <w:jc w:val="center"/>
        <w:rPr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I. Other Business old or new</w:t>
      </w:r>
    </w:p>
    <w:p w:rsidR="005D01DC" w:rsidRDefault="005D01DC" w:rsidP="005D01DC">
      <w:pPr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</w:rPr>
      </w:pPr>
    </w:p>
    <w:p w:rsidR="005D01DC" w:rsidRDefault="005D01DC" w:rsidP="005D01DC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B</w:t>
      </w:r>
      <w:r>
        <w:rPr>
          <w:b/>
          <w:sz w:val="24"/>
          <w:szCs w:val="24"/>
        </w:rPr>
        <w:t>.  Vice-President, Ashley Luft</w:t>
      </w:r>
    </w:p>
    <w:p w:rsidR="005D01DC" w:rsidRDefault="005D01DC" w:rsidP="005D01D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I. Other Business, Old or New</w:t>
      </w:r>
    </w:p>
    <w:p w:rsidR="005D01DC" w:rsidRDefault="005D01DC" w:rsidP="005D01D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01DC" w:rsidRDefault="005D01DC" w:rsidP="005D01DC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C</w:t>
      </w:r>
      <w:r>
        <w:rPr>
          <w:b/>
          <w:sz w:val="24"/>
          <w:szCs w:val="24"/>
        </w:rPr>
        <w:t>.  Secretary, Lindsay Hoekstra</w:t>
      </w:r>
    </w:p>
    <w:p w:rsidR="005D01DC" w:rsidRDefault="005D01DC" w:rsidP="005D01D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I.    </w:t>
      </w:r>
      <w:bookmarkStart w:id="0" w:name="_GoBack"/>
      <w:bookmarkEnd w:id="0"/>
      <w:r>
        <w:rPr>
          <w:sz w:val="24"/>
          <w:szCs w:val="24"/>
        </w:rPr>
        <w:t xml:space="preserve">Other business old or new </w:t>
      </w:r>
    </w:p>
    <w:p w:rsidR="005D01DC" w:rsidRDefault="005D01DC" w:rsidP="005D01DC">
      <w:pPr>
        <w:spacing w:after="0" w:line="240" w:lineRule="auto"/>
        <w:jc w:val="center"/>
        <w:rPr>
          <w:sz w:val="24"/>
          <w:szCs w:val="24"/>
        </w:rPr>
      </w:pPr>
    </w:p>
    <w:p w:rsidR="005D01DC" w:rsidRDefault="005D01DC" w:rsidP="005D01D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>
        <w:rPr>
          <w:b/>
          <w:sz w:val="24"/>
          <w:szCs w:val="24"/>
        </w:rPr>
        <w:t>Activity Director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Matt Sandstrom</w:t>
      </w:r>
      <w:r>
        <w:rPr>
          <w:sz w:val="24"/>
          <w:szCs w:val="24"/>
        </w:rPr>
        <w:t xml:space="preserve"> </w:t>
      </w:r>
    </w:p>
    <w:p w:rsidR="005D01DC" w:rsidRDefault="005D01DC" w:rsidP="005D01D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I. Other Business, old or new</w:t>
      </w:r>
    </w:p>
    <w:p w:rsidR="005D01DC" w:rsidRDefault="005D01DC" w:rsidP="005D01DC">
      <w:pPr>
        <w:spacing w:after="0" w:line="240" w:lineRule="auto"/>
        <w:jc w:val="center"/>
        <w:rPr>
          <w:b/>
          <w:sz w:val="24"/>
          <w:szCs w:val="24"/>
        </w:rPr>
      </w:pPr>
    </w:p>
    <w:p w:rsidR="005D01DC" w:rsidRDefault="005D01DC" w:rsidP="005D01D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b/>
          <w:sz w:val="24"/>
          <w:szCs w:val="24"/>
        </w:rPr>
        <w:t xml:space="preserve">.  Treasurer, Brian </w:t>
      </w:r>
      <w:proofErr w:type="spellStart"/>
      <w:r>
        <w:rPr>
          <w:b/>
          <w:sz w:val="24"/>
          <w:szCs w:val="24"/>
        </w:rPr>
        <w:t>Brucato</w:t>
      </w:r>
      <w:proofErr w:type="spellEnd"/>
    </w:p>
    <w:p w:rsidR="005D01DC" w:rsidRDefault="005D01DC" w:rsidP="005D01D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I. Other Business, Old or New</w:t>
      </w:r>
    </w:p>
    <w:p w:rsidR="005D01DC" w:rsidRDefault="005D01DC" w:rsidP="005D01DC">
      <w:pPr>
        <w:spacing w:after="0" w:line="240" w:lineRule="auto"/>
        <w:jc w:val="center"/>
        <w:rPr>
          <w:sz w:val="24"/>
          <w:szCs w:val="24"/>
        </w:rPr>
      </w:pPr>
    </w:p>
    <w:p w:rsidR="005D01DC" w:rsidRDefault="005D01DC" w:rsidP="005D01DC">
      <w:pPr>
        <w:shd w:val="clear" w:color="auto" w:fill="FFFFFF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6. Old Business (Expenditures) </w:t>
      </w:r>
    </w:p>
    <w:p w:rsidR="005D01DC" w:rsidRDefault="005D01DC" w:rsidP="005D01DC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D01DC" w:rsidRDefault="005D01DC" w:rsidP="005D01D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 NEW BUSINESS (Expenditures)</w:t>
      </w:r>
    </w:p>
    <w:p w:rsidR="005D01DC" w:rsidRDefault="005D01DC" w:rsidP="005D01DC">
      <w:pPr>
        <w:spacing w:after="0" w:line="240" w:lineRule="auto"/>
        <w:jc w:val="center"/>
        <w:rPr>
          <w:b/>
          <w:sz w:val="24"/>
          <w:szCs w:val="24"/>
        </w:rPr>
      </w:pPr>
    </w:p>
    <w:p w:rsidR="005D01DC" w:rsidRDefault="005D01DC" w:rsidP="005D01D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 Other Proposed Expenses (Expenditures)</w:t>
      </w:r>
    </w:p>
    <w:p w:rsidR="005D01DC" w:rsidRDefault="005D01DC" w:rsidP="005D01DC">
      <w:pPr>
        <w:spacing w:after="0" w:line="240" w:lineRule="auto"/>
        <w:jc w:val="center"/>
        <w:rPr>
          <w:sz w:val="24"/>
          <w:szCs w:val="24"/>
        </w:rPr>
      </w:pPr>
    </w:p>
    <w:p w:rsidR="005D01DC" w:rsidRDefault="005D01DC" w:rsidP="005D01D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 Executive Meeting</w:t>
      </w:r>
    </w:p>
    <w:p w:rsidR="005D01DC" w:rsidRDefault="005D01DC" w:rsidP="005D01D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A. Contracts and personnel </w:t>
      </w:r>
    </w:p>
    <w:p w:rsidR="005D01DC" w:rsidRDefault="005D01DC" w:rsidP="005D01DC">
      <w:pPr>
        <w:spacing w:after="0" w:line="240" w:lineRule="auto"/>
        <w:jc w:val="center"/>
        <w:rPr>
          <w:sz w:val="24"/>
          <w:szCs w:val="24"/>
        </w:rPr>
      </w:pPr>
    </w:p>
    <w:p w:rsidR="005D01DC" w:rsidRDefault="005D01DC" w:rsidP="005D01DC"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10. Adjournment</w:t>
      </w:r>
    </w:p>
    <w:p w:rsidR="00C811AB" w:rsidRDefault="00C811AB"/>
    <w:sectPr w:rsidR="00C811AB" w:rsidSect="005D01DC">
      <w:pgSz w:w="12240" w:h="15840"/>
      <w:pgMar w:top="360" w:right="63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C7258"/>
    <w:multiLevelType w:val="hybridMultilevel"/>
    <w:tmpl w:val="EC703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DC"/>
    <w:rsid w:val="005D01DC"/>
    <w:rsid w:val="00C8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2020-02-20T19:42:00Z</dcterms:created>
  <dcterms:modified xsi:type="dcterms:W3CDTF">2020-02-20T19:46:00Z</dcterms:modified>
</cp:coreProperties>
</file>