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AA4192" w14:textId="77777777" w:rsidR="0049649F" w:rsidRDefault="0049649F" w:rsidP="0049649F">
      <w:pPr>
        <w:jc w:val="center"/>
        <w:rPr>
          <w:rFonts w:ascii="Arial" w:hAnsi="Arial" w:cs="Arial"/>
          <w:b/>
          <w:sz w:val="32"/>
          <w:u w:val="single"/>
        </w:rPr>
      </w:pPr>
    </w:p>
    <w:p w14:paraId="3EA23051" w14:textId="77777777" w:rsidR="0049649F" w:rsidRPr="00CB395B" w:rsidRDefault="0049649F" w:rsidP="0049649F">
      <w:pPr>
        <w:jc w:val="center"/>
        <w:rPr>
          <w:rFonts w:ascii="Arial" w:hAnsi="Arial" w:cs="Arial"/>
          <w:b/>
        </w:rPr>
      </w:pPr>
      <w:r w:rsidRPr="00CB395B">
        <w:rPr>
          <w:rFonts w:ascii="Arial" w:hAnsi="Arial" w:cs="Arial"/>
          <w:b/>
          <w:sz w:val="32"/>
          <w:u w:val="single"/>
        </w:rPr>
        <w:t>The NHTSA / IACP Nationally Recognized</w:t>
      </w:r>
    </w:p>
    <w:p w14:paraId="6F247431" w14:textId="77777777" w:rsidR="0049649F" w:rsidRDefault="0049649F" w:rsidP="0049649F">
      <w:pPr>
        <w:jc w:val="center"/>
        <w:rPr>
          <w:rFonts w:ascii="Arial" w:hAnsi="Arial" w:cs="Arial"/>
          <w:b/>
          <w:sz w:val="32"/>
          <w:u w:val="single"/>
        </w:rPr>
      </w:pPr>
      <w:r>
        <w:rPr>
          <w:rFonts w:ascii="Arial" w:hAnsi="Arial" w:cs="Arial"/>
          <w:b/>
          <w:sz w:val="32"/>
          <w:u w:val="single"/>
        </w:rPr>
        <w:t>STANDARDIZED FIELD SOBRIETY TESTS (SFST) INSTRUCTOR</w:t>
      </w:r>
    </w:p>
    <w:p w14:paraId="648A7F5F" w14:textId="77777777" w:rsidR="0049649F" w:rsidRPr="00CB395B" w:rsidRDefault="0049649F" w:rsidP="0049649F">
      <w:pPr>
        <w:ind w:right="90"/>
        <w:jc w:val="both"/>
        <w:rPr>
          <w:rFonts w:ascii="Arial" w:hAnsi="Arial" w:cs="Arial"/>
          <w:sz w:val="24"/>
        </w:rPr>
      </w:pPr>
    </w:p>
    <w:p w14:paraId="703C43BC" w14:textId="77777777" w:rsidR="0049649F" w:rsidRPr="00544C3B" w:rsidRDefault="0049649F" w:rsidP="0049649F">
      <w:pPr>
        <w:pStyle w:val="Heading3"/>
        <w:jc w:val="both"/>
        <w:rPr>
          <w:rFonts w:ascii="Arial" w:hAnsi="Arial" w:cs="Arial"/>
          <w:sz w:val="18"/>
          <w:szCs w:val="18"/>
        </w:rPr>
      </w:pPr>
      <w:r w:rsidRPr="00544C3B">
        <w:rPr>
          <w:rFonts w:ascii="Arial" w:hAnsi="Arial" w:cs="Arial"/>
          <w:sz w:val="18"/>
          <w:szCs w:val="18"/>
        </w:rPr>
        <w:t xml:space="preserve">The Nevada Department of Public Safety, Office of Traffic Safety and the </w:t>
      </w:r>
      <w:r>
        <w:rPr>
          <w:rFonts w:ascii="Arial" w:hAnsi="Arial" w:cs="Arial"/>
          <w:sz w:val="18"/>
          <w:szCs w:val="18"/>
        </w:rPr>
        <w:t>Henderson Police</w:t>
      </w:r>
      <w:r w:rsidRPr="00544C3B">
        <w:rPr>
          <w:rFonts w:ascii="Arial" w:hAnsi="Arial" w:cs="Arial"/>
          <w:sz w:val="18"/>
          <w:szCs w:val="18"/>
        </w:rPr>
        <w:t xml:space="preserve"> Department </w:t>
      </w:r>
      <w:r>
        <w:rPr>
          <w:rFonts w:ascii="Arial" w:hAnsi="Arial" w:cs="Arial"/>
          <w:sz w:val="18"/>
          <w:szCs w:val="18"/>
        </w:rPr>
        <w:t>are</w:t>
      </w:r>
      <w:r w:rsidRPr="00544C3B">
        <w:rPr>
          <w:rFonts w:ascii="Arial" w:hAnsi="Arial" w:cs="Arial"/>
          <w:sz w:val="18"/>
          <w:szCs w:val="18"/>
        </w:rPr>
        <w:t xml:space="preserve"> pleased to announce this school.</w:t>
      </w:r>
    </w:p>
    <w:p w14:paraId="52FF88BE" w14:textId="77777777" w:rsidR="0049649F" w:rsidRPr="007E6E83" w:rsidRDefault="0049649F" w:rsidP="0049649F"/>
    <w:p w14:paraId="302DCE32" w14:textId="21151FA9" w:rsidR="0049649F" w:rsidRPr="00CB395B" w:rsidRDefault="0049649F" w:rsidP="0049649F">
      <w:pPr>
        <w:pStyle w:val="BodyTextIndent"/>
        <w:ind w:right="90"/>
        <w:jc w:val="left"/>
        <w:rPr>
          <w:rFonts w:ascii="Arial" w:hAnsi="Arial" w:cs="Arial"/>
          <w:b/>
          <w:sz w:val="22"/>
          <w:szCs w:val="22"/>
        </w:rPr>
      </w:pPr>
      <w:r w:rsidRPr="007E6E83">
        <w:rPr>
          <w:rFonts w:ascii="Arial" w:hAnsi="Arial" w:cs="Arial"/>
          <w:b/>
          <w:bCs/>
          <w:sz w:val="22"/>
          <w:szCs w:val="22"/>
        </w:rPr>
        <w:t>To</w:t>
      </w:r>
      <w:proofErr w:type="gramStart"/>
      <w:r w:rsidRPr="007E6E83">
        <w:rPr>
          <w:rFonts w:ascii="Arial" w:hAnsi="Arial" w:cs="Arial"/>
          <w:b/>
          <w:bCs/>
          <w:sz w:val="22"/>
          <w:szCs w:val="22"/>
        </w:rPr>
        <w:t>:</w:t>
      </w:r>
      <w:r w:rsidRPr="00CB395B">
        <w:rPr>
          <w:rFonts w:ascii="Arial" w:hAnsi="Arial" w:cs="Arial"/>
          <w:sz w:val="22"/>
          <w:szCs w:val="22"/>
        </w:rPr>
        <w:t xml:space="preserve"> </w:t>
      </w:r>
      <w:r w:rsidRPr="00CB395B">
        <w:rPr>
          <w:rFonts w:ascii="Arial" w:hAnsi="Arial" w:cs="Arial"/>
          <w:sz w:val="22"/>
          <w:szCs w:val="22"/>
        </w:rPr>
        <w:tab/>
        <w:t>All</w:t>
      </w:r>
      <w:proofErr w:type="gramEnd"/>
      <w:r w:rsidRPr="00CB395B">
        <w:rPr>
          <w:rFonts w:ascii="Arial" w:hAnsi="Arial" w:cs="Arial"/>
          <w:sz w:val="22"/>
          <w:szCs w:val="22"/>
        </w:rPr>
        <w:t xml:space="preserve"> Nevada law enforcement agencies, with</w:t>
      </w:r>
      <w:r w:rsidRPr="00CB395B">
        <w:rPr>
          <w:rFonts w:ascii="Arial" w:hAnsi="Arial" w:cs="Arial"/>
          <w:b/>
          <w:sz w:val="22"/>
          <w:szCs w:val="22"/>
        </w:rPr>
        <w:t xml:space="preserve"> emphasis on officers whose function </w:t>
      </w:r>
      <w:proofErr w:type="gramStart"/>
      <w:r w:rsidRPr="00CB395B">
        <w:rPr>
          <w:rFonts w:ascii="Arial" w:hAnsi="Arial" w:cs="Arial"/>
          <w:b/>
          <w:sz w:val="22"/>
          <w:szCs w:val="22"/>
        </w:rPr>
        <w:t>involve</w:t>
      </w:r>
      <w:proofErr w:type="gramEnd"/>
      <w:r w:rsidRPr="00CB395B">
        <w:rPr>
          <w:rFonts w:ascii="Arial" w:hAnsi="Arial" w:cs="Arial"/>
          <w:b/>
          <w:sz w:val="22"/>
          <w:szCs w:val="22"/>
        </w:rPr>
        <w:t xml:space="preserve"> removing impaired drivers from Nevada roadways or otherwise encounter DRIVERS who may be impaired by drug</w:t>
      </w:r>
      <w:r>
        <w:rPr>
          <w:rFonts w:ascii="Arial" w:hAnsi="Arial" w:cs="Arial"/>
          <w:b/>
          <w:sz w:val="22"/>
          <w:szCs w:val="22"/>
        </w:rPr>
        <w:t xml:space="preserve"> and/or alcohol</w:t>
      </w:r>
      <w:r w:rsidRPr="00CB395B">
        <w:rPr>
          <w:rFonts w:ascii="Arial" w:hAnsi="Arial" w:cs="Arial"/>
          <w:b/>
          <w:sz w:val="22"/>
          <w:szCs w:val="22"/>
        </w:rPr>
        <w:t xml:space="preserve"> influence.</w:t>
      </w:r>
    </w:p>
    <w:p w14:paraId="684C2097" w14:textId="77777777" w:rsidR="0049649F" w:rsidRPr="00CB395B" w:rsidRDefault="0049649F" w:rsidP="0049649F">
      <w:pPr>
        <w:ind w:left="1440" w:right="90" w:hanging="1440"/>
        <w:rPr>
          <w:rFonts w:ascii="Arial" w:hAnsi="Arial" w:cs="Arial"/>
          <w:sz w:val="22"/>
          <w:szCs w:val="22"/>
        </w:rPr>
      </w:pPr>
    </w:p>
    <w:p w14:paraId="4B8B252F" w14:textId="77777777" w:rsidR="0049649F" w:rsidRDefault="0049649F" w:rsidP="0049649F">
      <w:pPr>
        <w:pStyle w:val="NoSpacing"/>
        <w:ind w:left="2160" w:hanging="2160"/>
        <w:rPr>
          <w:rFonts w:ascii="Arial" w:hAnsi="Arial" w:cs="Arial"/>
        </w:rPr>
      </w:pPr>
      <w:r w:rsidRPr="007E6E83">
        <w:rPr>
          <w:rFonts w:ascii="Arial" w:hAnsi="Arial" w:cs="Arial"/>
          <w:b/>
          <w:bCs/>
        </w:rPr>
        <w:t>Class Summary:</w:t>
      </w:r>
      <w:r w:rsidRPr="00CB395B">
        <w:rPr>
          <w:rFonts w:ascii="Arial" w:hAnsi="Arial" w:cs="Arial"/>
        </w:rPr>
        <w:t xml:space="preserve"> </w:t>
      </w:r>
      <w:r w:rsidRPr="00CB395B">
        <w:rPr>
          <w:rFonts w:ascii="Arial" w:hAnsi="Arial" w:cs="Arial"/>
        </w:rPr>
        <w:tab/>
      </w:r>
      <w:r w:rsidRPr="00293781">
        <w:rPr>
          <w:rFonts w:ascii="Arial" w:hAnsi="Arial" w:cs="Arial"/>
        </w:rPr>
        <w:t xml:space="preserve">The purpose of this 40-hour course is to prepare law enforcement professionals to effectively </w:t>
      </w:r>
      <w:r>
        <w:rPr>
          <w:rFonts w:ascii="Arial" w:hAnsi="Arial" w:cs="Arial"/>
        </w:rPr>
        <w:t>administer</w:t>
      </w:r>
      <w:r w:rsidRPr="00293781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and instruct the SFST’s and </w:t>
      </w:r>
      <w:r w:rsidRPr="00293781">
        <w:rPr>
          <w:rFonts w:ascii="Arial" w:hAnsi="Arial" w:cs="Arial"/>
        </w:rPr>
        <w:t xml:space="preserve">training program. </w:t>
      </w:r>
      <w:proofErr w:type="gramStart"/>
      <w:r w:rsidRPr="00293781">
        <w:rPr>
          <w:rFonts w:ascii="Arial" w:hAnsi="Arial" w:cs="Arial"/>
        </w:rPr>
        <w:t>Student-instructors</w:t>
      </w:r>
      <w:proofErr w:type="gramEnd"/>
      <w:r w:rsidRPr="00293781">
        <w:rPr>
          <w:rFonts w:ascii="Arial" w:hAnsi="Arial" w:cs="Arial"/>
        </w:rPr>
        <w:t xml:space="preserve"> must attend all sessions of this training.</w:t>
      </w:r>
    </w:p>
    <w:p w14:paraId="341E5E3B" w14:textId="77777777" w:rsidR="0049649F" w:rsidRPr="00CB395B" w:rsidRDefault="0049649F" w:rsidP="0049649F">
      <w:pPr>
        <w:ind w:left="2160" w:right="90"/>
        <w:rPr>
          <w:rFonts w:ascii="Arial" w:hAnsi="Arial" w:cs="Arial"/>
          <w:sz w:val="22"/>
          <w:szCs w:val="22"/>
        </w:rPr>
      </w:pPr>
    </w:p>
    <w:p w14:paraId="0C11D554" w14:textId="77777777" w:rsidR="0049649F" w:rsidRDefault="0049649F" w:rsidP="0049649F">
      <w:pPr>
        <w:ind w:left="2160" w:right="90" w:hanging="2160"/>
        <w:rPr>
          <w:rFonts w:ascii="Arial" w:hAnsi="Arial" w:cs="Arial"/>
          <w:sz w:val="22"/>
          <w:szCs w:val="22"/>
        </w:rPr>
      </w:pPr>
      <w:r w:rsidRPr="007E6E83">
        <w:rPr>
          <w:rFonts w:ascii="Arial" w:hAnsi="Arial" w:cs="Arial"/>
          <w:b/>
          <w:bCs/>
          <w:sz w:val="22"/>
          <w:szCs w:val="22"/>
        </w:rPr>
        <w:t>Date &amp; Times</w:t>
      </w:r>
      <w:proofErr w:type="gramStart"/>
      <w:r w:rsidRPr="007E6E83">
        <w:rPr>
          <w:rFonts w:ascii="Arial" w:hAnsi="Arial" w:cs="Arial"/>
          <w:b/>
          <w:bCs/>
          <w:sz w:val="22"/>
          <w:szCs w:val="22"/>
        </w:rPr>
        <w:t>:</w:t>
      </w:r>
      <w:r w:rsidRPr="00CB395B">
        <w:rPr>
          <w:rFonts w:ascii="Arial" w:hAnsi="Arial" w:cs="Arial"/>
          <w:sz w:val="22"/>
          <w:szCs w:val="22"/>
        </w:rPr>
        <w:t xml:space="preserve"> </w:t>
      </w:r>
      <w:r w:rsidRPr="00CB395B">
        <w:rPr>
          <w:rFonts w:ascii="Arial" w:hAnsi="Arial" w:cs="Arial"/>
          <w:sz w:val="22"/>
          <w:szCs w:val="22"/>
        </w:rPr>
        <w:tab/>
        <w:t xml:space="preserve">Classroom: </w:t>
      </w:r>
      <w:r>
        <w:rPr>
          <w:rFonts w:ascii="Arial" w:hAnsi="Arial" w:cs="Arial"/>
          <w:sz w:val="22"/>
          <w:szCs w:val="22"/>
        </w:rPr>
        <w:t xml:space="preserve"> June</w:t>
      </w:r>
      <w:proofErr w:type="gramEnd"/>
      <w:r>
        <w:rPr>
          <w:rFonts w:ascii="Arial" w:hAnsi="Arial" w:cs="Arial"/>
          <w:sz w:val="22"/>
          <w:szCs w:val="22"/>
        </w:rPr>
        <w:t xml:space="preserve"> 2 through 5,</w:t>
      </w:r>
      <w:r w:rsidRPr="00CB395B">
        <w:rPr>
          <w:rFonts w:ascii="Arial" w:hAnsi="Arial" w:cs="Arial"/>
          <w:sz w:val="22"/>
          <w:szCs w:val="22"/>
        </w:rPr>
        <w:t xml:space="preserve"> 20</w:t>
      </w:r>
      <w:r>
        <w:rPr>
          <w:rFonts w:ascii="Arial" w:hAnsi="Arial" w:cs="Arial"/>
          <w:sz w:val="22"/>
          <w:szCs w:val="22"/>
        </w:rPr>
        <w:t>25 (0700-1700 hours),</w:t>
      </w:r>
      <w:r w:rsidRPr="00CB395B">
        <w:rPr>
          <w:rFonts w:ascii="Arial" w:hAnsi="Arial" w:cs="Arial"/>
          <w:sz w:val="22"/>
          <w:szCs w:val="22"/>
        </w:rPr>
        <w:t xml:space="preserve"> at </w:t>
      </w:r>
      <w:r>
        <w:rPr>
          <w:rFonts w:ascii="Arial" w:hAnsi="Arial" w:cs="Arial"/>
          <w:sz w:val="22"/>
          <w:szCs w:val="22"/>
        </w:rPr>
        <w:t>Henderson Police Department North Station 225 E. Sunset, Henderson NV 89011</w:t>
      </w:r>
    </w:p>
    <w:p w14:paraId="2331AD77" w14:textId="77777777" w:rsidR="0049649F" w:rsidRPr="007E6E83" w:rsidRDefault="0049649F" w:rsidP="0049649F">
      <w:pPr>
        <w:ind w:left="2160" w:right="90" w:hanging="2160"/>
        <w:rPr>
          <w:rFonts w:ascii="Arial" w:hAnsi="Arial" w:cs="Arial"/>
          <w:szCs w:val="20"/>
        </w:rPr>
      </w:pPr>
    </w:p>
    <w:p w14:paraId="43D87FAD" w14:textId="77777777" w:rsidR="0049649F" w:rsidRPr="00CB395B" w:rsidRDefault="0049649F" w:rsidP="0049649F">
      <w:pPr>
        <w:ind w:left="2160" w:right="90" w:hanging="2160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Cs w:val="20"/>
        </w:rPr>
        <w:t>*</w:t>
      </w:r>
      <w:r w:rsidRPr="007E6E83">
        <w:rPr>
          <w:rFonts w:ascii="Arial" w:hAnsi="Arial" w:cs="Arial"/>
          <w:b/>
          <w:szCs w:val="20"/>
        </w:rPr>
        <w:t>Classroom Material</w:t>
      </w:r>
      <w:proofErr w:type="gramStart"/>
      <w:r w:rsidRPr="007E6E83">
        <w:rPr>
          <w:rFonts w:ascii="Arial" w:hAnsi="Arial" w:cs="Arial"/>
          <w:b/>
          <w:szCs w:val="20"/>
        </w:rPr>
        <w:t>:</w:t>
      </w:r>
      <w:r w:rsidRPr="00CB395B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 xml:space="preserve"> </w:t>
      </w:r>
      <w:r w:rsidRPr="00CB395B">
        <w:rPr>
          <w:rFonts w:ascii="Arial" w:hAnsi="Arial" w:cs="Arial"/>
          <w:b/>
          <w:sz w:val="22"/>
          <w:szCs w:val="22"/>
        </w:rPr>
        <w:t>The</w:t>
      </w:r>
      <w:proofErr w:type="gramEnd"/>
      <w:r w:rsidRPr="00CB395B">
        <w:rPr>
          <w:rFonts w:ascii="Arial" w:hAnsi="Arial" w:cs="Arial"/>
          <w:b/>
          <w:sz w:val="22"/>
          <w:szCs w:val="22"/>
        </w:rPr>
        <w:t xml:space="preserve"> student manual will be provided to each student on a thumb drive at no cost. Students should come to class prepared with a laptop or similar device suitable </w:t>
      </w:r>
      <w:proofErr w:type="gramStart"/>
      <w:r w:rsidRPr="00CB395B">
        <w:rPr>
          <w:rFonts w:ascii="Arial" w:hAnsi="Arial" w:cs="Arial"/>
          <w:b/>
          <w:sz w:val="22"/>
          <w:szCs w:val="22"/>
        </w:rPr>
        <w:t>of</w:t>
      </w:r>
      <w:proofErr w:type="gramEnd"/>
      <w:r w:rsidRPr="00CB395B">
        <w:rPr>
          <w:rFonts w:ascii="Arial" w:hAnsi="Arial" w:cs="Arial"/>
          <w:b/>
          <w:sz w:val="22"/>
          <w:szCs w:val="22"/>
        </w:rPr>
        <w:t xml:space="preserve"> using a thumb drive.  </w:t>
      </w:r>
      <w:r w:rsidRPr="00CB395B">
        <w:rPr>
          <w:rFonts w:ascii="Arial" w:hAnsi="Arial" w:cs="Arial"/>
          <w:b/>
          <w:i/>
          <w:sz w:val="22"/>
          <w:szCs w:val="22"/>
        </w:rPr>
        <w:t>Pre-printed manuals are not available.</w:t>
      </w:r>
      <w:r w:rsidRPr="00CB395B">
        <w:rPr>
          <w:rFonts w:ascii="Arial" w:hAnsi="Arial" w:cs="Arial"/>
          <w:b/>
          <w:sz w:val="22"/>
          <w:szCs w:val="22"/>
        </w:rPr>
        <w:tab/>
      </w:r>
    </w:p>
    <w:p w14:paraId="63A6FAB2" w14:textId="77777777" w:rsidR="0049649F" w:rsidRPr="00CB395B" w:rsidRDefault="0049649F" w:rsidP="0049649F">
      <w:pPr>
        <w:ind w:left="2160" w:right="90" w:hanging="2160"/>
        <w:rPr>
          <w:rFonts w:ascii="Arial" w:hAnsi="Arial" w:cs="Arial"/>
          <w:sz w:val="22"/>
          <w:szCs w:val="22"/>
        </w:rPr>
      </w:pPr>
      <w:r w:rsidRPr="00CB395B">
        <w:rPr>
          <w:rFonts w:ascii="Arial" w:hAnsi="Arial" w:cs="Arial"/>
          <w:sz w:val="22"/>
          <w:szCs w:val="22"/>
        </w:rPr>
        <w:tab/>
      </w:r>
      <w:r w:rsidRPr="00CB395B">
        <w:rPr>
          <w:rFonts w:ascii="Arial" w:hAnsi="Arial" w:cs="Arial"/>
          <w:sz w:val="22"/>
          <w:szCs w:val="22"/>
        </w:rPr>
        <w:tab/>
      </w:r>
    </w:p>
    <w:p w14:paraId="17EC5941" w14:textId="426C5FC0" w:rsidR="0049649F" w:rsidRDefault="0049649F" w:rsidP="0049649F">
      <w:pPr>
        <w:ind w:left="2160" w:right="90" w:hanging="2160"/>
        <w:rPr>
          <w:rFonts w:ascii="Arial" w:hAnsi="Arial" w:cs="Arial"/>
          <w:sz w:val="22"/>
          <w:szCs w:val="22"/>
        </w:rPr>
      </w:pPr>
      <w:r w:rsidRPr="007E6E83">
        <w:rPr>
          <w:rFonts w:ascii="Arial" w:hAnsi="Arial" w:cs="Arial"/>
          <w:b/>
          <w:bCs/>
          <w:sz w:val="22"/>
          <w:szCs w:val="22"/>
        </w:rPr>
        <w:t>Classroom:</w:t>
      </w:r>
      <w:r>
        <w:rPr>
          <w:rFonts w:ascii="Arial" w:hAnsi="Arial" w:cs="Arial"/>
          <w:b/>
          <w:bCs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>Henderson Police Department North Station 225 E. Sunset, Henderson NV 89011</w:t>
      </w:r>
    </w:p>
    <w:p w14:paraId="6128DD3D" w14:textId="77777777" w:rsidR="0049649F" w:rsidRPr="00CB395B" w:rsidRDefault="0049649F" w:rsidP="0049649F">
      <w:pPr>
        <w:ind w:right="90"/>
        <w:rPr>
          <w:rFonts w:ascii="Arial" w:hAnsi="Arial" w:cs="Arial"/>
          <w:sz w:val="22"/>
          <w:szCs w:val="22"/>
        </w:rPr>
      </w:pPr>
      <w:r w:rsidRPr="00CB395B">
        <w:rPr>
          <w:rFonts w:ascii="Arial" w:hAnsi="Arial" w:cs="Arial"/>
          <w:sz w:val="22"/>
          <w:szCs w:val="22"/>
        </w:rPr>
        <w:tab/>
      </w:r>
    </w:p>
    <w:p w14:paraId="77BC6A10" w14:textId="3015F80A" w:rsidR="0049649F" w:rsidRPr="00CB395B" w:rsidRDefault="0049649F" w:rsidP="0049649F">
      <w:pPr>
        <w:ind w:left="2160" w:right="180" w:hanging="2160"/>
        <w:rPr>
          <w:rFonts w:ascii="Arial" w:hAnsi="Arial" w:cs="Arial"/>
          <w:i/>
          <w:iCs/>
          <w:sz w:val="22"/>
          <w:szCs w:val="22"/>
        </w:rPr>
      </w:pPr>
      <w:r w:rsidRPr="007E6E83">
        <w:rPr>
          <w:rFonts w:ascii="Arial" w:hAnsi="Arial" w:cs="Arial"/>
          <w:b/>
          <w:bCs/>
          <w:sz w:val="22"/>
          <w:szCs w:val="22"/>
        </w:rPr>
        <w:t>Cost</w:t>
      </w:r>
      <w:proofErr w:type="gramStart"/>
      <w:r w:rsidRPr="007E6E83">
        <w:rPr>
          <w:rFonts w:ascii="Arial" w:hAnsi="Arial" w:cs="Arial"/>
          <w:b/>
          <w:bCs/>
          <w:sz w:val="22"/>
          <w:szCs w:val="22"/>
        </w:rPr>
        <w:t>:</w:t>
      </w:r>
      <w:r w:rsidRPr="00CB395B">
        <w:rPr>
          <w:rFonts w:ascii="Arial" w:hAnsi="Arial" w:cs="Arial"/>
          <w:sz w:val="22"/>
          <w:szCs w:val="22"/>
        </w:rPr>
        <w:t xml:space="preserve"> </w:t>
      </w:r>
      <w:r w:rsidRPr="00CB395B">
        <w:rPr>
          <w:rFonts w:ascii="Arial" w:hAnsi="Arial" w:cs="Arial"/>
          <w:sz w:val="22"/>
          <w:szCs w:val="22"/>
        </w:rPr>
        <w:tab/>
      </w:r>
      <w:r w:rsidRPr="00CB395B">
        <w:rPr>
          <w:rFonts w:ascii="Arial" w:hAnsi="Arial" w:cs="Arial"/>
          <w:b/>
          <w:bCs/>
          <w:sz w:val="22"/>
          <w:szCs w:val="22"/>
        </w:rPr>
        <w:t>No</w:t>
      </w:r>
      <w:proofErr w:type="gramEnd"/>
      <w:r w:rsidRPr="00CB395B">
        <w:rPr>
          <w:rFonts w:ascii="Arial" w:hAnsi="Arial" w:cs="Arial"/>
          <w:b/>
          <w:bCs/>
          <w:sz w:val="22"/>
          <w:szCs w:val="22"/>
        </w:rPr>
        <w:t xml:space="preserve"> cost for training.  </w:t>
      </w:r>
    </w:p>
    <w:p w14:paraId="123DE027" w14:textId="77777777" w:rsidR="0049649F" w:rsidRPr="00CB395B" w:rsidRDefault="0049649F" w:rsidP="0049649F">
      <w:pPr>
        <w:ind w:left="2160" w:hanging="2160"/>
        <w:rPr>
          <w:rFonts w:ascii="Arial" w:hAnsi="Arial" w:cs="Arial"/>
          <w:sz w:val="22"/>
          <w:szCs w:val="22"/>
        </w:rPr>
      </w:pPr>
    </w:p>
    <w:p w14:paraId="6ACCE0DA" w14:textId="77777777" w:rsidR="0049649F" w:rsidRPr="00293781" w:rsidRDefault="0049649F" w:rsidP="0049649F">
      <w:pPr>
        <w:pStyle w:val="NoSpacing"/>
        <w:ind w:left="2160" w:hanging="2160"/>
        <w:rPr>
          <w:rFonts w:ascii="Arial" w:hAnsi="Arial" w:cs="Arial"/>
        </w:rPr>
      </w:pPr>
      <w:r w:rsidRPr="00CB395B">
        <w:rPr>
          <w:rFonts w:ascii="Arial" w:hAnsi="Arial" w:cs="Arial"/>
          <w:b/>
        </w:rPr>
        <w:t>Pre-Requisite:</w:t>
      </w:r>
      <w:r>
        <w:rPr>
          <w:rFonts w:ascii="Arial" w:hAnsi="Arial" w:cs="Arial"/>
        </w:rPr>
        <w:tab/>
        <w:t>SFST student-instructor candidates are licensed police officers, trained in the administration of SFST’s, who have demonstrated proficiency in the administration of SFST’s and have demonstrated a desire for the detection and apprehension of impaired drivers.</w:t>
      </w:r>
    </w:p>
    <w:p w14:paraId="50DAFD3C" w14:textId="77777777" w:rsidR="0049649F" w:rsidRPr="00293781" w:rsidRDefault="0049649F" w:rsidP="0049649F">
      <w:pPr>
        <w:widowControl/>
        <w:autoSpaceDE/>
        <w:autoSpaceDN/>
        <w:adjustRightInd/>
        <w:rPr>
          <w:rFonts w:ascii="Arial" w:eastAsia="Calibri" w:hAnsi="Arial" w:cs="Arial"/>
          <w:sz w:val="22"/>
          <w:szCs w:val="22"/>
        </w:rPr>
      </w:pPr>
    </w:p>
    <w:p w14:paraId="7C31D251" w14:textId="77777777" w:rsidR="0049649F" w:rsidRPr="00CB395B" w:rsidRDefault="0049649F" w:rsidP="0049649F">
      <w:pPr>
        <w:ind w:left="2160" w:hanging="2160"/>
        <w:rPr>
          <w:rFonts w:ascii="Arial" w:hAnsi="Arial" w:cs="Arial"/>
          <w:sz w:val="22"/>
          <w:szCs w:val="22"/>
        </w:rPr>
      </w:pPr>
      <w:r w:rsidRPr="007E6E83">
        <w:rPr>
          <w:rFonts w:ascii="Arial" w:hAnsi="Arial" w:cs="Arial"/>
          <w:b/>
          <w:bCs/>
          <w:sz w:val="22"/>
          <w:szCs w:val="22"/>
        </w:rPr>
        <w:t>Meals/Lodging</w:t>
      </w:r>
      <w:proofErr w:type="gramStart"/>
      <w:r w:rsidRPr="007E6E83">
        <w:rPr>
          <w:rFonts w:ascii="Arial" w:hAnsi="Arial" w:cs="Arial"/>
          <w:b/>
          <w:bCs/>
          <w:sz w:val="22"/>
          <w:szCs w:val="22"/>
        </w:rPr>
        <w:t>:</w:t>
      </w:r>
      <w:r w:rsidRPr="00CB395B">
        <w:rPr>
          <w:rFonts w:ascii="Arial" w:hAnsi="Arial" w:cs="Arial"/>
          <w:sz w:val="22"/>
          <w:szCs w:val="22"/>
        </w:rPr>
        <w:t xml:space="preserve"> </w:t>
      </w:r>
      <w:r w:rsidRPr="00CB395B">
        <w:rPr>
          <w:rFonts w:ascii="Arial" w:hAnsi="Arial" w:cs="Arial"/>
          <w:sz w:val="22"/>
          <w:szCs w:val="22"/>
        </w:rPr>
        <w:tab/>
        <w:t>All</w:t>
      </w:r>
      <w:proofErr w:type="gramEnd"/>
      <w:r w:rsidRPr="00CB395B">
        <w:rPr>
          <w:rFonts w:ascii="Arial" w:hAnsi="Arial" w:cs="Arial"/>
          <w:sz w:val="22"/>
          <w:szCs w:val="22"/>
        </w:rPr>
        <w:t xml:space="preserve"> participants are responsible for their own travel, meals</w:t>
      </w:r>
      <w:r>
        <w:rPr>
          <w:rFonts w:ascii="Arial" w:hAnsi="Arial" w:cs="Arial"/>
          <w:sz w:val="22"/>
          <w:szCs w:val="22"/>
        </w:rPr>
        <w:t xml:space="preserve">, </w:t>
      </w:r>
      <w:r w:rsidRPr="00CB395B">
        <w:rPr>
          <w:rFonts w:ascii="Arial" w:hAnsi="Arial" w:cs="Arial"/>
          <w:sz w:val="22"/>
          <w:szCs w:val="22"/>
        </w:rPr>
        <w:t>lodging</w:t>
      </w:r>
      <w:r>
        <w:rPr>
          <w:rFonts w:ascii="Arial" w:hAnsi="Arial" w:cs="Arial"/>
          <w:sz w:val="22"/>
          <w:szCs w:val="22"/>
        </w:rPr>
        <w:t>,</w:t>
      </w:r>
      <w:r w:rsidRPr="00CB395B">
        <w:rPr>
          <w:rFonts w:ascii="Arial" w:hAnsi="Arial" w:cs="Arial"/>
          <w:sz w:val="22"/>
          <w:szCs w:val="22"/>
        </w:rPr>
        <w:t xml:space="preserve"> and overtime expenses. </w:t>
      </w:r>
    </w:p>
    <w:p w14:paraId="25A3C234" w14:textId="77777777" w:rsidR="0049649F" w:rsidRPr="00CB395B" w:rsidRDefault="0049649F" w:rsidP="0049649F">
      <w:pPr>
        <w:ind w:left="2160" w:hanging="2160"/>
        <w:rPr>
          <w:rFonts w:ascii="Arial" w:hAnsi="Arial" w:cs="Arial"/>
          <w:sz w:val="22"/>
          <w:szCs w:val="22"/>
        </w:rPr>
      </w:pPr>
    </w:p>
    <w:p w14:paraId="165E0661" w14:textId="55D9602A" w:rsidR="0049649F" w:rsidRPr="00CB395B" w:rsidRDefault="0049649F" w:rsidP="0049649F">
      <w:pPr>
        <w:ind w:left="2160" w:hanging="2160"/>
        <w:rPr>
          <w:rFonts w:ascii="Arial" w:hAnsi="Arial" w:cs="Arial"/>
          <w:sz w:val="22"/>
          <w:szCs w:val="22"/>
        </w:rPr>
      </w:pPr>
      <w:r w:rsidRPr="007E6E83">
        <w:rPr>
          <w:rFonts w:ascii="Arial" w:hAnsi="Arial" w:cs="Arial"/>
          <w:b/>
          <w:bCs/>
          <w:sz w:val="22"/>
          <w:szCs w:val="22"/>
        </w:rPr>
        <w:t>Registration</w:t>
      </w:r>
      <w:proofErr w:type="gramStart"/>
      <w:r w:rsidRPr="007E6E83">
        <w:rPr>
          <w:rFonts w:ascii="Arial" w:hAnsi="Arial" w:cs="Arial"/>
          <w:b/>
          <w:bCs/>
          <w:sz w:val="22"/>
          <w:szCs w:val="22"/>
        </w:rPr>
        <w:t>:</w:t>
      </w:r>
      <w:r w:rsidRPr="00CB395B">
        <w:rPr>
          <w:rFonts w:ascii="Arial" w:hAnsi="Arial" w:cs="Arial"/>
          <w:sz w:val="22"/>
          <w:szCs w:val="22"/>
        </w:rPr>
        <w:t xml:space="preserve"> </w:t>
      </w:r>
      <w:r w:rsidRPr="00CB395B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>Classes</w:t>
      </w:r>
      <w:proofErr w:type="gramEnd"/>
      <w:r>
        <w:rPr>
          <w:rFonts w:ascii="Arial" w:hAnsi="Arial" w:cs="Arial"/>
          <w:sz w:val="22"/>
          <w:szCs w:val="22"/>
        </w:rPr>
        <w:t xml:space="preserve"> </w:t>
      </w:r>
      <w:r w:rsidRPr="00CB395B">
        <w:rPr>
          <w:rFonts w:ascii="Arial" w:hAnsi="Arial" w:cs="Arial"/>
          <w:sz w:val="22"/>
          <w:szCs w:val="22"/>
        </w:rPr>
        <w:t>are filled on a first-come, first-served basis and space is limited</w:t>
      </w:r>
      <w:r>
        <w:rPr>
          <w:rFonts w:ascii="Arial" w:hAnsi="Arial" w:cs="Arial"/>
          <w:sz w:val="22"/>
          <w:szCs w:val="22"/>
        </w:rPr>
        <w:t xml:space="preserve"> to 20 students</w:t>
      </w:r>
      <w:r w:rsidRPr="00CB395B">
        <w:rPr>
          <w:rFonts w:ascii="Arial" w:hAnsi="Arial" w:cs="Arial"/>
          <w:sz w:val="22"/>
          <w:szCs w:val="22"/>
        </w:rPr>
        <w:t xml:space="preserve">. </w:t>
      </w:r>
      <w:proofErr w:type="gramStart"/>
      <w:r w:rsidRPr="00CB395B">
        <w:rPr>
          <w:rFonts w:ascii="Arial" w:hAnsi="Arial" w:cs="Arial"/>
          <w:b/>
          <w:bCs/>
          <w:i/>
          <w:iCs/>
          <w:sz w:val="22"/>
          <w:szCs w:val="22"/>
        </w:rPr>
        <w:t>Persons</w:t>
      </w:r>
      <w:proofErr w:type="gramEnd"/>
      <w:r w:rsidRPr="00CB395B">
        <w:rPr>
          <w:rFonts w:ascii="Arial" w:hAnsi="Arial" w:cs="Arial"/>
          <w:b/>
          <w:bCs/>
          <w:i/>
          <w:iCs/>
          <w:sz w:val="22"/>
          <w:szCs w:val="22"/>
        </w:rPr>
        <w:t xml:space="preserve"> not registered will be excused from class.</w:t>
      </w:r>
    </w:p>
    <w:p w14:paraId="302787A3" w14:textId="4B126D22" w:rsidR="0049649F" w:rsidRPr="00544C3B" w:rsidRDefault="0049649F" w:rsidP="0049649F">
      <w:pPr>
        <w:ind w:left="2160" w:hanging="2160"/>
        <w:rPr>
          <w:rFonts w:ascii="Arial" w:hAnsi="Arial" w:cs="Arial"/>
          <w:bCs/>
          <w:iCs/>
          <w:sz w:val="16"/>
          <w:szCs w:val="16"/>
        </w:rPr>
      </w:pPr>
      <w:r w:rsidRPr="00CB395B">
        <w:rPr>
          <w:rFonts w:ascii="Arial" w:hAnsi="Arial" w:cs="Arial"/>
          <w:sz w:val="24"/>
        </w:rPr>
        <w:t xml:space="preserve"> </w:t>
      </w:r>
      <w:r w:rsidRPr="00CB395B">
        <w:rPr>
          <w:rFonts w:ascii="Arial" w:hAnsi="Arial" w:cs="Arial"/>
          <w:b/>
          <w:bCs/>
          <w:i/>
          <w:iCs/>
          <w:sz w:val="24"/>
        </w:rPr>
        <w:tab/>
      </w:r>
      <w:r w:rsidRPr="007E6E83">
        <w:rPr>
          <w:rFonts w:ascii="Arial" w:hAnsi="Arial" w:cs="Arial"/>
          <w:sz w:val="22"/>
          <w:szCs w:val="22"/>
        </w:rPr>
        <w:t xml:space="preserve">For additional information or questions concerning attendance eligibility, please contact </w:t>
      </w:r>
      <w:r w:rsidRPr="007E6E83">
        <w:rPr>
          <w:rFonts w:ascii="Arial" w:hAnsi="Arial" w:cs="Arial"/>
          <w:b/>
          <w:sz w:val="22"/>
          <w:szCs w:val="22"/>
        </w:rPr>
        <w:t xml:space="preserve">Course Manager </w:t>
      </w:r>
      <w:r>
        <w:rPr>
          <w:rFonts w:ascii="Arial" w:hAnsi="Arial" w:cs="Arial"/>
          <w:b/>
          <w:sz w:val="22"/>
          <w:szCs w:val="22"/>
        </w:rPr>
        <w:t>Deborah Huff (d.huff@dps.state.nv.us)</w:t>
      </w:r>
      <w:r>
        <w:rPr>
          <w:rFonts w:ascii="Arial" w:hAnsi="Arial" w:cs="Arial"/>
          <w:sz w:val="22"/>
          <w:szCs w:val="22"/>
        </w:rPr>
        <w:t xml:space="preserve">  </w:t>
      </w:r>
    </w:p>
    <w:p w14:paraId="12E04D38" w14:textId="77777777" w:rsidR="00BD6969" w:rsidRDefault="00BD6969"/>
    <w:sectPr w:rsidR="00BD6969" w:rsidSect="0049649F">
      <w:headerReference w:type="default" r:id="rId6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7E39538" w14:textId="77777777" w:rsidR="00DE40D2" w:rsidRDefault="00DE40D2">
      <w:r>
        <w:separator/>
      </w:r>
    </w:p>
  </w:endnote>
  <w:endnote w:type="continuationSeparator" w:id="0">
    <w:p w14:paraId="7394D19B" w14:textId="77777777" w:rsidR="00DE40D2" w:rsidRDefault="00DE40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C3EBC7A" w14:textId="77777777" w:rsidR="00DE40D2" w:rsidRDefault="00DE40D2">
      <w:r>
        <w:separator/>
      </w:r>
    </w:p>
  </w:footnote>
  <w:footnote w:type="continuationSeparator" w:id="0">
    <w:p w14:paraId="3BD9EED3" w14:textId="77777777" w:rsidR="00DE40D2" w:rsidRDefault="00DE40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78B4E3B" w14:textId="77777777" w:rsidR="00D471B1" w:rsidRDefault="00D471B1" w:rsidP="00C50A7F">
    <w:pPr>
      <w:pStyle w:val="Header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49F"/>
    <w:rsid w:val="000759C5"/>
    <w:rsid w:val="00081954"/>
    <w:rsid w:val="000F44CE"/>
    <w:rsid w:val="00121A6F"/>
    <w:rsid w:val="0027700C"/>
    <w:rsid w:val="0039285C"/>
    <w:rsid w:val="0049649F"/>
    <w:rsid w:val="00732297"/>
    <w:rsid w:val="00A74C0A"/>
    <w:rsid w:val="00B0087F"/>
    <w:rsid w:val="00BD6969"/>
    <w:rsid w:val="00D471B1"/>
    <w:rsid w:val="00D67F83"/>
    <w:rsid w:val="00DE40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D33E0A"/>
  <w15:chartTrackingRefBased/>
  <w15:docId w15:val="{B533EC88-4F84-4AC3-A9FF-5693032D47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9649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kern w:val="0"/>
      <w:sz w:val="20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49649F"/>
    <w:pPr>
      <w:keepNext/>
      <w:keepLines/>
      <w:widowControl/>
      <w:autoSpaceDE/>
      <w:autoSpaceDN/>
      <w:adjustRightInd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9649F"/>
    <w:pPr>
      <w:keepNext/>
      <w:keepLines/>
      <w:widowControl/>
      <w:autoSpaceDE/>
      <w:autoSpaceDN/>
      <w:adjustRightInd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Heading3">
    <w:name w:val="heading 3"/>
    <w:basedOn w:val="Normal"/>
    <w:next w:val="Normal"/>
    <w:link w:val="Heading3Char"/>
    <w:unhideWhenUsed/>
    <w:qFormat/>
    <w:rsid w:val="0049649F"/>
    <w:pPr>
      <w:keepNext/>
      <w:keepLines/>
      <w:widowControl/>
      <w:autoSpaceDE/>
      <w:autoSpaceDN/>
      <w:adjustRightInd/>
      <w:spacing w:before="160" w:after="80" w:line="278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9649F"/>
    <w:pPr>
      <w:keepNext/>
      <w:keepLines/>
      <w:widowControl/>
      <w:autoSpaceDE/>
      <w:autoSpaceDN/>
      <w:adjustRightInd/>
      <w:spacing w:before="80" w:after="40" w:line="278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4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9649F"/>
    <w:pPr>
      <w:keepNext/>
      <w:keepLines/>
      <w:widowControl/>
      <w:autoSpaceDE/>
      <w:autoSpaceDN/>
      <w:adjustRightInd/>
      <w:spacing w:before="80" w:after="40" w:line="278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4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9649F"/>
    <w:pPr>
      <w:keepNext/>
      <w:keepLines/>
      <w:widowControl/>
      <w:autoSpaceDE/>
      <w:autoSpaceDN/>
      <w:adjustRightInd/>
      <w:spacing w:before="40" w:line="278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4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9649F"/>
    <w:pPr>
      <w:keepNext/>
      <w:keepLines/>
      <w:widowControl/>
      <w:autoSpaceDE/>
      <w:autoSpaceDN/>
      <w:adjustRightInd/>
      <w:spacing w:before="40" w:line="278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4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9649F"/>
    <w:pPr>
      <w:keepNext/>
      <w:keepLines/>
      <w:widowControl/>
      <w:autoSpaceDE/>
      <w:autoSpaceDN/>
      <w:adjustRightInd/>
      <w:spacing w:line="278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4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9649F"/>
    <w:pPr>
      <w:keepNext/>
      <w:keepLines/>
      <w:widowControl/>
      <w:autoSpaceDE/>
      <w:autoSpaceDN/>
      <w:adjustRightInd/>
      <w:spacing w:line="278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4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9649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9649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9649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9649F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9649F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9649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9649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9649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9649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9649F"/>
    <w:pPr>
      <w:widowControl/>
      <w:autoSpaceDE/>
      <w:autoSpaceDN/>
      <w:adjustRightInd/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49649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9649F"/>
    <w:pPr>
      <w:widowControl/>
      <w:numPr>
        <w:ilvl w:val="1"/>
      </w:numPr>
      <w:autoSpaceDE/>
      <w:autoSpaceDN/>
      <w:adjustRightInd/>
      <w:spacing w:after="160" w:line="278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49649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9649F"/>
    <w:pPr>
      <w:widowControl/>
      <w:autoSpaceDE/>
      <w:autoSpaceDN/>
      <w:adjustRightInd/>
      <w:spacing w:before="160" w:after="160" w:line="278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4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49649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9649F"/>
    <w:pPr>
      <w:widowControl/>
      <w:autoSpaceDE/>
      <w:autoSpaceDN/>
      <w:adjustRightInd/>
      <w:spacing w:after="160" w:line="278" w:lineRule="auto"/>
      <w:ind w:left="720"/>
      <w:contextualSpacing/>
    </w:pPr>
    <w:rPr>
      <w:rFonts w:asciiTheme="minorHAnsi" w:eastAsiaTheme="minorHAnsi" w:hAnsiTheme="minorHAnsi" w:cstheme="minorBidi"/>
      <w:kern w:val="2"/>
      <w:sz w:val="24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49649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9649F"/>
    <w:pPr>
      <w:widowControl/>
      <w:pBdr>
        <w:top w:val="single" w:sz="4" w:space="10" w:color="0F4761" w:themeColor="accent1" w:themeShade="BF"/>
        <w:bottom w:val="single" w:sz="4" w:space="10" w:color="0F4761" w:themeColor="accent1" w:themeShade="BF"/>
      </w:pBdr>
      <w:autoSpaceDE/>
      <w:autoSpaceDN/>
      <w:adjustRightInd/>
      <w:spacing w:before="360" w:after="360" w:line="278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4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9649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9649F"/>
    <w:rPr>
      <w:b/>
      <w:bCs/>
      <w:smallCaps/>
      <w:color w:val="0F4761" w:themeColor="accent1" w:themeShade="BF"/>
      <w:spacing w:val="5"/>
    </w:rPr>
  </w:style>
  <w:style w:type="paragraph" w:styleId="BodyTextIndent">
    <w:name w:val="Body Text Indent"/>
    <w:basedOn w:val="Normal"/>
    <w:link w:val="BodyTextIndentChar"/>
    <w:rsid w:val="0049649F"/>
    <w:pPr>
      <w:ind w:left="2160" w:hanging="2160"/>
      <w:jc w:val="both"/>
    </w:pPr>
    <w:rPr>
      <w:sz w:val="24"/>
    </w:rPr>
  </w:style>
  <w:style w:type="character" w:customStyle="1" w:styleId="BodyTextIndentChar">
    <w:name w:val="Body Text Indent Char"/>
    <w:basedOn w:val="DefaultParagraphFont"/>
    <w:link w:val="BodyTextIndent"/>
    <w:rsid w:val="0049649F"/>
    <w:rPr>
      <w:rFonts w:ascii="Times New Roman" w:eastAsia="Times New Roman" w:hAnsi="Times New Roman" w:cs="Times New Roman"/>
      <w:kern w:val="0"/>
      <w14:ligatures w14:val="none"/>
    </w:rPr>
  </w:style>
  <w:style w:type="paragraph" w:styleId="Header">
    <w:name w:val="header"/>
    <w:basedOn w:val="Normal"/>
    <w:link w:val="HeaderChar"/>
    <w:rsid w:val="0049649F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49649F"/>
    <w:rPr>
      <w:rFonts w:ascii="Times New Roman" w:eastAsia="Times New Roman" w:hAnsi="Times New Roman" w:cs="Times New Roman"/>
      <w:kern w:val="0"/>
      <w:sz w:val="20"/>
      <w14:ligatures w14:val="none"/>
    </w:rPr>
  </w:style>
  <w:style w:type="paragraph" w:styleId="NoSpacing">
    <w:name w:val="No Spacing"/>
    <w:uiPriority w:val="1"/>
    <w:qFormat/>
    <w:rsid w:val="0049649F"/>
    <w:pPr>
      <w:spacing w:after="0" w:line="240" w:lineRule="auto"/>
    </w:pPr>
    <w:rPr>
      <w:rFonts w:ascii="Calibri" w:eastAsia="Calibri" w:hAnsi="Calibri" w:cs="Times New Roman"/>
      <w:kern w:val="0"/>
      <w:sz w:val="22"/>
      <w:szCs w:val="22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283</Words>
  <Characters>1618</Characters>
  <Application>Microsoft Office Word</Application>
  <DocSecurity>0</DocSecurity>
  <Lines>13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1</vt:i4>
      </vt:variant>
    </vt:vector>
  </HeadingPairs>
  <TitlesOfParts>
    <vt:vector size="2" baseType="lpstr">
      <vt:lpstr/>
      <vt:lpstr>        The Nevada Department of Public Safety, Office of Traffic Safety and the Henders</vt:lpstr>
    </vt:vector>
  </TitlesOfParts>
  <Company/>
  <LinksUpToDate>false</LinksUpToDate>
  <CharactersWithSpaces>1898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Deborah Huff</dc:creator>
  <cp:keywords/>
  <dc:description/>
  <cp:lastModifiedBy>Robert Honea</cp:lastModifiedBy>
  <cp:revision>2</cp:revision>
  <dcterms:created xsi:type="dcterms:W3CDTF">2025-04-09T22:24:00Z</dcterms:created>
  <dcterms:modified xsi:type="dcterms:W3CDTF">2025-04-09T22:24:00Z</dcterms:modified>
</cp:coreProperties>
</file>