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C3DD4" w14:textId="54E1CB51" w:rsidR="00245584" w:rsidRPr="00245584" w:rsidRDefault="00245584" w:rsidP="00683184">
      <w:pPr>
        <w:spacing w:after="0"/>
      </w:pPr>
      <w:bookmarkStart w:id="0" w:name="_Hlk219374561"/>
      <w:r w:rsidRPr="00245584">
        <w:t xml:space="preserve">The </w:t>
      </w:r>
      <w:r w:rsidRPr="00245584">
        <w:rPr>
          <w:b/>
          <w:bCs/>
        </w:rPr>
        <w:t>Regular</w:t>
      </w:r>
      <w:r w:rsidRPr="00245584">
        <w:t xml:space="preserve"> meeting of the Lenox Housing Authority was held on Tuesday </w:t>
      </w:r>
      <w:r w:rsidR="00ED1463">
        <w:t>April 14</w:t>
      </w:r>
      <w:r w:rsidRPr="00245584">
        <w:t xml:space="preserve">, 2026, at 4:30 p.m. at Turnure Terrace, 36 Old Stockbridge Rd </w:t>
      </w:r>
    </w:p>
    <w:p w14:paraId="5DBCB007" w14:textId="77777777" w:rsidR="00245584" w:rsidRPr="00245584" w:rsidRDefault="00245584" w:rsidP="00683184">
      <w:pPr>
        <w:spacing w:after="0"/>
      </w:pPr>
      <w:bookmarkStart w:id="1" w:name="_Hlk227661520"/>
    </w:p>
    <w:p w14:paraId="2AB9D75C" w14:textId="35FE0462" w:rsidR="00245584" w:rsidRPr="00245584" w:rsidRDefault="00245584" w:rsidP="00683184">
      <w:pPr>
        <w:numPr>
          <w:ilvl w:val="0"/>
          <w:numId w:val="1"/>
        </w:numPr>
        <w:spacing w:after="0"/>
      </w:pPr>
      <w:r w:rsidRPr="00245584">
        <w:t xml:space="preserve"> The meeting was called to order by Chairman Carol Ramsey at </w:t>
      </w:r>
      <w:r w:rsidR="00B04511">
        <w:t>4:32</w:t>
      </w:r>
      <w:r w:rsidRPr="00245584">
        <w:t xml:space="preserve"> p.m.</w:t>
      </w:r>
    </w:p>
    <w:p w14:paraId="36879D98" w14:textId="77777777" w:rsidR="00245584" w:rsidRPr="00245584" w:rsidRDefault="00245584" w:rsidP="00683184">
      <w:pPr>
        <w:spacing w:after="0"/>
      </w:pPr>
    </w:p>
    <w:p w14:paraId="57365203" w14:textId="77777777" w:rsidR="00ED1463" w:rsidRDefault="00245584" w:rsidP="00683184">
      <w:pPr>
        <w:numPr>
          <w:ilvl w:val="0"/>
          <w:numId w:val="1"/>
        </w:numPr>
        <w:spacing w:after="0"/>
      </w:pPr>
      <w:r w:rsidRPr="00245584">
        <w:t xml:space="preserve"> Roll Call:  </w:t>
      </w:r>
      <w:r w:rsidRPr="00245584">
        <w:rPr>
          <w:b/>
          <w:bCs/>
        </w:rPr>
        <w:t xml:space="preserve">Present </w:t>
      </w:r>
      <w:r w:rsidRPr="00245584">
        <w:t>– Carol Ramsey, Chairman</w:t>
      </w:r>
    </w:p>
    <w:p w14:paraId="50F10E26" w14:textId="22BDC27B" w:rsidR="00245584" w:rsidRPr="00245584" w:rsidRDefault="00ED1463" w:rsidP="00683184">
      <w:pPr>
        <w:spacing w:after="0"/>
        <w:ind w:left="2880"/>
      </w:pPr>
      <w:r>
        <w:t xml:space="preserve">    Linda Carroll, Member</w:t>
      </w:r>
      <w:r w:rsidR="00245584" w:rsidRPr="00245584">
        <w:t xml:space="preserve">                                             </w:t>
      </w:r>
    </w:p>
    <w:p w14:paraId="4AB8B281" w14:textId="77777777" w:rsidR="00245584" w:rsidRPr="00245584" w:rsidRDefault="00245584" w:rsidP="00683184">
      <w:pPr>
        <w:spacing w:after="0"/>
      </w:pPr>
      <w:r w:rsidRPr="00245584">
        <w:t xml:space="preserve">                                                         Deb Prew, Vice Chair        </w:t>
      </w:r>
    </w:p>
    <w:p w14:paraId="2AA4CB84" w14:textId="77777777" w:rsidR="00245584" w:rsidRPr="00245584" w:rsidRDefault="00245584" w:rsidP="00683184">
      <w:pPr>
        <w:spacing w:after="0"/>
      </w:pPr>
      <w:r w:rsidRPr="00245584">
        <w:t xml:space="preserve">                                                         Shannon Cella, Executive Director</w:t>
      </w:r>
    </w:p>
    <w:p w14:paraId="0F2059D4" w14:textId="77777777" w:rsidR="00245584" w:rsidRPr="00245584" w:rsidRDefault="00245584" w:rsidP="00683184">
      <w:pPr>
        <w:spacing w:after="0"/>
      </w:pPr>
      <w:r w:rsidRPr="00245584">
        <w:t xml:space="preserve">                                                         Jim Mercer, Commercial Property Manager</w:t>
      </w:r>
    </w:p>
    <w:p w14:paraId="6722C971" w14:textId="77777777" w:rsidR="00245584" w:rsidRDefault="00245584" w:rsidP="00683184">
      <w:pPr>
        <w:spacing w:after="0"/>
      </w:pPr>
      <w:r w:rsidRPr="00245584">
        <w:t xml:space="preserve">                                                         Barb Keenan, Town Resident</w:t>
      </w:r>
    </w:p>
    <w:p w14:paraId="336195B0" w14:textId="60130616" w:rsidR="004C4E41" w:rsidRPr="00245584" w:rsidRDefault="004C4E41" w:rsidP="00683184">
      <w:pPr>
        <w:spacing w:after="0"/>
      </w:pPr>
      <w:r>
        <w:t xml:space="preserve">                                                         Jared Weber, Town Resident</w:t>
      </w:r>
    </w:p>
    <w:p w14:paraId="1F26C41D" w14:textId="6FDCACE0" w:rsidR="00245584" w:rsidRPr="00245584" w:rsidRDefault="00245584" w:rsidP="00683184">
      <w:pPr>
        <w:spacing w:after="0"/>
      </w:pPr>
      <w:r w:rsidRPr="00245584">
        <w:t xml:space="preserve">                                                                                                                      </w:t>
      </w:r>
    </w:p>
    <w:p w14:paraId="2D3E56A4" w14:textId="346BA2A0" w:rsidR="00245584" w:rsidRPr="00245584" w:rsidRDefault="00245584" w:rsidP="00683184">
      <w:pPr>
        <w:spacing w:after="0"/>
      </w:pPr>
      <w:r w:rsidRPr="00245584">
        <w:t xml:space="preserve">                                       </w:t>
      </w:r>
      <w:r w:rsidRPr="00245584">
        <w:rPr>
          <w:b/>
          <w:bCs/>
        </w:rPr>
        <w:t xml:space="preserve">Absent </w:t>
      </w:r>
      <w:r w:rsidRPr="00245584">
        <w:t xml:space="preserve">– </w:t>
      </w:r>
      <w:r w:rsidR="00ED1463" w:rsidRPr="00245584">
        <w:t>Kim Graham, Treasurer</w:t>
      </w:r>
    </w:p>
    <w:bookmarkEnd w:id="0"/>
    <w:bookmarkEnd w:id="1"/>
    <w:p w14:paraId="4B8E9DB4" w14:textId="77777777" w:rsidR="00245584" w:rsidRPr="00245584" w:rsidRDefault="00245584" w:rsidP="00683184">
      <w:pPr>
        <w:spacing w:after="0"/>
      </w:pPr>
      <w:r w:rsidRPr="00245584">
        <w:t xml:space="preserve">                                                        </w:t>
      </w:r>
    </w:p>
    <w:p w14:paraId="3944F136" w14:textId="77777777" w:rsidR="00245584" w:rsidRPr="00245584" w:rsidRDefault="00245584" w:rsidP="00683184">
      <w:pPr>
        <w:spacing w:after="0"/>
      </w:pPr>
      <w:r w:rsidRPr="00245584">
        <w:rPr>
          <w:b/>
          <w:bCs/>
        </w:rPr>
        <w:t xml:space="preserve">1.  Minutes: </w:t>
      </w:r>
    </w:p>
    <w:p w14:paraId="24E670E5" w14:textId="77777777" w:rsidR="00245584" w:rsidRPr="00245584" w:rsidRDefault="00245584" w:rsidP="00683184">
      <w:pPr>
        <w:spacing w:after="0"/>
        <w:rPr>
          <w:b/>
          <w:bCs/>
        </w:rPr>
      </w:pPr>
    </w:p>
    <w:p w14:paraId="3785D796" w14:textId="5027A01C" w:rsidR="00245584" w:rsidRPr="00245584" w:rsidRDefault="00245584" w:rsidP="00683184">
      <w:pPr>
        <w:spacing w:after="0"/>
      </w:pPr>
      <w:r w:rsidRPr="00245584">
        <w:t xml:space="preserve">a.  Approval of minutes for the regular board meeting of </w:t>
      </w:r>
      <w:r w:rsidR="00ED1463">
        <w:t>January 13</w:t>
      </w:r>
      <w:r w:rsidRPr="00245584">
        <w:t>, 202</w:t>
      </w:r>
      <w:r w:rsidR="00ED1463">
        <w:t>6</w:t>
      </w:r>
    </w:p>
    <w:p w14:paraId="16F8826E" w14:textId="77777777" w:rsidR="00ED1463" w:rsidRDefault="00ED1463" w:rsidP="00683184">
      <w:pPr>
        <w:spacing w:after="0"/>
      </w:pPr>
    </w:p>
    <w:p w14:paraId="7D84F1A6" w14:textId="70375D05" w:rsidR="00ED1463" w:rsidRPr="00245584" w:rsidRDefault="00ED1463" w:rsidP="003C52DE">
      <w:pPr>
        <w:spacing w:after="0"/>
        <w:ind w:firstLine="720"/>
      </w:pPr>
      <w:r w:rsidRPr="00245584">
        <w:t xml:space="preserve">Due to absence this item will be voted on at the next meeting. </w:t>
      </w:r>
    </w:p>
    <w:p w14:paraId="7631ACB7" w14:textId="77777777" w:rsidR="00245584" w:rsidRPr="00245584" w:rsidRDefault="00245584" w:rsidP="00683184">
      <w:pPr>
        <w:spacing w:after="0"/>
      </w:pPr>
    </w:p>
    <w:p w14:paraId="6ABBDD37" w14:textId="60206F71" w:rsidR="00245584" w:rsidRPr="00245584" w:rsidRDefault="00245584" w:rsidP="00683184">
      <w:pPr>
        <w:spacing w:after="0"/>
      </w:pPr>
      <w:r w:rsidRPr="00245584">
        <w:t xml:space="preserve">b. Approval of minutes for the regular board meeting of </w:t>
      </w:r>
      <w:r w:rsidR="00ED1463">
        <w:t>February 10</w:t>
      </w:r>
      <w:r w:rsidRPr="00245584">
        <w:t>, 2026</w:t>
      </w:r>
    </w:p>
    <w:p w14:paraId="4422872F" w14:textId="77777777" w:rsidR="00245584" w:rsidRPr="00245584" w:rsidRDefault="00245584" w:rsidP="00683184">
      <w:pPr>
        <w:spacing w:after="0"/>
      </w:pPr>
    </w:p>
    <w:p w14:paraId="57601E83" w14:textId="4C0556DE" w:rsidR="00ED1463" w:rsidRPr="00245584" w:rsidRDefault="00ED1463" w:rsidP="003C52DE">
      <w:pPr>
        <w:spacing w:after="0"/>
        <w:ind w:firstLine="720"/>
      </w:pPr>
      <w:r w:rsidRPr="00245584">
        <w:t xml:space="preserve">The director presented the minutes of the regular board meeting of </w:t>
      </w:r>
      <w:r>
        <w:t>February 10</w:t>
      </w:r>
      <w:r w:rsidRPr="00245584">
        <w:t>, 202</w:t>
      </w:r>
      <w:r>
        <w:t>6</w:t>
      </w:r>
    </w:p>
    <w:p w14:paraId="1D7F66FA" w14:textId="77777777" w:rsidR="00ED1463" w:rsidRPr="00245584" w:rsidRDefault="00ED1463" w:rsidP="00683184">
      <w:pPr>
        <w:spacing w:after="0"/>
      </w:pPr>
    </w:p>
    <w:p w14:paraId="3B9E4110" w14:textId="59ED3C72" w:rsidR="00ED1463" w:rsidRPr="00245584" w:rsidRDefault="00B04511" w:rsidP="003C52DE">
      <w:pPr>
        <w:spacing w:after="0"/>
        <w:ind w:left="720"/>
      </w:pPr>
      <w:r>
        <w:t xml:space="preserve">Deb Prew </w:t>
      </w:r>
      <w:r w:rsidR="00ED1463" w:rsidRPr="00245584">
        <w:t xml:space="preserve">made a motion to approve the minutes for the regular board meeting of </w:t>
      </w:r>
      <w:r w:rsidR="00ED1463">
        <w:t>February 10</w:t>
      </w:r>
      <w:r w:rsidR="00ED1463" w:rsidRPr="00245584">
        <w:t xml:space="preserve">, 2025 as presented. </w:t>
      </w:r>
      <w:r>
        <w:t>Linda Carroll</w:t>
      </w:r>
      <w:r w:rsidR="00ED1463" w:rsidRPr="00245584">
        <w:t xml:space="preserve"> seconded the motion. Vote </w:t>
      </w:r>
      <w:r>
        <w:t>3-0.</w:t>
      </w:r>
    </w:p>
    <w:p w14:paraId="19CF63C7" w14:textId="77777777" w:rsidR="00245584" w:rsidRPr="00245584" w:rsidRDefault="00245584" w:rsidP="00683184">
      <w:pPr>
        <w:spacing w:after="0"/>
      </w:pPr>
    </w:p>
    <w:p w14:paraId="44339798" w14:textId="737FC50A" w:rsidR="00245584" w:rsidRPr="00245584" w:rsidRDefault="00245584" w:rsidP="00683184">
      <w:pPr>
        <w:spacing w:after="0"/>
      </w:pPr>
      <w:r w:rsidRPr="00245584">
        <w:t xml:space="preserve">c. Approval of minutes for the regular board meeting of </w:t>
      </w:r>
      <w:r w:rsidR="00ED1463">
        <w:t>March</w:t>
      </w:r>
      <w:r w:rsidRPr="00245584">
        <w:t xml:space="preserve"> 10, 2026</w:t>
      </w:r>
    </w:p>
    <w:p w14:paraId="0A4B74F1" w14:textId="77777777" w:rsidR="00245584" w:rsidRPr="00245584" w:rsidRDefault="00245584" w:rsidP="00683184">
      <w:pPr>
        <w:spacing w:after="0"/>
      </w:pPr>
    </w:p>
    <w:p w14:paraId="0BD20969" w14:textId="77777777" w:rsidR="00245584" w:rsidRPr="00245584" w:rsidRDefault="00245584" w:rsidP="003C52DE">
      <w:pPr>
        <w:spacing w:after="0"/>
        <w:ind w:firstLine="720"/>
      </w:pPr>
      <w:r w:rsidRPr="00245584">
        <w:t>Due to absence this item will be voted on at the next meeting.</w:t>
      </w:r>
    </w:p>
    <w:p w14:paraId="13BFBC0B" w14:textId="77777777" w:rsidR="00245584" w:rsidRPr="00245584" w:rsidRDefault="00245584" w:rsidP="00683184">
      <w:pPr>
        <w:spacing w:after="0"/>
      </w:pPr>
    </w:p>
    <w:p w14:paraId="3D9D9CA1" w14:textId="77777777" w:rsidR="00245584" w:rsidRDefault="00245584" w:rsidP="00683184">
      <w:pPr>
        <w:spacing w:after="0"/>
        <w:rPr>
          <w:b/>
          <w:bCs/>
        </w:rPr>
      </w:pPr>
      <w:r w:rsidRPr="00245584">
        <w:rPr>
          <w:b/>
          <w:bCs/>
        </w:rPr>
        <w:t xml:space="preserve">2.  Commercial Space: </w:t>
      </w:r>
    </w:p>
    <w:p w14:paraId="6DD1FDD2" w14:textId="77777777" w:rsidR="00B04511" w:rsidRDefault="00B04511" w:rsidP="00683184">
      <w:pPr>
        <w:spacing w:after="0"/>
        <w:rPr>
          <w:b/>
          <w:bCs/>
        </w:rPr>
      </w:pPr>
    </w:p>
    <w:p w14:paraId="3D16070A" w14:textId="3B0FBCB5" w:rsidR="00245584" w:rsidRDefault="00B04511" w:rsidP="003C52DE">
      <w:pPr>
        <w:spacing w:after="0"/>
        <w:ind w:left="720"/>
      </w:pPr>
      <w:r>
        <w:t xml:space="preserve">Jim Mercer reported to the board that the Chamber of Commerce has found someone to take over their current lease and they plan on moving to the vacant spot at the Curtis before their busy summer season. Jim also reported that the Pharmacy will be changing </w:t>
      </w:r>
      <w:r>
        <w:lastRenderedPageBreak/>
        <w:t>hands once the state completes their inspections.</w:t>
      </w:r>
      <w:r w:rsidR="003C52DE">
        <w:t xml:space="preserve"> Other than a few small maintenance issues, all is going well. </w:t>
      </w:r>
    </w:p>
    <w:p w14:paraId="3C389099" w14:textId="77777777" w:rsidR="003C52DE" w:rsidRPr="00245584" w:rsidRDefault="003C52DE" w:rsidP="003C52DE">
      <w:pPr>
        <w:spacing w:after="0"/>
        <w:ind w:left="720"/>
      </w:pPr>
    </w:p>
    <w:p w14:paraId="1118CFF2" w14:textId="77777777" w:rsidR="00245584" w:rsidRPr="00245584" w:rsidRDefault="00245584" w:rsidP="003C52DE">
      <w:pPr>
        <w:spacing w:after="0"/>
        <w:rPr>
          <w:b/>
          <w:bCs/>
        </w:rPr>
      </w:pPr>
      <w:r w:rsidRPr="00245584">
        <w:rPr>
          <w:b/>
          <w:bCs/>
        </w:rPr>
        <w:t>3.   Accounts Payable:</w:t>
      </w:r>
      <w:r w:rsidRPr="00245584">
        <w:t xml:space="preserve">  </w:t>
      </w:r>
    </w:p>
    <w:p w14:paraId="7FEE2B10" w14:textId="77777777" w:rsidR="00245584" w:rsidRPr="00245584" w:rsidRDefault="00245584" w:rsidP="00683184">
      <w:pPr>
        <w:spacing w:after="0"/>
      </w:pPr>
    </w:p>
    <w:p w14:paraId="6EF6EED5" w14:textId="77777777" w:rsidR="00245584" w:rsidRPr="00245584" w:rsidRDefault="00245584" w:rsidP="00683184">
      <w:pPr>
        <w:spacing w:after="0"/>
      </w:pPr>
      <w:r w:rsidRPr="00245584">
        <w:t>a. Monthly Balance Sheets as of January 31, 2026</w:t>
      </w:r>
    </w:p>
    <w:p w14:paraId="1235627C" w14:textId="77777777" w:rsidR="00245584" w:rsidRPr="00245584" w:rsidRDefault="00245584" w:rsidP="00683184">
      <w:pPr>
        <w:spacing w:after="0"/>
      </w:pPr>
    </w:p>
    <w:p w14:paraId="0AFBD1FA" w14:textId="72BC3705" w:rsidR="00ED1463" w:rsidRPr="00102FED" w:rsidRDefault="00ED1463" w:rsidP="003C52DE">
      <w:pPr>
        <w:spacing w:after="0"/>
        <w:ind w:left="720"/>
      </w:pPr>
      <w:r w:rsidRPr="00102FED">
        <w:t>689 balance is $</w:t>
      </w:r>
      <w:r>
        <w:t>134,053.71</w:t>
      </w:r>
      <w:r w:rsidRPr="00102FED">
        <w:t>. 400-1 balance which includes the commercial</w:t>
      </w:r>
      <w:r>
        <w:t xml:space="preserve"> </w:t>
      </w:r>
      <w:r w:rsidRPr="00102FED">
        <w:t>financial report is $</w:t>
      </w:r>
      <w:r>
        <w:t>121,866.24</w:t>
      </w:r>
      <w:r w:rsidRPr="00102FED">
        <w:t>.</w:t>
      </w:r>
    </w:p>
    <w:p w14:paraId="6D44026B" w14:textId="77777777" w:rsidR="00245584" w:rsidRPr="00245584" w:rsidRDefault="00245584" w:rsidP="00683184">
      <w:pPr>
        <w:spacing w:after="0"/>
      </w:pPr>
    </w:p>
    <w:p w14:paraId="651DB7D5" w14:textId="77777777" w:rsidR="00245584" w:rsidRPr="00245584" w:rsidRDefault="00245584" w:rsidP="00683184">
      <w:pPr>
        <w:spacing w:after="0"/>
      </w:pPr>
      <w:r w:rsidRPr="00245584">
        <w:rPr>
          <w:b/>
          <w:bCs/>
        </w:rPr>
        <w:t>4.    Programs:</w:t>
      </w:r>
    </w:p>
    <w:p w14:paraId="4022550C" w14:textId="77777777" w:rsidR="00245584" w:rsidRPr="00245584" w:rsidRDefault="00245584" w:rsidP="00683184">
      <w:pPr>
        <w:spacing w:after="0"/>
      </w:pPr>
    </w:p>
    <w:p w14:paraId="00259211" w14:textId="77777777" w:rsidR="00245584" w:rsidRPr="00245584" w:rsidRDefault="00245584" w:rsidP="003C52DE">
      <w:pPr>
        <w:spacing w:after="0"/>
      </w:pPr>
      <w:r w:rsidRPr="00245584">
        <w:t xml:space="preserve">a. Rent Collection </w:t>
      </w:r>
    </w:p>
    <w:p w14:paraId="3C614E73" w14:textId="77777777" w:rsidR="00245584" w:rsidRPr="00245584" w:rsidRDefault="00245584" w:rsidP="00683184">
      <w:pPr>
        <w:spacing w:after="0"/>
      </w:pPr>
    </w:p>
    <w:p w14:paraId="7C0B5510" w14:textId="77777777" w:rsidR="00245584" w:rsidRPr="00245584" w:rsidRDefault="00245584" w:rsidP="003C52DE">
      <w:pPr>
        <w:spacing w:after="0"/>
        <w:ind w:left="720"/>
      </w:pPr>
      <w:r w:rsidRPr="00245584">
        <w:t>There are currently 4 tenants on repayment agreements with money being collected each month.</w:t>
      </w:r>
    </w:p>
    <w:p w14:paraId="59CB3362" w14:textId="77777777" w:rsidR="00245584" w:rsidRPr="00245584" w:rsidRDefault="00245584" w:rsidP="00683184">
      <w:pPr>
        <w:spacing w:after="0"/>
      </w:pPr>
    </w:p>
    <w:p w14:paraId="637F1815" w14:textId="77777777" w:rsidR="00245584" w:rsidRPr="00245584" w:rsidRDefault="00245584" w:rsidP="00683184">
      <w:pPr>
        <w:spacing w:after="0"/>
      </w:pPr>
      <w:r w:rsidRPr="00245584">
        <w:t xml:space="preserve">b. Vacancies  </w:t>
      </w:r>
    </w:p>
    <w:p w14:paraId="1DCBC389" w14:textId="77777777" w:rsidR="00245584" w:rsidRPr="00245584" w:rsidRDefault="00245584" w:rsidP="00683184">
      <w:pPr>
        <w:spacing w:after="0"/>
      </w:pPr>
    </w:p>
    <w:p w14:paraId="2D191372" w14:textId="5B48BCB4" w:rsidR="00245584" w:rsidRPr="00245584" w:rsidRDefault="00245584" w:rsidP="003C52DE">
      <w:pPr>
        <w:spacing w:after="0"/>
        <w:ind w:left="720"/>
      </w:pPr>
      <w:r w:rsidRPr="00245584">
        <w:t xml:space="preserve">There are </w:t>
      </w:r>
      <w:r w:rsidR="004149F3">
        <w:t>5</w:t>
      </w:r>
      <w:r w:rsidRPr="00245584">
        <w:t xml:space="preserve"> vacancies at Turnure Terrace - 40-5D, 40-2C, 40-3C</w:t>
      </w:r>
      <w:r w:rsidR="004149F3">
        <w:t>, 40-3D</w:t>
      </w:r>
      <w:r w:rsidRPr="00245584">
        <w:t xml:space="preserve"> &amp; 40-5A. There are 4 vacancies at the Curtis, unit #401, #203, #410 &amp; #415. All of the units are in different stages of the vacancy process </w:t>
      </w:r>
      <w:r w:rsidR="004149F3">
        <w:t>with current tenants transferring into 2 of the units</w:t>
      </w:r>
      <w:r w:rsidRPr="00245584">
        <w:t xml:space="preserve">. 13 Church Street still has a vacant 2-bedroom, wheelchair accessible family unit, which </w:t>
      </w:r>
      <w:r w:rsidR="004149F3">
        <w:t xml:space="preserve">has been mostly completed and should be rented out fairly soon. </w:t>
      </w:r>
    </w:p>
    <w:p w14:paraId="360BCA7E" w14:textId="77777777" w:rsidR="00245584" w:rsidRPr="00245584" w:rsidRDefault="00245584" w:rsidP="00683184">
      <w:pPr>
        <w:spacing w:after="0"/>
      </w:pPr>
    </w:p>
    <w:p w14:paraId="7D640196" w14:textId="77777777" w:rsidR="00245584" w:rsidRPr="00245584" w:rsidRDefault="00245584" w:rsidP="00683184">
      <w:pPr>
        <w:spacing w:after="0"/>
      </w:pPr>
      <w:r w:rsidRPr="00245584">
        <w:t xml:space="preserve">c. Waitlist </w:t>
      </w:r>
    </w:p>
    <w:p w14:paraId="009DD214" w14:textId="77777777" w:rsidR="00245584" w:rsidRPr="00245584" w:rsidRDefault="00245584" w:rsidP="00683184">
      <w:pPr>
        <w:spacing w:after="0"/>
      </w:pPr>
    </w:p>
    <w:p w14:paraId="41910309" w14:textId="73134C32" w:rsidR="00245584" w:rsidRPr="00245584" w:rsidRDefault="00245584" w:rsidP="003C52DE">
      <w:pPr>
        <w:spacing w:after="0"/>
        <w:ind w:firstLine="720"/>
      </w:pPr>
      <w:r w:rsidRPr="00245584">
        <w:t>34</w:t>
      </w:r>
      <w:r w:rsidR="004149F3">
        <w:t>1</w:t>
      </w:r>
      <w:r w:rsidRPr="00245584">
        <w:t>5 Total Elderly/Handicapped, 10,79</w:t>
      </w:r>
      <w:r w:rsidR="004149F3">
        <w:t>7</w:t>
      </w:r>
      <w:r w:rsidRPr="00245584">
        <w:t xml:space="preserve"> total Family</w:t>
      </w:r>
    </w:p>
    <w:p w14:paraId="732E4BD5" w14:textId="3CFE03BC" w:rsidR="00245584" w:rsidRPr="00245584" w:rsidRDefault="00245584" w:rsidP="003C52DE">
      <w:pPr>
        <w:spacing w:after="0"/>
        <w:ind w:firstLine="720"/>
      </w:pPr>
      <w:r w:rsidRPr="00245584">
        <w:t>Elderly list – 13</w:t>
      </w:r>
      <w:r w:rsidR="004149F3">
        <w:t>72</w:t>
      </w:r>
      <w:r w:rsidRPr="00245584">
        <w:t xml:space="preserve"> Elderly, 20</w:t>
      </w:r>
      <w:r w:rsidR="004149F3">
        <w:t>43</w:t>
      </w:r>
      <w:r w:rsidRPr="00245584">
        <w:t>Handicapped</w:t>
      </w:r>
    </w:p>
    <w:p w14:paraId="52200E55" w14:textId="38F4B458" w:rsidR="00245584" w:rsidRPr="00245584" w:rsidRDefault="00245584" w:rsidP="00683184">
      <w:pPr>
        <w:spacing w:after="0"/>
      </w:pPr>
      <w:r w:rsidRPr="00245584">
        <w:t xml:space="preserve">                                    4 local/veteran, 26 Local, 4</w:t>
      </w:r>
      <w:r w:rsidR="004149F3">
        <w:t>3</w:t>
      </w:r>
      <w:r w:rsidRPr="00245584">
        <w:t xml:space="preserve"> Veteran</w:t>
      </w:r>
    </w:p>
    <w:p w14:paraId="32D2B8B5" w14:textId="26C1019A" w:rsidR="00245584" w:rsidRPr="00245584" w:rsidRDefault="00245584" w:rsidP="003C52DE">
      <w:pPr>
        <w:spacing w:after="0"/>
        <w:ind w:firstLine="720"/>
      </w:pPr>
      <w:r w:rsidRPr="00245584">
        <w:t xml:space="preserve">Family list – 3 local/veteran, 38 Local, </w:t>
      </w:r>
      <w:r w:rsidR="004149F3">
        <w:t>48</w:t>
      </w:r>
      <w:r w:rsidRPr="00245584">
        <w:t xml:space="preserve"> Veteran</w:t>
      </w:r>
    </w:p>
    <w:p w14:paraId="5904CBD2" w14:textId="2626BEA4" w:rsidR="00245584" w:rsidRPr="00245584" w:rsidRDefault="00245584" w:rsidP="00683184">
      <w:pPr>
        <w:spacing w:after="0"/>
      </w:pPr>
      <w:r w:rsidRPr="00245584">
        <w:t xml:space="preserve">                                    </w:t>
      </w:r>
      <w:r w:rsidR="004149F3">
        <w:t>5992</w:t>
      </w:r>
      <w:r w:rsidRPr="00245584">
        <w:t xml:space="preserve"> 2-bedroom, 35</w:t>
      </w:r>
      <w:r w:rsidR="004149F3">
        <w:t>42</w:t>
      </w:r>
      <w:r w:rsidRPr="00245584">
        <w:t xml:space="preserve"> 3-bedroom</w:t>
      </w:r>
    </w:p>
    <w:p w14:paraId="280C2FDA" w14:textId="77777777" w:rsidR="00245584" w:rsidRPr="00245584" w:rsidRDefault="00245584" w:rsidP="00683184">
      <w:pPr>
        <w:spacing w:after="0"/>
      </w:pPr>
    </w:p>
    <w:p w14:paraId="76947BA2" w14:textId="77777777" w:rsidR="00245584" w:rsidRPr="00245584" w:rsidRDefault="00245584" w:rsidP="00683184">
      <w:pPr>
        <w:spacing w:after="0"/>
      </w:pPr>
      <w:r w:rsidRPr="00245584">
        <w:rPr>
          <w:b/>
          <w:bCs/>
        </w:rPr>
        <w:t>5.  Old Business:</w:t>
      </w:r>
      <w:r w:rsidRPr="00245584">
        <w:t xml:space="preserve">  </w:t>
      </w:r>
    </w:p>
    <w:p w14:paraId="3957F3F5" w14:textId="77777777" w:rsidR="00245584" w:rsidRPr="00245584" w:rsidRDefault="00245584" w:rsidP="00683184">
      <w:pPr>
        <w:spacing w:after="0"/>
      </w:pPr>
    </w:p>
    <w:p w14:paraId="7E36CC73" w14:textId="3A268985" w:rsidR="00245584" w:rsidRDefault="00DD093C" w:rsidP="003C52DE">
      <w:pPr>
        <w:spacing w:after="0"/>
      </w:pPr>
      <w:r>
        <w:t>a. Abandon Unit Policy</w:t>
      </w:r>
    </w:p>
    <w:p w14:paraId="249100E3" w14:textId="2146D3CD" w:rsidR="00DD093C" w:rsidRDefault="00DD093C" w:rsidP="00445FE1">
      <w:pPr>
        <w:spacing w:after="0"/>
        <w:ind w:left="720"/>
      </w:pPr>
      <w:r>
        <w:lastRenderedPageBreak/>
        <w:t xml:space="preserve">The director and the board </w:t>
      </w:r>
      <w:r w:rsidR="00B04511">
        <w:t xml:space="preserve">talked about the Abandon Unit Policy that was given to them at the last meeting. There are a few changes to be made to the policy and the board will vote on the policy next meeting. </w:t>
      </w:r>
    </w:p>
    <w:p w14:paraId="2C4A5155" w14:textId="77777777" w:rsidR="00813C6E" w:rsidRDefault="00813C6E" w:rsidP="00683184">
      <w:pPr>
        <w:spacing w:after="0"/>
      </w:pPr>
    </w:p>
    <w:p w14:paraId="4FF03D45" w14:textId="1750D608" w:rsidR="00813C6E" w:rsidRDefault="00813C6E" w:rsidP="00683184">
      <w:pPr>
        <w:spacing w:after="0"/>
      </w:pPr>
      <w:r>
        <w:t>b. Updated Handbooks</w:t>
      </w:r>
    </w:p>
    <w:p w14:paraId="45BB592D" w14:textId="77777777" w:rsidR="00B04511" w:rsidRDefault="00B04511" w:rsidP="00683184">
      <w:pPr>
        <w:spacing w:after="0"/>
      </w:pPr>
    </w:p>
    <w:p w14:paraId="4F30276C" w14:textId="783E0B0B" w:rsidR="00B04511" w:rsidRDefault="00B04511" w:rsidP="003C52DE">
      <w:pPr>
        <w:spacing w:after="0"/>
        <w:ind w:left="720"/>
      </w:pPr>
      <w:r>
        <w:t xml:space="preserve">The board was given the updated handbooks at the last meeting and there was some conversation between the board and the director. There are some changes to be made to the handbook and it will be voted on at the next meeting. </w:t>
      </w:r>
    </w:p>
    <w:p w14:paraId="276B8223" w14:textId="77777777" w:rsidR="00813C6E" w:rsidRPr="00245584" w:rsidRDefault="00813C6E" w:rsidP="00683184">
      <w:pPr>
        <w:spacing w:after="0"/>
      </w:pPr>
    </w:p>
    <w:p w14:paraId="174E5ECD" w14:textId="77777777" w:rsidR="00245584" w:rsidRPr="00245584" w:rsidRDefault="00245584" w:rsidP="00683184">
      <w:pPr>
        <w:spacing w:after="0"/>
      </w:pPr>
    </w:p>
    <w:p w14:paraId="34979E3D" w14:textId="77777777" w:rsidR="00245584" w:rsidRPr="00245584" w:rsidRDefault="00245584" w:rsidP="00683184">
      <w:pPr>
        <w:spacing w:after="0"/>
        <w:rPr>
          <w:b/>
          <w:bCs/>
        </w:rPr>
      </w:pPr>
      <w:bookmarkStart w:id="2" w:name="_Hlk227661561"/>
      <w:r w:rsidRPr="00245584">
        <w:rPr>
          <w:b/>
          <w:bCs/>
        </w:rPr>
        <w:t xml:space="preserve">6. New Business: </w:t>
      </w:r>
    </w:p>
    <w:p w14:paraId="379E53BE" w14:textId="77777777" w:rsidR="00245584" w:rsidRPr="00245584" w:rsidRDefault="00245584" w:rsidP="00683184">
      <w:pPr>
        <w:spacing w:after="0"/>
      </w:pPr>
      <w:r w:rsidRPr="00245584">
        <w:rPr>
          <w:b/>
          <w:bCs/>
        </w:rPr>
        <w:t xml:space="preserve"> </w:t>
      </w:r>
    </w:p>
    <w:p w14:paraId="4FFF61BC" w14:textId="6AF22BD2" w:rsidR="00245584" w:rsidRPr="00245584" w:rsidRDefault="00245584" w:rsidP="00683184">
      <w:pPr>
        <w:spacing w:after="0"/>
      </w:pPr>
      <w:r w:rsidRPr="00245584">
        <w:t>a.  FISH #15211</w:t>
      </w:r>
      <w:r w:rsidR="00A92DC0">
        <w:t xml:space="preserve">2 </w:t>
      </w:r>
      <w:r w:rsidRPr="00245584">
        <w:t xml:space="preserve">– </w:t>
      </w:r>
      <w:r w:rsidR="00A92DC0">
        <w:t>Turnure Terrace Replace ext. doors – Phase 2 – Change Order #1</w:t>
      </w:r>
    </w:p>
    <w:p w14:paraId="13554E9A" w14:textId="77777777" w:rsidR="00245584" w:rsidRPr="00245584" w:rsidRDefault="00245584" w:rsidP="00683184">
      <w:pPr>
        <w:spacing w:after="0"/>
      </w:pPr>
    </w:p>
    <w:p w14:paraId="4AB53399" w14:textId="1499066A" w:rsidR="00245584" w:rsidRDefault="00AD7C31" w:rsidP="003C52DE">
      <w:pPr>
        <w:spacing w:after="0"/>
        <w:ind w:left="720"/>
      </w:pPr>
      <w:r>
        <w:t>Oakridge Construction Co</w:t>
      </w:r>
      <w:r w:rsidR="00245584" w:rsidRPr="00245584">
        <w:t xml:space="preserve">. submitted a Change Order Request </w:t>
      </w:r>
      <w:r w:rsidR="00F64AF0">
        <w:t>for a time extension to paint the doors.</w:t>
      </w:r>
      <w:r w:rsidR="00245584" w:rsidRPr="00245584">
        <w:t xml:space="preserve"> </w:t>
      </w:r>
      <w:r w:rsidR="00F64AF0">
        <w:t xml:space="preserve">The weather has put a hold on </w:t>
      </w:r>
      <w:r w:rsidR="003F51C1">
        <w:t xml:space="preserve">the </w:t>
      </w:r>
      <w:r w:rsidR="00F64AF0">
        <w:t xml:space="preserve">painting. The project will be completed as soon as they are able to paint the doors.  </w:t>
      </w:r>
      <w:r w:rsidR="00245584" w:rsidRPr="00245584">
        <w:t>The</w:t>
      </w:r>
      <w:r w:rsidR="00F64AF0">
        <w:t>re is no</w:t>
      </w:r>
      <w:r w:rsidR="00245584" w:rsidRPr="00245584">
        <w:t xml:space="preserve"> cost </w:t>
      </w:r>
      <w:r w:rsidR="00F64AF0">
        <w:t>for this</w:t>
      </w:r>
      <w:r w:rsidR="00245584" w:rsidRPr="00245584">
        <w:t xml:space="preserve"> </w:t>
      </w:r>
      <w:r w:rsidR="00F64AF0">
        <w:t>C</w:t>
      </w:r>
      <w:r w:rsidR="00245584" w:rsidRPr="00245584">
        <w:t>hange Order</w:t>
      </w:r>
      <w:r w:rsidR="00F64AF0">
        <w:t xml:space="preserve">. </w:t>
      </w:r>
    </w:p>
    <w:p w14:paraId="2B6225A1" w14:textId="77777777" w:rsidR="00F64AF0" w:rsidRDefault="00F64AF0" w:rsidP="00683184">
      <w:pPr>
        <w:spacing w:after="0"/>
      </w:pPr>
    </w:p>
    <w:p w14:paraId="102A8A90" w14:textId="77E24013" w:rsidR="00F64AF0" w:rsidRDefault="00B04511" w:rsidP="003C52DE">
      <w:pPr>
        <w:spacing w:after="0"/>
        <w:ind w:left="720"/>
      </w:pPr>
      <w:r>
        <w:t xml:space="preserve">Linda Carroll </w:t>
      </w:r>
      <w:r w:rsidR="00F64AF0">
        <w:t xml:space="preserve">made a motion to approve FISH #152112 – Turnure Terrace ext. doors – Phase 2 – Change Order #1 as presented. </w:t>
      </w:r>
      <w:r>
        <w:t xml:space="preserve">Deb Prew </w:t>
      </w:r>
      <w:r w:rsidR="00F64AF0">
        <w:t xml:space="preserve">seconded the motion. Vote </w:t>
      </w:r>
      <w:r>
        <w:t>3-0.</w:t>
      </w:r>
    </w:p>
    <w:bookmarkEnd w:id="2"/>
    <w:p w14:paraId="3403F186" w14:textId="77777777" w:rsidR="00B04511" w:rsidRDefault="00B04511" w:rsidP="00683184">
      <w:pPr>
        <w:spacing w:after="0"/>
      </w:pPr>
    </w:p>
    <w:p w14:paraId="5282C981" w14:textId="0E8153C1" w:rsidR="003F51C1" w:rsidRDefault="003F51C1" w:rsidP="00683184">
      <w:pPr>
        <w:spacing w:after="0"/>
      </w:pPr>
      <w:bookmarkStart w:id="3" w:name="_Hlk227661691"/>
      <w:r>
        <w:t>B. FISH #152112 - Turnure Terrace Replace ext. doors – Phase 2 – Certificate of Substantial Completion</w:t>
      </w:r>
    </w:p>
    <w:p w14:paraId="716583C2" w14:textId="77777777" w:rsidR="003F51C1" w:rsidRDefault="003F51C1" w:rsidP="00683184">
      <w:pPr>
        <w:spacing w:after="0"/>
      </w:pPr>
    </w:p>
    <w:p w14:paraId="6DA63F7A" w14:textId="05633D73" w:rsidR="003F51C1" w:rsidRDefault="003F51C1" w:rsidP="003C52DE">
      <w:pPr>
        <w:spacing w:after="0"/>
        <w:ind w:left="720"/>
      </w:pPr>
      <w:r>
        <w:t xml:space="preserve">The director presented the board with FISH #152112 – Turnure Terrace Replace ext. doors – Phase 2 – Certificate of Substantial Completion. </w:t>
      </w:r>
    </w:p>
    <w:p w14:paraId="66D1D964" w14:textId="77777777" w:rsidR="003F51C1" w:rsidRDefault="003F51C1" w:rsidP="00683184">
      <w:pPr>
        <w:spacing w:after="0"/>
      </w:pPr>
    </w:p>
    <w:p w14:paraId="69E7CE74" w14:textId="1AC569ED" w:rsidR="003F51C1" w:rsidRDefault="00297493" w:rsidP="003C52DE">
      <w:pPr>
        <w:spacing w:after="0"/>
        <w:ind w:left="720"/>
      </w:pPr>
      <w:r>
        <w:t>Deb Prew</w:t>
      </w:r>
      <w:r w:rsidR="003F51C1">
        <w:t xml:space="preserve"> made a motion to approve FISH #152112 - Turnure Terrace Replace ext. doors – Phase 2 – Certificate of Substantial Completion as presented. </w:t>
      </w:r>
      <w:r>
        <w:t>Linda Carroll</w:t>
      </w:r>
      <w:r w:rsidR="003F51C1">
        <w:t xml:space="preserve"> seconded the motion. Vote </w:t>
      </w:r>
      <w:r>
        <w:t>3-0</w:t>
      </w:r>
      <w:r w:rsidR="003F51C1">
        <w:t xml:space="preserve">. </w:t>
      </w:r>
    </w:p>
    <w:bookmarkEnd w:id="3"/>
    <w:p w14:paraId="528BFD71" w14:textId="77777777" w:rsidR="003F51C1" w:rsidRDefault="003F51C1" w:rsidP="00683184">
      <w:pPr>
        <w:spacing w:after="0"/>
      </w:pPr>
    </w:p>
    <w:p w14:paraId="4F2C54F0" w14:textId="311C5614" w:rsidR="003F51C1" w:rsidRDefault="00EA7DF5" w:rsidP="00683184">
      <w:pPr>
        <w:spacing w:after="0"/>
      </w:pPr>
      <w:bookmarkStart w:id="4" w:name="_Hlk227661952"/>
      <w:r>
        <w:t>C. FISH #152119 – VU2023 – 13 Church Street Unit A101 – Bath Upgrades – Change Order #</w:t>
      </w:r>
      <w:r w:rsidR="00970AB1">
        <w:t>2</w:t>
      </w:r>
    </w:p>
    <w:p w14:paraId="6F41D2EB" w14:textId="77777777" w:rsidR="00970AB1" w:rsidRDefault="00970AB1" w:rsidP="00683184">
      <w:pPr>
        <w:spacing w:after="0"/>
      </w:pPr>
    </w:p>
    <w:p w14:paraId="326E5391" w14:textId="16B491F4" w:rsidR="00970AB1" w:rsidRDefault="00970AB1" w:rsidP="00445FE1">
      <w:pPr>
        <w:spacing w:after="0"/>
        <w:ind w:left="720"/>
      </w:pPr>
      <w:r>
        <w:t>Bradley Architects, Inc. submitted Change Order Request #2 to replace the existing rotted subfloor with new ¾” subflooring. The total amount for this change order is $</w:t>
      </w:r>
      <w:r w:rsidR="00AE5248">
        <w:t>2</w:t>
      </w:r>
      <w:r>
        <w:t>,</w:t>
      </w:r>
      <w:r w:rsidR="00AE5248">
        <w:t>594.30</w:t>
      </w:r>
      <w:r>
        <w:t>.</w:t>
      </w:r>
    </w:p>
    <w:p w14:paraId="0EBA2938" w14:textId="3BCF1AAF" w:rsidR="00970AB1" w:rsidRDefault="00297493" w:rsidP="0040655E">
      <w:pPr>
        <w:spacing w:after="0"/>
        <w:ind w:left="720"/>
      </w:pPr>
      <w:r>
        <w:lastRenderedPageBreak/>
        <w:t>Linda Carroll</w:t>
      </w:r>
      <w:r w:rsidR="00970AB1">
        <w:t xml:space="preserve"> made a motion to approve FISH #152119 – VU2023 – 13 Church Street Unit A101 – Bath Upgrades – Change Order #2 </w:t>
      </w:r>
      <w:r w:rsidR="00AE5248">
        <w:t>in the amount of $2,594.30.</w:t>
      </w:r>
      <w:r w:rsidR="00970AB1">
        <w:t xml:space="preserve"> The motion was seconded by </w:t>
      </w:r>
      <w:r>
        <w:t>Deb Prew</w:t>
      </w:r>
      <w:r w:rsidR="00970AB1">
        <w:t xml:space="preserve">. Vote </w:t>
      </w:r>
      <w:r>
        <w:t>3-0</w:t>
      </w:r>
      <w:r w:rsidR="00970AB1">
        <w:t>.</w:t>
      </w:r>
    </w:p>
    <w:bookmarkEnd w:id="4"/>
    <w:p w14:paraId="4C4844A9" w14:textId="77777777" w:rsidR="004977C2" w:rsidRDefault="004977C2" w:rsidP="00683184">
      <w:pPr>
        <w:spacing w:after="0"/>
      </w:pPr>
    </w:p>
    <w:p w14:paraId="1BADC254" w14:textId="3A4F0CE8" w:rsidR="004977C2" w:rsidRDefault="004977C2" w:rsidP="00683184">
      <w:pPr>
        <w:spacing w:after="0"/>
      </w:pPr>
      <w:bookmarkStart w:id="5" w:name="_Hlk227662072"/>
      <w:r>
        <w:t>D. FISH #152119 – VU2023 – 13 Church Street Unit A101 – Bath Upgrades – Change Order #3</w:t>
      </w:r>
    </w:p>
    <w:p w14:paraId="210C937C" w14:textId="77777777" w:rsidR="004977C2" w:rsidRDefault="004977C2" w:rsidP="00683184">
      <w:pPr>
        <w:spacing w:after="0"/>
      </w:pPr>
    </w:p>
    <w:p w14:paraId="047A4380" w14:textId="5EF77F97" w:rsidR="004977C2" w:rsidRDefault="004977C2" w:rsidP="0040655E">
      <w:pPr>
        <w:spacing w:after="0"/>
        <w:ind w:left="720"/>
      </w:pPr>
      <w:r>
        <w:t>Bradley Architects, Inc. has submitted Change Order Request #3 to replace the existing bathroom door. The door is in need of replacement and the swing direction of the door will need to be changed to make it easier for ADA purposes. The cost of this change order is $1,654.26</w:t>
      </w:r>
      <w:r w:rsidR="00AE5248">
        <w:t>.</w:t>
      </w:r>
    </w:p>
    <w:p w14:paraId="5337A429" w14:textId="77777777" w:rsidR="00AE5248" w:rsidRDefault="00AE5248" w:rsidP="00683184">
      <w:pPr>
        <w:spacing w:after="0"/>
      </w:pPr>
    </w:p>
    <w:p w14:paraId="0C1C2A3A" w14:textId="1377B14C" w:rsidR="00AE5248" w:rsidRDefault="00297493" w:rsidP="0040655E">
      <w:pPr>
        <w:spacing w:after="0"/>
        <w:ind w:left="720"/>
      </w:pPr>
      <w:r>
        <w:t>Deb Prew</w:t>
      </w:r>
      <w:r w:rsidR="00AE5248">
        <w:t xml:space="preserve"> made a motion to approve FISH #152119 – VU2023 – 13 Church Street Unit A101 – Bath Upgrades – Change Order #3 in the amount of $1,654.26. </w:t>
      </w:r>
      <w:r>
        <w:t>Linda Carroll</w:t>
      </w:r>
      <w:r w:rsidR="00AE5248">
        <w:t xml:space="preserve"> seconded the motion. Vote </w:t>
      </w:r>
      <w:r>
        <w:t>3-0</w:t>
      </w:r>
      <w:r w:rsidR="00AE5248">
        <w:t xml:space="preserve">. </w:t>
      </w:r>
    </w:p>
    <w:bookmarkEnd w:id="5"/>
    <w:p w14:paraId="76F8F666" w14:textId="77777777" w:rsidR="00AE5248" w:rsidRDefault="00AE5248" w:rsidP="00683184">
      <w:pPr>
        <w:spacing w:after="0"/>
      </w:pPr>
    </w:p>
    <w:p w14:paraId="6702AF77" w14:textId="0F9312EB" w:rsidR="00AE5248" w:rsidRDefault="00AE5248" w:rsidP="00683184">
      <w:pPr>
        <w:spacing w:after="0"/>
      </w:pPr>
      <w:bookmarkStart w:id="6" w:name="_Hlk227662175"/>
      <w:bookmarkStart w:id="7" w:name="_Hlk227662607"/>
      <w:r>
        <w:t>E. FISH #152118 – VU23: Unit Renovation – 5D – Change Order #4</w:t>
      </w:r>
    </w:p>
    <w:p w14:paraId="54B2BEE6" w14:textId="77777777" w:rsidR="00AE5248" w:rsidRDefault="00AE5248" w:rsidP="00683184">
      <w:pPr>
        <w:spacing w:after="0"/>
      </w:pPr>
    </w:p>
    <w:p w14:paraId="3D9E64F2" w14:textId="18C45F04" w:rsidR="00AE5248" w:rsidRDefault="00AE5248" w:rsidP="0040655E">
      <w:pPr>
        <w:spacing w:after="0"/>
        <w:ind w:left="720"/>
      </w:pPr>
      <w:r>
        <w:t xml:space="preserve">The director presented the board with FISH #152118 – VU23: Unit Renovation – 5D – Change Order #4. </w:t>
      </w:r>
      <w:r w:rsidR="00720116">
        <w:t>This change order is to install Closet Shelves and Rods into the vacant unit. The cost of this change order is $4,822.85.</w:t>
      </w:r>
    </w:p>
    <w:p w14:paraId="3653C6FC" w14:textId="77777777" w:rsidR="00720116" w:rsidRDefault="00720116" w:rsidP="00683184">
      <w:pPr>
        <w:spacing w:after="0"/>
      </w:pPr>
    </w:p>
    <w:p w14:paraId="3C05F806" w14:textId="0CCE9520" w:rsidR="00720116" w:rsidRDefault="00297493" w:rsidP="0040655E">
      <w:pPr>
        <w:spacing w:after="0"/>
        <w:ind w:left="720"/>
      </w:pPr>
      <w:r>
        <w:t>Deb Prew</w:t>
      </w:r>
      <w:r w:rsidR="00720116">
        <w:t xml:space="preserve"> made a motion to approve FISH #152118 – VU23: Unit Renovation – 5D – Change Order #4 in the amount of $4,822.85. </w:t>
      </w:r>
      <w:r>
        <w:t xml:space="preserve">Linda Carroll </w:t>
      </w:r>
      <w:r w:rsidR="00720116">
        <w:t xml:space="preserve">seconded the motion. Vote </w:t>
      </w:r>
      <w:r>
        <w:t>3-0</w:t>
      </w:r>
      <w:r w:rsidR="00720116">
        <w:t>.</w:t>
      </w:r>
    </w:p>
    <w:bookmarkEnd w:id="6"/>
    <w:p w14:paraId="3CA379D8" w14:textId="77777777" w:rsidR="00720116" w:rsidRDefault="00720116" w:rsidP="00683184">
      <w:pPr>
        <w:spacing w:after="0"/>
      </w:pPr>
    </w:p>
    <w:bookmarkEnd w:id="7"/>
    <w:p w14:paraId="4653CC8D" w14:textId="12A6C83D" w:rsidR="00720116" w:rsidRDefault="00720116" w:rsidP="00683184">
      <w:pPr>
        <w:spacing w:after="0"/>
      </w:pPr>
      <w:r>
        <w:t>F. Town Appointed Tenant Board Member</w:t>
      </w:r>
    </w:p>
    <w:p w14:paraId="3059CDB7" w14:textId="77777777" w:rsidR="00720116" w:rsidRDefault="00720116" w:rsidP="00683184">
      <w:pPr>
        <w:spacing w:after="0"/>
      </w:pPr>
    </w:p>
    <w:p w14:paraId="248CF16B" w14:textId="27657795" w:rsidR="00720116" w:rsidRDefault="00720116" w:rsidP="0040655E">
      <w:pPr>
        <w:spacing w:after="0"/>
        <w:ind w:left="720"/>
      </w:pPr>
      <w:r>
        <w:t>The director informed the board that the Town Appointed Tenant Board Member’s term expires in May 2026. In accordance with EOHLC</w:t>
      </w:r>
      <w:r w:rsidR="00B966EA">
        <w:t xml:space="preserve">, the LHA is required to notify its residents of the opportunity to submit their names for the Town for consideration for appointment. </w:t>
      </w:r>
      <w:r w:rsidR="00E812DC">
        <w:t>Notices were delivered to each tenant expla</w:t>
      </w:r>
      <w:r w:rsidR="000077C0">
        <w:t>in</w:t>
      </w:r>
      <w:r w:rsidR="00E812DC">
        <w:t xml:space="preserve">ing the process. </w:t>
      </w:r>
    </w:p>
    <w:p w14:paraId="435D1E07" w14:textId="77777777" w:rsidR="00245584" w:rsidRPr="00245584" w:rsidRDefault="00245584" w:rsidP="00683184">
      <w:pPr>
        <w:spacing w:after="0"/>
      </w:pPr>
    </w:p>
    <w:p w14:paraId="6655BEAB" w14:textId="57777266" w:rsidR="00245584" w:rsidRPr="00245584" w:rsidRDefault="007D7FC6" w:rsidP="00683184">
      <w:pPr>
        <w:spacing w:after="0"/>
        <w:rPr>
          <w:b/>
          <w:bCs/>
        </w:rPr>
      </w:pPr>
      <w:r>
        <w:rPr>
          <w:b/>
          <w:bCs/>
        </w:rPr>
        <w:t>7</w:t>
      </w:r>
      <w:r w:rsidR="00245584" w:rsidRPr="00245584">
        <w:rPr>
          <w:b/>
          <w:bCs/>
        </w:rPr>
        <w:t>. Executive Director’s Report</w:t>
      </w:r>
    </w:p>
    <w:p w14:paraId="028094F2" w14:textId="77777777" w:rsidR="00245584" w:rsidRPr="00245584" w:rsidRDefault="00245584" w:rsidP="00683184">
      <w:pPr>
        <w:spacing w:after="0"/>
        <w:rPr>
          <w:b/>
          <w:bCs/>
        </w:rPr>
      </w:pPr>
    </w:p>
    <w:p w14:paraId="19DEADD5" w14:textId="77777777" w:rsidR="00245584" w:rsidRPr="00245584" w:rsidRDefault="00245584" w:rsidP="00683184">
      <w:pPr>
        <w:spacing w:after="0"/>
      </w:pPr>
      <w:r w:rsidRPr="00245584">
        <w:t xml:space="preserve">a.  Town of Lenox </w:t>
      </w:r>
    </w:p>
    <w:p w14:paraId="4D0D98F0" w14:textId="77777777" w:rsidR="0040655E" w:rsidRDefault="0040655E" w:rsidP="0040655E">
      <w:pPr>
        <w:spacing w:after="0"/>
        <w:ind w:firstLine="720"/>
      </w:pPr>
    </w:p>
    <w:p w14:paraId="0B31F1A4" w14:textId="49387A31" w:rsidR="00940F48" w:rsidRPr="00245584" w:rsidRDefault="00940F48" w:rsidP="00445FE1">
      <w:pPr>
        <w:spacing w:after="0"/>
        <w:ind w:left="720"/>
      </w:pPr>
      <w:r>
        <w:t>None</w:t>
      </w:r>
    </w:p>
    <w:p w14:paraId="69C93DFB" w14:textId="77777777" w:rsidR="00245584" w:rsidRPr="00245584" w:rsidRDefault="00245584" w:rsidP="00683184">
      <w:pPr>
        <w:spacing w:after="0"/>
      </w:pPr>
      <w:r w:rsidRPr="00245584">
        <w:t xml:space="preserve">b.  Personnel </w:t>
      </w:r>
    </w:p>
    <w:p w14:paraId="685BC0C4" w14:textId="77777777" w:rsidR="00245584" w:rsidRPr="00245584" w:rsidRDefault="00245584" w:rsidP="00683184">
      <w:pPr>
        <w:spacing w:after="0"/>
      </w:pPr>
    </w:p>
    <w:p w14:paraId="01417F94" w14:textId="77777777" w:rsidR="00297493" w:rsidRDefault="00ED6E4C" w:rsidP="0040655E">
      <w:pPr>
        <w:spacing w:after="0"/>
        <w:ind w:left="720"/>
      </w:pPr>
      <w:r>
        <w:t>Executive Director Cella and Maintenance Supervisor Tim Wilson went to Plymouth for the MANAHRO</w:t>
      </w:r>
      <w:r w:rsidR="00245584" w:rsidRPr="00245584">
        <w:t xml:space="preserve"> spring conference </w:t>
      </w:r>
      <w:r>
        <w:t xml:space="preserve">from </w:t>
      </w:r>
      <w:r w:rsidR="00245584" w:rsidRPr="00245584">
        <w:t xml:space="preserve">March 22 – 24. </w:t>
      </w:r>
      <w:r>
        <w:t>This was</w:t>
      </w:r>
      <w:r w:rsidR="00245584" w:rsidRPr="00245584">
        <w:t xml:space="preserve"> a great opportunity </w:t>
      </w:r>
      <w:r w:rsidR="00A25D45">
        <w:t xml:space="preserve">to </w:t>
      </w:r>
      <w:r>
        <w:t xml:space="preserve">meet with other housing staff from across the state and to sit in on the many classes that were held. Some of the sessions attended were </w:t>
      </w:r>
      <w:r w:rsidR="00A25D45">
        <w:t>Risk, Response, and Resilience in the Office, Procurement Essentials for LHAs, A Trauma Informed Approach, Mastering Daily Property Challenges among many others.</w:t>
      </w:r>
      <w:r w:rsidR="00245584" w:rsidRPr="00245584">
        <w:t xml:space="preserve">           </w:t>
      </w:r>
    </w:p>
    <w:p w14:paraId="2B9661CE" w14:textId="64969E3D" w:rsidR="00245584" w:rsidRPr="00245584" w:rsidRDefault="00245584" w:rsidP="00683184">
      <w:pPr>
        <w:spacing w:after="0"/>
      </w:pPr>
      <w:r w:rsidRPr="00245584">
        <w:t xml:space="preserve"> </w:t>
      </w:r>
    </w:p>
    <w:p w14:paraId="4332F454" w14:textId="77777777" w:rsidR="00245584" w:rsidRPr="00245584" w:rsidRDefault="00245584" w:rsidP="00683184">
      <w:pPr>
        <w:spacing w:after="0"/>
      </w:pPr>
      <w:r w:rsidRPr="00245584">
        <w:t>c.  Public Hearing Notices</w:t>
      </w:r>
    </w:p>
    <w:p w14:paraId="2C1E7E6E" w14:textId="77777777" w:rsidR="0040655E" w:rsidRDefault="0040655E" w:rsidP="00683184">
      <w:pPr>
        <w:spacing w:after="0"/>
      </w:pPr>
    </w:p>
    <w:p w14:paraId="5159BDD9" w14:textId="1DB10BCD" w:rsidR="00245584" w:rsidRDefault="00940F48" w:rsidP="0040655E">
      <w:pPr>
        <w:spacing w:after="0"/>
        <w:ind w:firstLine="720"/>
      </w:pPr>
      <w:r>
        <w:t>None</w:t>
      </w:r>
    </w:p>
    <w:p w14:paraId="040ECBF8" w14:textId="77777777" w:rsidR="00D13A3E" w:rsidRPr="00245584" w:rsidRDefault="00D13A3E" w:rsidP="00683184">
      <w:pPr>
        <w:spacing w:after="0"/>
      </w:pPr>
    </w:p>
    <w:p w14:paraId="7AD5135B" w14:textId="0B773E17" w:rsidR="00245584" w:rsidRDefault="007D7FC6" w:rsidP="00683184">
      <w:pPr>
        <w:spacing w:after="0"/>
        <w:rPr>
          <w:b/>
          <w:bCs/>
        </w:rPr>
      </w:pPr>
      <w:r>
        <w:rPr>
          <w:b/>
          <w:bCs/>
        </w:rPr>
        <w:t>8</w:t>
      </w:r>
      <w:r w:rsidR="00245584" w:rsidRPr="00245584">
        <w:rPr>
          <w:b/>
          <w:bCs/>
        </w:rPr>
        <w:t>. Public Speak (3 Minutes)</w:t>
      </w:r>
    </w:p>
    <w:p w14:paraId="311DEC92" w14:textId="77777777" w:rsidR="004C4E41" w:rsidRDefault="004C4E41" w:rsidP="00683184">
      <w:pPr>
        <w:spacing w:after="0"/>
        <w:rPr>
          <w:b/>
          <w:bCs/>
        </w:rPr>
      </w:pPr>
    </w:p>
    <w:p w14:paraId="59FFE8F6" w14:textId="070A9235" w:rsidR="004C4E41" w:rsidRPr="00297493" w:rsidRDefault="004C4E41" w:rsidP="0040655E">
      <w:pPr>
        <w:spacing w:after="0"/>
        <w:ind w:left="720"/>
      </w:pPr>
      <w:r w:rsidRPr="00297493">
        <w:t xml:space="preserve">Jared Weber, town resident, spoke to the board about the important work that the housing authority does. </w:t>
      </w:r>
      <w:r w:rsidR="0040655E">
        <w:t>He mentioned that</w:t>
      </w:r>
      <w:r w:rsidRPr="00297493">
        <w:t xml:space="preserve"> the waitlist statistics are very large and that most people aren’t aware of that. He also wanted to inform the board to reach out to the town CPC funding for any large or small projects that the town may be able to fund. Mr. Weber also wanted the housing authority board to know that he would be willing to help out with recruiting board members or grant writing. </w:t>
      </w:r>
      <w:r w:rsidR="0040655E">
        <w:t xml:space="preserve">He would also be willing to help out any way he can. </w:t>
      </w:r>
    </w:p>
    <w:p w14:paraId="5B548EFB" w14:textId="77777777" w:rsidR="00245584" w:rsidRPr="00245584" w:rsidRDefault="00245584" w:rsidP="00683184">
      <w:pPr>
        <w:spacing w:after="0"/>
      </w:pPr>
    </w:p>
    <w:p w14:paraId="3F06D97E" w14:textId="22E7C54B" w:rsidR="001A3E64" w:rsidRDefault="007D7FC6" w:rsidP="00683184">
      <w:pPr>
        <w:spacing w:after="0"/>
        <w:rPr>
          <w:b/>
          <w:bCs/>
        </w:rPr>
      </w:pPr>
      <w:bookmarkStart w:id="8" w:name="_Hlk227662769"/>
      <w:r>
        <w:rPr>
          <w:b/>
          <w:bCs/>
        </w:rPr>
        <w:t>9</w:t>
      </w:r>
      <w:r w:rsidR="00245584" w:rsidRPr="00245584">
        <w:rPr>
          <w:b/>
          <w:bCs/>
        </w:rPr>
        <w:t>.  Any topic the Chairperson could not reasonably anticipate:</w:t>
      </w:r>
    </w:p>
    <w:p w14:paraId="1C563078" w14:textId="77777777" w:rsidR="001A3E64" w:rsidRDefault="001A3E64" w:rsidP="00683184">
      <w:pPr>
        <w:spacing w:after="0"/>
        <w:rPr>
          <w:b/>
          <w:bCs/>
        </w:rPr>
      </w:pPr>
    </w:p>
    <w:p w14:paraId="55FE1603" w14:textId="6D281B69" w:rsidR="00245584" w:rsidRDefault="001A3E64" w:rsidP="0040655E">
      <w:pPr>
        <w:spacing w:after="0"/>
      </w:pPr>
      <w:r>
        <w:t xml:space="preserve">a. </w:t>
      </w:r>
      <w:r w:rsidR="00D13A3E">
        <w:t>FISH #152118 – VU23: Unit Renovation – 5D – Certificate of Substantial Completion</w:t>
      </w:r>
    </w:p>
    <w:p w14:paraId="2E0CA503" w14:textId="3B97C1FD" w:rsidR="00D13A3E" w:rsidRDefault="0040655E" w:rsidP="00683184">
      <w:pPr>
        <w:spacing w:after="0"/>
      </w:pPr>
      <w:r>
        <w:tab/>
      </w:r>
    </w:p>
    <w:p w14:paraId="7DE3E978" w14:textId="0DA50F7E" w:rsidR="00D13A3E" w:rsidRDefault="00D13A3E" w:rsidP="0040655E">
      <w:pPr>
        <w:spacing w:after="0"/>
        <w:ind w:left="720"/>
      </w:pPr>
      <w:r>
        <w:t xml:space="preserve">The director presented the Certificate of Substantial Completion for FISH #152118 – VU23: Unit Renovation. </w:t>
      </w:r>
    </w:p>
    <w:p w14:paraId="39AA9C37" w14:textId="77777777" w:rsidR="00441251" w:rsidRDefault="00441251" w:rsidP="00683184">
      <w:pPr>
        <w:spacing w:after="0"/>
      </w:pPr>
    </w:p>
    <w:p w14:paraId="02FB0666" w14:textId="29A31819" w:rsidR="00A25D45" w:rsidRDefault="00297493" w:rsidP="0040655E">
      <w:pPr>
        <w:spacing w:after="0"/>
        <w:ind w:left="720"/>
      </w:pPr>
      <w:r>
        <w:t>Deb Prew</w:t>
      </w:r>
      <w:r w:rsidR="00441251">
        <w:t xml:space="preserve"> made a motion to approve FISH #152118 – VU23: Unit Renovation – 5D – Certificate of Substantial Completion. </w:t>
      </w:r>
      <w:r>
        <w:t xml:space="preserve">Linda Carroll </w:t>
      </w:r>
      <w:r w:rsidR="00441251">
        <w:t xml:space="preserve">seconded the motion. Vote </w:t>
      </w:r>
      <w:r>
        <w:t>3-0</w:t>
      </w:r>
      <w:r w:rsidR="00441251">
        <w:t>.</w:t>
      </w:r>
    </w:p>
    <w:bookmarkEnd w:id="8"/>
    <w:p w14:paraId="0EDEA479" w14:textId="77777777" w:rsidR="00441251" w:rsidRDefault="00441251" w:rsidP="00683184">
      <w:pPr>
        <w:spacing w:after="0"/>
      </w:pPr>
    </w:p>
    <w:p w14:paraId="7366BB40" w14:textId="1D4AE37E" w:rsidR="00441251" w:rsidRDefault="00441251" w:rsidP="00683184">
      <w:pPr>
        <w:spacing w:after="0"/>
      </w:pPr>
      <w:bookmarkStart w:id="9" w:name="_Hlk227662883"/>
      <w:r>
        <w:t>b. FISH #152118 – VU23: Unit Renovation – 5D – Certificate of Final Completion</w:t>
      </w:r>
    </w:p>
    <w:p w14:paraId="4E35CC38" w14:textId="77777777" w:rsidR="00441251" w:rsidRDefault="00441251" w:rsidP="00683184">
      <w:pPr>
        <w:spacing w:after="0"/>
      </w:pPr>
    </w:p>
    <w:p w14:paraId="2F21F7FF" w14:textId="2B6E8030" w:rsidR="00441251" w:rsidRDefault="00441251" w:rsidP="00445FE1">
      <w:pPr>
        <w:spacing w:after="0"/>
        <w:ind w:left="720"/>
      </w:pPr>
      <w:r>
        <w:t>The Certificate of Final Completion for FISH #152118 – VU23: Unit Renovation – 5D was presented to the board.</w:t>
      </w:r>
    </w:p>
    <w:p w14:paraId="40B50F85" w14:textId="3B2E98FD" w:rsidR="00A25D45" w:rsidRDefault="00297493" w:rsidP="0040655E">
      <w:pPr>
        <w:spacing w:after="0"/>
        <w:ind w:left="720"/>
      </w:pPr>
      <w:r>
        <w:t>Linda Carroll</w:t>
      </w:r>
      <w:r w:rsidR="00441251">
        <w:t xml:space="preserve"> made a motion to approve FISH #152118 – VU23: Unit Renovation – 5D – Certificate of </w:t>
      </w:r>
      <w:r w:rsidR="00683184">
        <w:t xml:space="preserve">Final </w:t>
      </w:r>
      <w:r w:rsidR="00441251">
        <w:t xml:space="preserve">Completion.  </w:t>
      </w:r>
      <w:r>
        <w:t>Deb Prew</w:t>
      </w:r>
      <w:r w:rsidR="00683184">
        <w:t xml:space="preserve"> seconded the motion. Vote </w:t>
      </w:r>
      <w:r>
        <w:t>3-0.</w:t>
      </w:r>
    </w:p>
    <w:bookmarkEnd w:id="9"/>
    <w:p w14:paraId="5CD5C6DD" w14:textId="77777777" w:rsidR="00683184" w:rsidRDefault="00683184" w:rsidP="00683184">
      <w:pPr>
        <w:spacing w:after="0"/>
      </w:pPr>
    </w:p>
    <w:p w14:paraId="67B93E1D" w14:textId="63898E94" w:rsidR="00683184" w:rsidRDefault="00683184" w:rsidP="00683184">
      <w:pPr>
        <w:spacing w:after="0"/>
      </w:pPr>
      <w:bookmarkStart w:id="10" w:name="_Hlk227663048"/>
      <w:r>
        <w:t>c. FISH #152119 – VU2023 – 13 Church Street Unit A101 – Bath Upgrades Certificate of Substantial Completion</w:t>
      </w:r>
    </w:p>
    <w:p w14:paraId="4890D9DE" w14:textId="77777777" w:rsidR="00683184" w:rsidRDefault="00683184" w:rsidP="00683184">
      <w:pPr>
        <w:spacing w:after="0"/>
      </w:pPr>
    </w:p>
    <w:p w14:paraId="7802F2BC" w14:textId="104ED382" w:rsidR="00683184" w:rsidRDefault="00683184" w:rsidP="0040655E">
      <w:pPr>
        <w:spacing w:after="0"/>
        <w:ind w:left="720"/>
      </w:pPr>
      <w:r>
        <w:t xml:space="preserve">The Certificate of Substantial Completion for FISH #152119 – </w:t>
      </w:r>
      <w:r w:rsidR="001E6528">
        <w:t xml:space="preserve">VU2023 – 13 Church Street Unit A101 – Bath Upgrades </w:t>
      </w:r>
      <w:r>
        <w:t>was presented to the board.</w:t>
      </w:r>
    </w:p>
    <w:p w14:paraId="24271561" w14:textId="77777777" w:rsidR="00683184" w:rsidRDefault="00683184" w:rsidP="00683184">
      <w:pPr>
        <w:spacing w:after="0"/>
      </w:pPr>
    </w:p>
    <w:p w14:paraId="0A6BE01E" w14:textId="4A92482B" w:rsidR="00683184" w:rsidRDefault="001E6528" w:rsidP="0040655E">
      <w:pPr>
        <w:spacing w:after="0"/>
        <w:ind w:left="720"/>
      </w:pPr>
      <w:r>
        <w:t>Linda Carroll</w:t>
      </w:r>
      <w:r w:rsidR="00683184">
        <w:t xml:space="preserve"> made a motion to approve FISH #152119 – VU2023 – 13 Church Street Unit A101 – Bath Upgrades Certificate of Substantial Completion. </w:t>
      </w:r>
      <w:r>
        <w:t>Deb Prew</w:t>
      </w:r>
      <w:r w:rsidR="00683184">
        <w:t xml:space="preserve"> seconded the motion. Vote </w:t>
      </w:r>
      <w:r>
        <w:t>3-0.</w:t>
      </w:r>
    </w:p>
    <w:bookmarkEnd w:id="10"/>
    <w:p w14:paraId="3F252517" w14:textId="67818303" w:rsidR="00683184" w:rsidRDefault="00683184" w:rsidP="00683184">
      <w:pPr>
        <w:spacing w:after="0"/>
        <w:rPr>
          <w:b/>
          <w:bCs/>
        </w:rPr>
      </w:pPr>
    </w:p>
    <w:p w14:paraId="0A5D7808" w14:textId="291BD821" w:rsidR="00683184" w:rsidRDefault="00683184" w:rsidP="00683184">
      <w:pPr>
        <w:spacing w:after="0"/>
      </w:pPr>
      <w:r w:rsidRPr="00683184">
        <w:t>d.</w:t>
      </w:r>
      <w:r>
        <w:rPr>
          <w:b/>
          <w:bCs/>
        </w:rPr>
        <w:t xml:space="preserve"> </w:t>
      </w:r>
      <w:r>
        <w:t>FISH #152119 – VU2023 – 13 Church Street Unit A101 – Bath Upgrades Certificate of Final Completion</w:t>
      </w:r>
    </w:p>
    <w:p w14:paraId="24C939E9" w14:textId="77777777" w:rsidR="001E6528" w:rsidRPr="00245584" w:rsidRDefault="001E6528" w:rsidP="00683184">
      <w:pPr>
        <w:spacing w:after="0"/>
        <w:rPr>
          <w:b/>
          <w:bCs/>
        </w:rPr>
      </w:pPr>
    </w:p>
    <w:p w14:paraId="0E07C50D" w14:textId="3C7CE63E" w:rsidR="00245584" w:rsidRDefault="00683184" w:rsidP="0040655E">
      <w:pPr>
        <w:spacing w:after="0"/>
        <w:ind w:left="720"/>
      </w:pPr>
      <w:r>
        <w:t>The director presented the board with FISH #152119 – VU2023 – 13 Church Street Unit A101 – Bath Upgrades Certificate of Final Completion</w:t>
      </w:r>
    </w:p>
    <w:p w14:paraId="0AACBC54" w14:textId="77777777" w:rsidR="00683184" w:rsidRDefault="00683184" w:rsidP="00683184">
      <w:pPr>
        <w:spacing w:after="0"/>
      </w:pPr>
    </w:p>
    <w:p w14:paraId="43022F00" w14:textId="21E7BC39" w:rsidR="00683184" w:rsidRDefault="001E6528" w:rsidP="0040655E">
      <w:pPr>
        <w:spacing w:after="0"/>
        <w:ind w:left="720"/>
      </w:pPr>
      <w:r>
        <w:t>Deb Prew</w:t>
      </w:r>
      <w:r w:rsidR="00683184">
        <w:t xml:space="preserve"> made a motion to approve FISH #152119 – VU2023 – 13 Church Street Unit A101 – Bath Upgrades Certificate of Final Completion. </w:t>
      </w:r>
      <w:r>
        <w:t>Linda Carroll</w:t>
      </w:r>
      <w:r w:rsidR="00683184">
        <w:t xml:space="preserve"> seconded the motion. Vote </w:t>
      </w:r>
      <w:r>
        <w:t>3-0.</w:t>
      </w:r>
    </w:p>
    <w:p w14:paraId="630E0723" w14:textId="77777777" w:rsidR="00683184" w:rsidRPr="00245584" w:rsidRDefault="00683184" w:rsidP="00683184">
      <w:pPr>
        <w:spacing w:after="0"/>
      </w:pPr>
    </w:p>
    <w:p w14:paraId="5B1F4EE0" w14:textId="0063E231" w:rsidR="00245584" w:rsidRPr="00245584" w:rsidRDefault="00245584" w:rsidP="00683184">
      <w:pPr>
        <w:spacing w:after="0"/>
      </w:pPr>
      <w:r w:rsidRPr="00245584">
        <w:rPr>
          <w:b/>
          <w:bCs/>
        </w:rPr>
        <w:t>1</w:t>
      </w:r>
      <w:r w:rsidR="007D7FC6">
        <w:rPr>
          <w:b/>
          <w:bCs/>
        </w:rPr>
        <w:t>0</w:t>
      </w:r>
      <w:r w:rsidRPr="00245584">
        <w:rPr>
          <w:b/>
          <w:bCs/>
        </w:rPr>
        <w:t xml:space="preserve">.  Adjournment: </w:t>
      </w:r>
      <w:r w:rsidRPr="00245584">
        <w:t xml:space="preserve"> </w:t>
      </w:r>
    </w:p>
    <w:p w14:paraId="5B21C855" w14:textId="77777777" w:rsidR="00245584" w:rsidRPr="00245584" w:rsidRDefault="00245584" w:rsidP="00683184">
      <w:pPr>
        <w:spacing w:after="0"/>
      </w:pPr>
    </w:p>
    <w:p w14:paraId="3A0F405E" w14:textId="2DD38B15" w:rsidR="00245584" w:rsidRPr="00245584" w:rsidRDefault="00245584" w:rsidP="0040655E">
      <w:pPr>
        <w:spacing w:after="0"/>
        <w:ind w:firstLine="720"/>
      </w:pPr>
      <w:r w:rsidRPr="00245584">
        <w:t xml:space="preserve">Motion was made by </w:t>
      </w:r>
      <w:r w:rsidR="001E6528">
        <w:t>Deb Prew</w:t>
      </w:r>
      <w:r w:rsidRPr="00245584">
        <w:t xml:space="preserve"> to adjourn, seconded by </w:t>
      </w:r>
      <w:r w:rsidR="001E6528">
        <w:t>Linda Carroll</w:t>
      </w:r>
      <w:r w:rsidRPr="00245584">
        <w:t>. Vote 3-0.</w:t>
      </w:r>
    </w:p>
    <w:p w14:paraId="762527AB" w14:textId="77777777" w:rsidR="00245584" w:rsidRPr="00245584" w:rsidRDefault="00245584" w:rsidP="00683184">
      <w:pPr>
        <w:spacing w:after="0"/>
      </w:pPr>
    </w:p>
    <w:p w14:paraId="0A6FBCF1" w14:textId="0A126D75" w:rsidR="00245584" w:rsidRPr="00245584" w:rsidRDefault="00245584" w:rsidP="0040655E">
      <w:pPr>
        <w:spacing w:after="0"/>
        <w:ind w:firstLine="720"/>
      </w:pPr>
      <w:r w:rsidRPr="00245584">
        <w:t>Meeting adjourned at 5:</w:t>
      </w:r>
      <w:r w:rsidR="001E6528">
        <w:t>16</w:t>
      </w:r>
      <w:r w:rsidRPr="00245584">
        <w:t xml:space="preserve"> p.m.</w:t>
      </w:r>
    </w:p>
    <w:p w14:paraId="7BB019BA" w14:textId="77777777" w:rsidR="00245584" w:rsidRPr="00245584" w:rsidRDefault="00245584" w:rsidP="00683184">
      <w:pPr>
        <w:spacing w:after="0"/>
      </w:pPr>
    </w:p>
    <w:p w14:paraId="2DD7ECE8" w14:textId="56DC148B" w:rsidR="00245584" w:rsidRPr="00245584" w:rsidRDefault="00245584" w:rsidP="00683184">
      <w:pPr>
        <w:spacing w:after="0"/>
      </w:pPr>
      <w:r w:rsidRPr="00245584">
        <w:t xml:space="preserve">Next Meeting – Tuesday, </w:t>
      </w:r>
      <w:r w:rsidR="00683184">
        <w:t>May 12</w:t>
      </w:r>
      <w:r w:rsidRPr="00245584">
        <w:t xml:space="preserve">, 2026 at 4:30 p.m. at Turnure Terrace, 36 Old Stockbridge Rd. </w:t>
      </w:r>
    </w:p>
    <w:p w14:paraId="4FA84F54" w14:textId="77777777" w:rsidR="00245584" w:rsidRPr="00245584" w:rsidRDefault="00245584" w:rsidP="00683184">
      <w:pPr>
        <w:spacing w:after="0"/>
      </w:pPr>
      <w:r w:rsidRPr="00245584">
        <w:t xml:space="preserve">  </w:t>
      </w:r>
    </w:p>
    <w:p w14:paraId="06F83B8F" w14:textId="77777777" w:rsidR="00245584" w:rsidRPr="00245584" w:rsidRDefault="00245584" w:rsidP="00683184">
      <w:pPr>
        <w:spacing w:after="0"/>
      </w:pPr>
    </w:p>
    <w:p w14:paraId="7C11A1F4" w14:textId="77777777" w:rsidR="00245584" w:rsidRPr="00245584" w:rsidRDefault="00245584" w:rsidP="00683184">
      <w:pPr>
        <w:spacing w:after="0"/>
      </w:pPr>
      <w:r w:rsidRPr="00245584">
        <w:t>Respectfully Submitted,</w:t>
      </w:r>
    </w:p>
    <w:p w14:paraId="4B7F1902" w14:textId="77777777" w:rsidR="00245584" w:rsidRPr="00245584" w:rsidRDefault="00245584" w:rsidP="00683184">
      <w:pPr>
        <w:spacing w:after="0"/>
      </w:pPr>
    </w:p>
    <w:p w14:paraId="65EF35DE" w14:textId="77777777" w:rsidR="00245584" w:rsidRPr="00245584" w:rsidRDefault="00245584" w:rsidP="00683184">
      <w:pPr>
        <w:spacing w:after="0"/>
      </w:pPr>
      <w:r w:rsidRPr="00245584">
        <w:t>Shannon Cella</w:t>
      </w:r>
    </w:p>
    <w:p w14:paraId="3AC6B95B" w14:textId="30C90917" w:rsidR="00245584" w:rsidRPr="00245584" w:rsidRDefault="00245584" w:rsidP="00445FE1">
      <w:pPr>
        <w:spacing w:after="0"/>
      </w:pPr>
      <w:r w:rsidRPr="00245584">
        <w:t>Secretary/Executive Director</w:t>
      </w:r>
    </w:p>
    <w:p w14:paraId="42D038E3" w14:textId="77777777" w:rsidR="00245584" w:rsidRPr="00245584" w:rsidRDefault="00245584" w:rsidP="00245584"/>
    <w:p w14:paraId="3A5F7FEB" w14:textId="77777777" w:rsidR="005A01A8" w:rsidRDefault="005A01A8"/>
    <w:sectPr w:rsidR="005A0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F43C1"/>
    <w:multiLevelType w:val="hybridMultilevel"/>
    <w:tmpl w:val="BBFA09B6"/>
    <w:lvl w:ilvl="0" w:tplc="1828F98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65858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84"/>
    <w:rsid w:val="000077C0"/>
    <w:rsid w:val="00177A67"/>
    <w:rsid w:val="001A3E64"/>
    <w:rsid w:val="001E6528"/>
    <w:rsid w:val="00245584"/>
    <w:rsid w:val="00297493"/>
    <w:rsid w:val="0036795A"/>
    <w:rsid w:val="003C52DE"/>
    <w:rsid w:val="003F51C1"/>
    <w:rsid w:val="0040655E"/>
    <w:rsid w:val="004149F3"/>
    <w:rsid w:val="00441251"/>
    <w:rsid w:val="00445FE1"/>
    <w:rsid w:val="004977C2"/>
    <w:rsid w:val="004B4451"/>
    <w:rsid w:val="004C4E41"/>
    <w:rsid w:val="005A01A8"/>
    <w:rsid w:val="00683184"/>
    <w:rsid w:val="00720116"/>
    <w:rsid w:val="007C579A"/>
    <w:rsid w:val="007D7FC6"/>
    <w:rsid w:val="00813C6E"/>
    <w:rsid w:val="008326A6"/>
    <w:rsid w:val="00856596"/>
    <w:rsid w:val="00873662"/>
    <w:rsid w:val="00890425"/>
    <w:rsid w:val="00940F48"/>
    <w:rsid w:val="00970AB1"/>
    <w:rsid w:val="009D4123"/>
    <w:rsid w:val="00A25D45"/>
    <w:rsid w:val="00A92DC0"/>
    <w:rsid w:val="00AD7C31"/>
    <w:rsid w:val="00AE5248"/>
    <w:rsid w:val="00B04511"/>
    <w:rsid w:val="00B52D09"/>
    <w:rsid w:val="00B966EA"/>
    <w:rsid w:val="00C32661"/>
    <w:rsid w:val="00D13A3E"/>
    <w:rsid w:val="00DD093C"/>
    <w:rsid w:val="00DE0F49"/>
    <w:rsid w:val="00E812DC"/>
    <w:rsid w:val="00EA5278"/>
    <w:rsid w:val="00EA7DF5"/>
    <w:rsid w:val="00ED1463"/>
    <w:rsid w:val="00ED6E4C"/>
    <w:rsid w:val="00F64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DE36"/>
  <w15:chartTrackingRefBased/>
  <w15:docId w15:val="{6166B491-D341-4FE5-AEF1-AF746A91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5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5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5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5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5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5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5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5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55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5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584"/>
    <w:rPr>
      <w:rFonts w:eastAsiaTheme="majorEastAsia" w:cstheme="majorBidi"/>
      <w:color w:val="272727" w:themeColor="text1" w:themeTint="D8"/>
    </w:rPr>
  </w:style>
  <w:style w:type="paragraph" w:styleId="Title">
    <w:name w:val="Title"/>
    <w:basedOn w:val="Normal"/>
    <w:next w:val="Normal"/>
    <w:link w:val="TitleChar"/>
    <w:uiPriority w:val="10"/>
    <w:qFormat/>
    <w:rsid w:val="00245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584"/>
    <w:pPr>
      <w:spacing w:before="160"/>
      <w:jc w:val="center"/>
    </w:pPr>
    <w:rPr>
      <w:i/>
      <w:iCs/>
      <w:color w:val="404040" w:themeColor="text1" w:themeTint="BF"/>
    </w:rPr>
  </w:style>
  <w:style w:type="character" w:customStyle="1" w:styleId="QuoteChar">
    <w:name w:val="Quote Char"/>
    <w:basedOn w:val="DefaultParagraphFont"/>
    <w:link w:val="Quote"/>
    <w:uiPriority w:val="29"/>
    <w:rsid w:val="00245584"/>
    <w:rPr>
      <w:i/>
      <w:iCs/>
      <w:color w:val="404040" w:themeColor="text1" w:themeTint="BF"/>
    </w:rPr>
  </w:style>
  <w:style w:type="paragraph" w:styleId="ListParagraph">
    <w:name w:val="List Paragraph"/>
    <w:basedOn w:val="Normal"/>
    <w:uiPriority w:val="34"/>
    <w:qFormat/>
    <w:rsid w:val="00245584"/>
    <w:pPr>
      <w:ind w:left="720"/>
      <w:contextualSpacing/>
    </w:pPr>
  </w:style>
  <w:style w:type="character" w:styleId="IntenseEmphasis">
    <w:name w:val="Intense Emphasis"/>
    <w:basedOn w:val="DefaultParagraphFont"/>
    <w:uiPriority w:val="21"/>
    <w:qFormat/>
    <w:rsid w:val="00245584"/>
    <w:rPr>
      <w:i/>
      <w:iCs/>
      <w:color w:val="2F5496" w:themeColor="accent1" w:themeShade="BF"/>
    </w:rPr>
  </w:style>
  <w:style w:type="paragraph" w:styleId="IntenseQuote">
    <w:name w:val="Intense Quote"/>
    <w:basedOn w:val="Normal"/>
    <w:next w:val="Normal"/>
    <w:link w:val="IntenseQuoteChar"/>
    <w:uiPriority w:val="30"/>
    <w:qFormat/>
    <w:rsid w:val="00245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584"/>
    <w:rPr>
      <w:i/>
      <w:iCs/>
      <w:color w:val="2F5496" w:themeColor="accent1" w:themeShade="BF"/>
    </w:rPr>
  </w:style>
  <w:style w:type="character" w:styleId="IntenseReference">
    <w:name w:val="Intense Reference"/>
    <w:basedOn w:val="DefaultParagraphFont"/>
    <w:uiPriority w:val="32"/>
    <w:qFormat/>
    <w:rsid w:val="00245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6</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Cella</dc:creator>
  <cp:keywords/>
  <dc:description/>
  <cp:lastModifiedBy>Shannon Cella</cp:lastModifiedBy>
  <cp:revision>13</cp:revision>
  <cp:lastPrinted>2026-04-21T14:52:00Z</cp:lastPrinted>
  <dcterms:created xsi:type="dcterms:W3CDTF">2026-04-13T17:40:00Z</dcterms:created>
  <dcterms:modified xsi:type="dcterms:W3CDTF">2026-04-21T15:45:00Z</dcterms:modified>
</cp:coreProperties>
</file>