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AE4D" w14:textId="77777777" w:rsidR="00FE016F" w:rsidRDefault="00FE016F" w:rsidP="00FE016F">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Regular</w:t>
      </w:r>
      <w:r>
        <w:rPr>
          <w:rFonts w:ascii="Times New Roman" w:hAnsi="Times New Roman" w:cs="Times New Roman"/>
          <w:sz w:val="24"/>
          <w:szCs w:val="24"/>
        </w:rPr>
        <w:t xml:space="preserve"> meeting of the Lenox Housing Authority was held on Tuesday, February 20, 2024, at 4:30 p.m. at The Curtis, 6 Main Street. </w:t>
      </w:r>
    </w:p>
    <w:p w14:paraId="6B93971D" w14:textId="77777777" w:rsidR="00FE016F" w:rsidRDefault="00FE016F" w:rsidP="00FE016F">
      <w:pPr>
        <w:spacing w:after="0"/>
        <w:rPr>
          <w:rFonts w:ascii="Times New Roman" w:hAnsi="Times New Roman" w:cs="Times New Roman"/>
          <w:sz w:val="24"/>
          <w:szCs w:val="24"/>
        </w:rPr>
      </w:pPr>
    </w:p>
    <w:p w14:paraId="181916E5" w14:textId="0435C0A4" w:rsidR="00FE016F" w:rsidRDefault="00FE016F" w:rsidP="00FE01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The meeting was called to order by chairman Carol Ramsey at </w:t>
      </w:r>
      <w:r w:rsidR="00115853">
        <w:rPr>
          <w:rFonts w:ascii="Times New Roman" w:hAnsi="Times New Roman" w:cs="Times New Roman"/>
          <w:sz w:val="24"/>
          <w:szCs w:val="24"/>
        </w:rPr>
        <w:t>4:43</w:t>
      </w:r>
      <w:r>
        <w:rPr>
          <w:rFonts w:ascii="Times New Roman" w:hAnsi="Times New Roman" w:cs="Times New Roman"/>
          <w:sz w:val="24"/>
          <w:szCs w:val="24"/>
        </w:rPr>
        <w:t xml:space="preserve"> p.m.</w:t>
      </w:r>
    </w:p>
    <w:p w14:paraId="158FFD46" w14:textId="77777777" w:rsidR="00FE016F" w:rsidRDefault="00FE016F" w:rsidP="00FE016F">
      <w:pPr>
        <w:pStyle w:val="ListParagraph"/>
        <w:spacing w:after="0"/>
        <w:ind w:left="1080"/>
        <w:rPr>
          <w:rFonts w:ascii="Times New Roman" w:hAnsi="Times New Roman" w:cs="Times New Roman"/>
          <w:sz w:val="24"/>
          <w:szCs w:val="24"/>
        </w:rPr>
      </w:pPr>
    </w:p>
    <w:p w14:paraId="4FF4351B" w14:textId="77777777" w:rsidR="00FE016F" w:rsidRDefault="00FE016F" w:rsidP="00FE01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Roll Call:  </w:t>
      </w:r>
      <w:r>
        <w:rPr>
          <w:rFonts w:ascii="Times New Roman" w:hAnsi="Times New Roman" w:cs="Times New Roman"/>
          <w:b/>
          <w:bCs/>
          <w:sz w:val="24"/>
          <w:szCs w:val="24"/>
        </w:rPr>
        <w:t xml:space="preserve">Present </w:t>
      </w:r>
      <w:r>
        <w:rPr>
          <w:rFonts w:ascii="Times New Roman" w:hAnsi="Times New Roman" w:cs="Times New Roman"/>
          <w:sz w:val="24"/>
          <w:szCs w:val="24"/>
        </w:rPr>
        <w:t>– Carol Ramsey, Chairman, Deb Prew, Vice Chairman,</w:t>
      </w:r>
    </w:p>
    <w:p w14:paraId="66A61C01" w14:textId="1678AB00" w:rsidR="00FE016F" w:rsidRPr="00B03037" w:rsidRDefault="00FE016F" w:rsidP="00FE016F">
      <w:pPr>
        <w:spacing w:after="0"/>
        <w:ind w:left="3180"/>
        <w:rPr>
          <w:rFonts w:ascii="Times New Roman" w:hAnsi="Times New Roman" w:cs="Times New Roman"/>
          <w:sz w:val="24"/>
          <w:szCs w:val="24"/>
        </w:rPr>
      </w:pPr>
      <w:r w:rsidRPr="00B03037">
        <w:rPr>
          <w:rFonts w:ascii="Times New Roman" w:hAnsi="Times New Roman" w:cs="Times New Roman"/>
          <w:sz w:val="24"/>
          <w:szCs w:val="24"/>
        </w:rPr>
        <w:t xml:space="preserve">Kim Graham, </w:t>
      </w:r>
      <w:r>
        <w:rPr>
          <w:rFonts w:ascii="Times New Roman" w:hAnsi="Times New Roman" w:cs="Times New Roman"/>
          <w:sz w:val="24"/>
          <w:szCs w:val="24"/>
        </w:rPr>
        <w:t>T</w:t>
      </w:r>
      <w:r w:rsidRPr="00B03037">
        <w:rPr>
          <w:rFonts w:ascii="Times New Roman" w:hAnsi="Times New Roman" w:cs="Times New Roman"/>
          <w:sz w:val="24"/>
          <w:szCs w:val="24"/>
        </w:rPr>
        <w:t>reasurer</w:t>
      </w:r>
      <w:r>
        <w:rPr>
          <w:rFonts w:ascii="Times New Roman" w:hAnsi="Times New Roman" w:cs="Times New Roman"/>
          <w:sz w:val="24"/>
          <w:szCs w:val="24"/>
        </w:rPr>
        <w:t xml:space="preserve">, Linda Carroll, Member, </w:t>
      </w:r>
      <w:r w:rsidRPr="00B03037">
        <w:rPr>
          <w:rFonts w:ascii="Times New Roman" w:hAnsi="Times New Roman" w:cs="Times New Roman"/>
          <w:sz w:val="24"/>
          <w:szCs w:val="24"/>
        </w:rPr>
        <w:t xml:space="preserve">Shannon </w:t>
      </w:r>
      <w:r>
        <w:rPr>
          <w:rFonts w:ascii="Times New Roman" w:hAnsi="Times New Roman" w:cs="Times New Roman"/>
          <w:sz w:val="24"/>
          <w:szCs w:val="24"/>
        </w:rPr>
        <w:t xml:space="preserve">                         </w:t>
      </w:r>
      <w:r w:rsidRPr="00B03037">
        <w:rPr>
          <w:rFonts w:ascii="Times New Roman" w:hAnsi="Times New Roman" w:cs="Times New Roman"/>
          <w:sz w:val="24"/>
          <w:szCs w:val="24"/>
        </w:rPr>
        <w:t>Cella, Executive Director,</w:t>
      </w:r>
      <w:r>
        <w:rPr>
          <w:rFonts w:ascii="Times New Roman" w:hAnsi="Times New Roman" w:cs="Times New Roman"/>
          <w:sz w:val="24"/>
          <w:szCs w:val="24"/>
        </w:rPr>
        <w:t xml:space="preserve"> Jim Mercer, Commercial Property Manager, </w:t>
      </w:r>
      <w:r w:rsidR="00115853">
        <w:rPr>
          <w:rFonts w:ascii="Times New Roman" w:hAnsi="Times New Roman" w:cs="Times New Roman"/>
          <w:sz w:val="24"/>
          <w:szCs w:val="24"/>
        </w:rPr>
        <w:t xml:space="preserve">Tim Wilson, LHA Maintenance, </w:t>
      </w:r>
      <w:r>
        <w:rPr>
          <w:rFonts w:ascii="Times New Roman" w:hAnsi="Times New Roman" w:cs="Times New Roman"/>
          <w:sz w:val="24"/>
          <w:szCs w:val="24"/>
        </w:rPr>
        <w:t>Tenant: Amy Judd</w:t>
      </w:r>
      <w:r w:rsidRPr="00B03037">
        <w:rPr>
          <w:rFonts w:ascii="Times New Roman" w:hAnsi="Times New Roman" w:cs="Times New Roman"/>
          <w:sz w:val="24"/>
          <w:szCs w:val="24"/>
        </w:rPr>
        <w:t xml:space="preserve"> </w:t>
      </w:r>
    </w:p>
    <w:p w14:paraId="0D8D5258" w14:textId="77777777" w:rsidR="00FE016F" w:rsidRDefault="00FE016F" w:rsidP="00FE016F">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019CB6BD" w14:textId="7BD11CA0" w:rsidR="00FE016F" w:rsidRDefault="00FE016F" w:rsidP="00FE016F">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Absent </w:t>
      </w:r>
      <w:r>
        <w:rPr>
          <w:rFonts w:ascii="Times New Roman" w:hAnsi="Times New Roman" w:cs="Times New Roman"/>
          <w:sz w:val="24"/>
          <w:szCs w:val="24"/>
        </w:rPr>
        <w:t xml:space="preserve">– </w:t>
      </w:r>
      <w:r w:rsidR="00115853">
        <w:rPr>
          <w:rFonts w:ascii="Times New Roman" w:hAnsi="Times New Roman" w:cs="Times New Roman"/>
          <w:sz w:val="24"/>
          <w:szCs w:val="24"/>
        </w:rPr>
        <w:t>None</w:t>
      </w:r>
    </w:p>
    <w:p w14:paraId="741B300C" w14:textId="77777777" w:rsidR="00FE016F" w:rsidRDefault="00FE016F" w:rsidP="00FE016F">
      <w:pPr>
        <w:pStyle w:val="ListParagraph"/>
        <w:spacing w:after="0"/>
        <w:ind w:left="1080"/>
        <w:rPr>
          <w:rFonts w:ascii="Times New Roman" w:hAnsi="Times New Roman" w:cs="Times New Roman"/>
          <w:sz w:val="24"/>
          <w:szCs w:val="24"/>
        </w:rPr>
      </w:pPr>
    </w:p>
    <w:p w14:paraId="520F2FD3" w14:textId="7C6F4DC1" w:rsidR="00FE016F" w:rsidRDefault="00FE016F" w:rsidP="00FE016F">
      <w:pPr>
        <w:pStyle w:val="ListParagraph"/>
        <w:numPr>
          <w:ilvl w:val="0"/>
          <w:numId w:val="2"/>
        </w:numPr>
        <w:spacing w:after="0"/>
        <w:rPr>
          <w:rFonts w:ascii="Times New Roman" w:hAnsi="Times New Roman" w:cs="Times New Roman"/>
          <w:sz w:val="24"/>
          <w:szCs w:val="24"/>
        </w:rPr>
      </w:pPr>
      <w:r w:rsidRPr="00444B0C">
        <w:rPr>
          <w:rFonts w:ascii="Times New Roman" w:hAnsi="Times New Roman" w:cs="Times New Roman"/>
          <w:b/>
          <w:bCs/>
          <w:sz w:val="24"/>
          <w:szCs w:val="24"/>
        </w:rPr>
        <w:t>Tenant Foru</w:t>
      </w:r>
      <w:r w:rsidR="009A5916">
        <w:rPr>
          <w:rFonts w:ascii="Times New Roman" w:hAnsi="Times New Roman" w:cs="Times New Roman"/>
          <w:b/>
          <w:bCs/>
          <w:sz w:val="24"/>
          <w:szCs w:val="24"/>
        </w:rPr>
        <w:t xml:space="preserve">m: </w:t>
      </w:r>
      <w:r w:rsidR="009A5916">
        <w:rPr>
          <w:rFonts w:ascii="Times New Roman" w:hAnsi="Times New Roman" w:cs="Times New Roman"/>
          <w:sz w:val="24"/>
          <w:szCs w:val="24"/>
        </w:rPr>
        <w:t>Amy Judd, LTO president, inquired</w:t>
      </w:r>
      <w:r>
        <w:rPr>
          <w:rFonts w:ascii="Times New Roman" w:hAnsi="Times New Roman" w:cs="Times New Roman"/>
          <w:sz w:val="24"/>
          <w:szCs w:val="24"/>
        </w:rPr>
        <w:t xml:space="preserve"> about the automatic door openers at the Curtis. </w:t>
      </w:r>
      <w:r w:rsidR="00A6381B">
        <w:rPr>
          <w:rFonts w:ascii="Times New Roman" w:hAnsi="Times New Roman" w:cs="Times New Roman"/>
          <w:sz w:val="24"/>
          <w:szCs w:val="24"/>
        </w:rPr>
        <w:t>The director gave an update on the other housing authorities that she has heard back from. There were only 3 that responded and they each have something different</w:t>
      </w:r>
      <w:r w:rsidR="009A2A06">
        <w:rPr>
          <w:rFonts w:ascii="Times New Roman" w:hAnsi="Times New Roman" w:cs="Times New Roman"/>
          <w:sz w:val="24"/>
          <w:szCs w:val="24"/>
        </w:rPr>
        <w:t xml:space="preserve">. Tim Wilson spoke from past experience on installing and maintaining the systems. There are many questions that still need to be addressed </w:t>
      </w:r>
      <w:r w:rsidR="00F63819">
        <w:rPr>
          <w:rFonts w:ascii="Times New Roman" w:hAnsi="Times New Roman" w:cs="Times New Roman"/>
          <w:sz w:val="24"/>
          <w:szCs w:val="24"/>
        </w:rPr>
        <w:t xml:space="preserve">regarding cost, maintenance, time, software, computer systems </w:t>
      </w:r>
      <w:r w:rsidR="009A5916">
        <w:rPr>
          <w:rFonts w:ascii="Times New Roman" w:hAnsi="Times New Roman" w:cs="Times New Roman"/>
          <w:sz w:val="24"/>
          <w:szCs w:val="24"/>
        </w:rPr>
        <w:t xml:space="preserve">and </w:t>
      </w:r>
      <w:r w:rsidR="00F63819">
        <w:rPr>
          <w:rFonts w:ascii="Times New Roman" w:hAnsi="Times New Roman" w:cs="Times New Roman"/>
          <w:sz w:val="24"/>
          <w:szCs w:val="24"/>
        </w:rPr>
        <w:t xml:space="preserve">much more. The director will be reaching out and doing some more research on this. </w:t>
      </w:r>
      <w:r w:rsidR="009A2A06">
        <w:rPr>
          <w:rFonts w:ascii="Times New Roman" w:hAnsi="Times New Roman" w:cs="Times New Roman"/>
          <w:sz w:val="24"/>
          <w:szCs w:val="24"/>
        </w:rPr>
        <w:t xml:space="preserve">  </w:t>
      </w:r>
    </w:p>
    <w:p w14:paraId="2BAA9396" w14:textId="77777777" w:rsidR="00FE016F" w:rsidRPr="00444B0C" w:rsidRDefault="00FE016F" w:rsidP="00FE016F">
      <w:pPr>
        <w:pStyle w:val="ListParagraph"/>
        <w:spacing w:after="0"/>
        <w:ind w:left="1080"/>
        <w:rPr>
          <w:rFonts w:ascii="Times New Roman" w:hAnsi="Times New Roman" w:cs="Times New Roman"/>
          <w:sz w:val="24"/>
          <w:szCs w:val="24"/>
        </w:rPr>
      </w:pPr>
    </w:p>
    <w:p w14:paraId="49ECA47A" w14:textId="3CD2CABE" w:rsidR="00FE016F" w:rsidRDefault="00FE016F" w:rsidP="00FE016F">
      <w:pPr>
        <w:pStyle w:val="ListParagraph"/>
        <w:numPr>
          <w:ilvl w:val="0"/>
          <w:numId w:val="2"/>
        </w:numPr>
        <w:spacing w:after="0"/>
        <w:rPr>
          <w:rFonts w:ascii="Times New Roman" w:hAnsi="Times New Roman" w:cs="Times New Roman"/>
          <w:sz w:val="24"/>
          <w:szCs w:val="24"/>
        </w:rPr>
      </w:pPr>
      <w:r w:rsidRPr="007F5C78">
        <w:rPr>
          <w:rFonts w:ascii="Times New Roman" w:hAnsi="Times New Roman" w:cs="Times New Roman"/>
          <w:b/>
          <w:bCs/>
          <w:sz w:val="24"/>
          <w:szCs w:val="24"/>
        </w:rPr>
        <w:t xml:space="preserve">Minutes: </w:t>
      </w:r>
      <w:r w:rsidRPr="007F5C78">
        <w:rPr>
          <w:rFonts w:ascii="Times New Roman" w:hAnsi="Times New Roman" w:cs="Times New Roman"/>
          <w:sz w:val="24"/>
          <w:szCs w:val="24"/>
        </w:rPr>
        <w:t xml:space="preserve"> </w:t>
      </w:r>
      <w:r>
        <w:rPr>
          <w:rFonts w:ascii="Times New Roman" w:hAnsi="Times New Roman" w:cs="Times New Roman"/>
          <w:sz w:val="24"/>
          <w:szCs w:val="24"/>
        </w:rPr>
        <w:t xml:space="preserve">Motion was made by </w:t>
      </w:r>
      <w:r w:rsidR="00115853">
        <w:rPr>
          <w:rFonts w:ascii="Times New Roman" w:hAnsi="Times New Roman" w:cs="Times New Roman"/>
          <w:sz w:val="24"/>
          <w:szCs w:val="24"/>
        </w:rPr>
        <w:t xml:space="preserve">Kim Graham </w:t>
      </w:r>
      <w:r>
        <w:rPr>
          <w:rFonts w:ascii="Times New Roman" w:hAnsi="Times New Roman" w:cs="Times New Roman"/>
          <w:sz w:val="24"/>
          <w:szCs w:val="24"/>
        </w:rPr>
        <w:t>to accept the December</w:t>
      </w:r>
      <w:r w:rsidR="00115853">
        <w:rPr>
          <w:rFonts w:ascii="Times New Roman" w:hAnsi="Times New Roman" w:cs="Times New Roman"/>
          <w:sz w:val="24"/>
          <w:szCs w:val="24"/>
        </w:rPr>
        <w:t xml:space="preserve"> 12,</w:t>
      </w:r>
      <w:r>
        <w:rPr>
          <w:rFonts w:ascii="Times New Roman" w:hAnsi="Times New Roman" w:cs="Times New Roman"/>
          <w:sz w:val="24"/>
          <w:szCs w:val="24"/>
        </w:rPr>
        <w:t xml:space="preserve"> 2023 board minutes as presented. Motion was seconded by </w:t>
      </w:r>
      <w:r w:rsidR="00115853">
        <w:rPr>
          <w:rFonts w:ascii="Times New Roman" w:hAnsi="Times New Roman" w:cs="Times New Roman"/>
          <w:sz w:val="24"/>
          <w:szCs w:val="24"/>
        </w:rPr>
        <w:t>Deb Prew</w:t>
      </w:r>
      <w:r>
        <w:rPr>
          <w:rFonts w:ascii="Times New Roman" w:hAnsi="Times New Roman" w:cs="Times New Roman"/>
          <w:sz w:val="24"/>
          <w:szCs w:val="24"/>
        </w:rPr>
        <w:t>. Vote</w:t>
      </w:r>
      <w:r w:rsidR="00115853">
        <w:rPr>
          <w:rFonts w:ascii="Times New Roman" w:hAnsi="Times New Roman" w:cs="Times New Roman"/>
          <w:sz w:val="24"/>
          <w:szCs w:val="24"/>
        </w:rPr>
        <w:t xml:space="preserve"> 4-0.</w:t>
      </w:r>
    </w:p>
    <w:p w14:paraId="166EC4FF" w14:textId="77777777" w:rsidR="00FE016F" w:rsidRPr="00444B0C" w:rsidRDefault="00FE016F" w:rsidP="00FE016F">
      <w:pPr>
        <w:pStyle w:val="ListParagraph"/>
        <w:rPr>
          <w:rFonts w:ascii="Times New Roman" w:hAnsi="Times New Roman" w:cs="Times New Roman"/>
          <w:sz w:val="24"/>
          <w:szCs w:val="24"/>
        </w:rPr>
      </w:pPr>
    </w:p>
    <w:p w14:paraId="32883AF6" w14:textId="0B8B498A" w:rsidR="00FE016F" w:rsidRPr="007F5C78" w:rsidRDefault="00115853" w:rsidP="00FE016F">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Deb Prew </w:t>
      </w:r>
      <w:r w:rsidR="00FE016F">
        <w:rPr>
          <w:rFonts w:ascii="Times New Roman" w:hAnsi="Times New Roman" w:cs="Times New Roman"/>
          <w:sz w:val="24"/>
          <w:szCs w:val="24"/>
        </w:rPr>
        <w:t>made a motion to accept the January</w:t>
      </w:r>
      <w:r>
        <w:rPr>
          <w:rFonts w:ascii="Times New Roman" w:hAnsi="Times New Roman" w:cs="Times New Roman"/>
          <w:sz w:val="24"/>
          <w:szCs w:val="24"/>
        </w:rPr>
        <w:t xml:space="preserve"> 9,</w:t>
      </w:r>
      <w:r w:rsidR="00FE016F">
        <w:rPr>
          <w:rFonts w:ascii="Times New Roman" w:hAnsi="Times New Roman" w:cs="Times New Roman"/>
          <w:sz w:val="24"/>
          <w:szCs w:val="24"/>
        </w:rPr>
        <w:t xml:space="preserve"> 2024 minutes as presented. </w:t>
      </w:r>
      <w:r>
        <w:rPr>
          <w:rFonts w:ascii="Times New Roman" w:hAnsi="Times New Roman" w:cs="Times New Roman"/>
          <w:sz w:val="24"/>
          <w:szCs w:val="24"/>
        </w:rPr>
        <w:t xml:space="preserve">Linda Carroll </w:t>
      </w:r>
      <w:r w:rsidR="00FE016F">
        <w:rPr>
          <w:rFonts w:ascii="Times New Roman" w:hAnsi="Times New Roman" w:cs="Times New Roman"/>
          <w:sz w:val="24"/>
          <w:szCs w:val="24"/>
        </w:rPr>
        <w:t>seconded the motion. Vote</w:t>
      </w:r>
      <w:r>
        <w:rPr>
          <w:rFonts w:ascii="Times New Roman" w:hAnsi="Times New Roman" w:cs="Times New Roman"/>
          <w:sz w:val="24"/>
          <w:szCs w:val="24"/>
        </w:rPr>
        <w:t xml:space="preserve"> 4-0.</w:t>
      </w:r>
    </w:p>
    <w:p w14:paraId="2F4ABE6B" w14:textId="77777777" w:rsidR="00FE016F" w:rsidRDefault="00FE016F" w:rsidP="00FE016F">
      <w:pPr>
        <w:pStyle w:val="ListParagraph"/>
        <w:spacing w:after="0"/>
        <w:ind w:left="1080"/>
        <w:rPr>
          <w:rFonts w:ascii="Times New Roman" w:hAnsi="Times New Roman" w:cs="Times New Roman"/>
          <w:sz w:val="24"/>
          <w:szCs w:val="24"/>
        </w:rPr>
      </w:pPr>
    </w:p>
    <w:p w14:paraId="6177DA8C" w14:textId="2A98BF6C" w:rsidR="00FE016F" w:rsidRPr="00444B0C" w:rsidRDefault="00FE016F" w:rsidP="00FE016F">
      <w:pPr>
        <w:pStyle w:val="ListParagraph"/>
        <w:numPr>
          <w:ilvl w:val="0"/>
          <w:numId w:val="2"/>
        </w:numPr>
        <w:spacing w:after="0"/>
        <w:rPr>
          <w:rFonts w:ascii="Times New Roman" w:hAnsi="Times New Roman" w:cs="Times New Roman"/>
          <w:b/>
          <w:bCs/>
          <w:sz w:val="24"/>
          <w:szCs w:val="24"/>
        </w:rPr>
      </w:pPr>
      <w:r w:rsidRPr="00444B0C">
        <w:rPr>
          <w:rFonts w:ascii="Times New Roman" w:hAnsi="Times New Roman" w:cs="Times New Roman"/>
          <w:b/>
          <w:bCs/>
          <w:sz w:val="24"/>
          <w:szCs w:val="24"/>
        </w:rPr>
        <w:t>Commercial Space:</w:t>
      </w:r>
      <w:r w:rsidRPr="00444B0C">
        <w:rPr>
          <w:rFonts w:ascii="Times New Roman" w:hAnsi="Times New Roman" w:cs="Times New Roman"/>
          <w:sz w:val="24"/>
          <w:szCs w:val="24"/>
        </w:rPr>
        <w:t xml:space="preserve"> </w:t>
      </w:r>
      <w:r w:rsidR="00115853">
        <w:rPr>
          <w:rFonts w:ascii="Times New Roman" w:hAnsi="Times New Roman" w:cs="Times New Roman"/>
          <w:sz w:val="24"/>
          <w:szCs w:val="24"/>
        </w:rPr>
        <w:t xml:space="preserve">Jim Mercer reported that everything is going good with the commercial spaces. He has reached out to the Executive Director and Hugh Mackey (RCAT) regarding the metal railings in the front of the building. The railings are rusting out on the handicapped ramp. We are hoping to get this project going so it can be repaired </w:t>
      </w:r>
      <w:r w:rsidR="009A5916">
        <w:rPr>
          <w:rFonts w:ascii="Times New Roman" w:hAnsi="Times New Roman" w:cs="Times New Roman"/>
          <w:sz w:val="24"/>
          <w:szCs w:val="24"/>
        </w:rPr>
        <w:t>this</w:t>
      </w:r>
      <w:r w:rsidR="00115853">
        <w:rPr>
          <w:rFonts w:ascii="Times New Roman" w:hAnsi="Times New Roman" w:cs="Times New Roman"/>
          <w:sz w:val="24"/>
          <w:szCs w:val="24"/>
        </w:rPr>
        <w:t xml:space="preserve"> spring. Jim also has </w:t>
      </w:r>
      <w:r w:rsidR="009A5916">
        <w:rPr>
          <w:rFonts w:ascii="Times New Roman" w:hAnsi="Times New Roman" w:cs="Times New Roman"/>
          <w:sz w:val="24"/>
          <w:szCs w:val="24"/>
        </w:rPr>
        <w:t>reached out to contractors</w:t>
      </w:r>
      <w:r w:rsidR="00115853">
        <w:rPr>
          <w:rFonts w:ascii="Times New Roman" w:hAnsi="Times New Roman" w:cs="Times New Roman"/>
          <w:sz w:val="24"/>
          <w:szCs w:val="24"/>
        </w:rPr>
        <w:t xml:space="preserve"> for repairs to the Curtis porch and the broken pieces of marble on the stairs. Both of those items are also hoping to be done in the spring. There have been some </w:t>
      </w:r>
      <w:r w:rsidR="00716048">
        <w:rPr>
          <w:rFonts w:ascii="Times New Roman" w:hAnsi="Times New Roman" w:cs="Times New Roman"/>
          <w:sz w:val="24"/>
          <w:szCs w:val="24"/>
        </w:rPr>
        <w:t>concerns</w:t>
      </w:r>
      <w:r w:rsidR="00115853">
        <w:rPr>
          <w:rFonts w:ascii="Times New Roman" w:hAnsi="Times New Roman" w:cs="Times New Roman"/>
          <w:sz w:val="24"/>
          <w:szCs w:val="24"/>
        </w:rPr>
        <w:t xml:space="preserve"> regarding the cleaning of the commercial bathrooms.</w:t>
      </w:r>
      <w:r w:rsidR="00716048">
        <w:rPr>
          <w:rFonts w:ascii="Times New Roman" w:hAnsi="Times New Roman" w:cs="Times New Roman"/>
          <w:sz w:val="24"/>
          <w:szCs w:val="24"/>
        </w:rPr>
        <w:t xml:space="preserve"> It has been noticed that the floors aren’t being cleaned, surfaces are not being wiped down, etc.</w:t>
      </w:r>
      <w:r w:rsidR="00115853">
        <w:rPr>
          <w:rFonts w:ascii="Times New Roman" w:hAnsi="Times New Roman" w:cs="Times New Roman"/>
          <w:sz w:val="24"/>
          <w:szCs w:val="24"/>
        </w:rPr>
        <w:t xml:space="preserve"> </w:t>
      </w:r>
      <w:r w:rsidR="00D22F6D">
        <w:rPr>
          <w:rFonts w:ascii="Times New Roman" w:hAnsi="Times New Roman" w:cs="Times New Roman"/>
          <w:sz w:val="24"/>
          <w:szCs w:val="24"/>
        </w:rPr>
        <w:t xml:space="preserve">Jim </w:t>
      </w:r>
      <w:r w:rsidR="00716048">
        <w:rPr>
          <w:rFonts w:ascii="Times New Roman" w:hAnsi="Times New Roman" w:cs="Times New Roman"/>
          <w:sz w:val="24"/>
          <w:szCs w:val="24"/>
        </w:rPr>
        <w:t>will reach</w:t>
      </w:r>
      <w:r w:rsidR="00D22F6D">
        <w:rPr>
          <w:rFonts w:ascii="Times New Roman" w:hAnsi="Times New Roman" w:cs="Times New Roman"/>
          <w:sz w:val="24"/>
          <w:szCs w:val="24"/>
        </w:rPr>
        <w:t xml:space="preserve"> out to the cleaning company, Southern Berkshire Janitorial to address the concerns that were brought to attention. </w:t>
      </w:r>
    </w:p>
    <w:p w14:paraId="4E08183B" w14:textId="77777777" w:rsidR="00FE016F" w:rsidRDefault="00FE016F" w:rsidP="00FE016F">
      <w:pPr>
        <w:pStyle w:val="ListParagraph"/>
        <w:spacing w:after="0"/>
        <w:ind w:left="1080"/>
        <w:rPr>
          <w:rFonts w:ascii="Times New Roman" w:hAnsi="Times New Roman" w:cs="Times New Roman"/>
          <w:sz w:val="24"/>
          <w:szCs w:val="24"/>
        </w:rPr>
      </w:pPr>
    </w:p>
    <w:p w14:paraId="27967470" w14:textId="77777777" w:rsidR="00FE016F" w:rsidRDefault="00FE016F" w:rsidP="00FE01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Accounts Payable:</w:t>
      </w:r>
      <w:r>
        <w:rPr>
          <w:rFonts w:ascii="Times New Roman" w:hAnsi="Times New Roman" w:cs="Times New Roman"/>
          <w:sz w:val="24"/>
          <w:szCs w:val="24"/>
        </w:rPr>
        <w:t xml:space="preserve">  </w:t>
      </w:r>
    </w:p>
    <w:p w14:paraId="51FDC0D5" w14:textId="77777777" w:rsidR="00FE016F" w:rsidRDefault="00FE016F" w:rsidP="00FE016F">
      <w:pPr>
        <w:pStyle w:val="ListParagraph"/>
        <w:rPr>
          <w:rFonts w:ascii="Times New Roman" w:hAnsi="Times New Roman" w:cs="Times New Roman"/>
          <w:sz w:val="24"/>
          <w:szCs w:val="24"/>
        </w:rPr>
      </w:pPr>
    </w:p>
    <w:p w14:paraId="0EDB848C" w14:textId="77777777" w:rsidR="00FE016F" w:rsidRDefault="00FE016F" w:rsidP="00FE016F">
      <w:pPr>
        <w:pStyle w:val="ListParagraph"/>
        <w:numPr>
          <w:ilvl w:val="1"/>
          <w:numId w:val="2"/>
        </w:numPr>
        <w:spacing w:after="0"/>
        <w:rPr>
          <w:rFonts w:ascii="Times New Roman" w:hAnsi="Times New Roman" w:cs="Times New Roman"/>
          <w:b/>
          <w:bCs/>
          <w:sz w:val="24"/>
          <w:szCs w:val="24"/>
        </w:rPr>
      </w:pPr>
      <w:r>
        <w:rPr>
          <w:rFonts w:ascii="Times New Roman" w:hAnsi="Times New Roman" w:cs="Times New Roman"/>
          <w:sz w:val="24"/>
          <w:szCs w:val="24"/>
        </w:rPr>
        <w:t xml:space="preserve">As of December 31, 2023, 689 balance is $72,834.93. 400-1 balance which includes the commercial financial report is $116,740.43.  </w:t>
      </w:r>
    </w:p>
    <w:p w14:paraId="1678A82F" w14:textId="77777777" w:rsidR="00FE016F" w:rsidRDefault="00FE016F" w:rsidP="00FE016F">
      <w:pPr>
        <w:pStyle w:val="ListParagraph"/>
        <w:spacing w:after="0"/>
        <w:ind w:left="1080"/>
        <w:rPr>
          <w:rFonts w:ascii="Times New Roman" w:hAnsi="Times New Roman" w:cs="Times New Roman"/>
          <w:sz w:val="24"/>
          <w:szCs w:val="24"/>
        </w:rPr>
      </w:pPr>
    </w:p>
    <w:p w14:paraId="2DD8C4D4" w14:textId="77777777" w:rsidR="00FE016F" w:rsidRDefault="00FE016F" w:rsidP="00FE01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Old Business:</w:t>
      </w:r>
    </w:p>
    <w:p w14:paraId="7003C3DE" w14:textId="77777777" w:rsidR="00FE016F" w:rsidRDefault="00FE016F" w:rsidP="00FE016F">
      <w:pPr>
        <w:pStyle w:val="ListParagraph"/>
        <w:spacing w:after="0"/>
        <w:ind w:left="1080"/>
        <w:rPr>
          <w:rFonts w:ascii="Times New Roman" w:hAnsi="Times New Roman" w:cs="Times New Roman"/>
          <w:sz w:val="24"/>
          <w:szCs w:val="24"/>
        </w:rPr>
      </w:pPr>
    </w:p>
    <w:p w14:paraId="5B7E0718" w14:textId="77777777" w:rsidR="00FE016F" w:rsidRDefault="00FE016F" w:rsidP="00FE01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Rent Collection – There are still 3 tenants on repayment agreements. The tenant who was working with Amanda Koch, our Resident Services Coordinator, should have money coming in within the next few weeks. </w:t>
      </w:r>
    </w:p>
    <w:p w14:paraId="0CE30FD8" w14:textId="77777777" w:rsidR="00FE016F" w:rsidRDefault="00FE016F" w:rsidP="00FE016F">
      <w:pPr>
        <w:pStyle w:val="ListParagraph"/>
        <w:spacing w:after="0"/>
        <w:ind w:left="1440"/>
        <w:rPr>
          <w:rFonts w:ascii="Times New Roman" w:hAnsi="Times New Roman" w:cs="Times New Roman"/>
          <w:sz w:val="24"/>
          <w:szCs w:val="24"/>
        </w:rPr>
      </w:pPr>
    </w:p>
    <w:p w14:paraId="7DE38910" w14:textId="77777777" w:rsidR="00FE016F" w:rsidRDefault="00FE016F" w:rsidP="00FE016F">
      <w:pPr>
        <w:pStyle w:val="ListParagraph"/>
        <w:numPr>
          <w:ilvl w:val="0"/>
          <w:numId w:val="3"/>
        </w:numPr>
        <w:spacing w:after="0"/>
        <w:rPr>
          <w:rFonts w:ascii="Times New Roman" w:hAnsi="Times New Roman" w:cs="Times New Roman"/>
          <w:sz w:val="24"/>
          <w:szCs w:val="24"/>
        </w:rPr>
      </w:pPr>
      <w:r w:rsidRPr="001F5487">
        <w:rPr>
          <w:rFonts w:ascii="Times New Roman" w:hAnsi="Times New Roman" w:cs="Times New Roman"/>
          <w:sz w:val="24"/>
          <w:szCs w:val="24"/>
        </w:rPr>
        <w:t xml:space="preserve">Vacancies:  There are 3 vacancies at Turnure Terrace – 40-3A, 40-5D &amp; 40-6B, one of which is a capital project.  Unit 40-6B was offered January 3, 2024 and the applicant has accepted. She will be signing her lease for March 1, 2024. There are 0 vacancies at the Curtis. 13 Church Street still has a vacant 2-bedroom, wheelchair accessible family unit </w:t>
      </w:r>
      <w:r>
        <w:rPr>
          <w:rFonts w:ascii="Times New Roman" w:hAnsi="Times New Roman" w:cs="Times New Roman"/>
          <w:sz w:val="24"/>
          <w:szCs w:val="24"/>
        </w:rPr>
        <w:t xml:space="preserve">which is waiting on the bathroom rehab, which is a capital project. </w:t>
      </w:r>
    </w:p>
    <w:p w14:paraId="1D0E227A" w14:textId="77777777" w:rsidR="00FE016F" w:rsidRPr="001F5487" w:rsidRDefault="00FE016F" w:rsidP="00FE016F">
      <w:pPr>
        <w:pStyle w:val="ListParagraph"/>
        <w:rPr>
          <w:rFonts w:ascii="Times New Roman" w:hAnsi="Times New Roman" w:cs="Times New Roman"/>
          <w:sz w:val="24"/>
          <w:szCs w:val="24"/>
        </w:rPr>
      </w:pPr>
    </w:p>
    <w:p w14:paraId="424D58F1" w14:textId="77777777" w:rsidR="00FE016F" w:rsidRPr="001F5487" w:rsidRDefault="00FE016F" w:rsidP="00FE016F">
      <w:pPr>
        <w:pStyle w:val="ListParagraph"/>
        <w:spacing w:after="0"/>
        <w:ind w:left="1440"/>
        <w:rPr>
          <w:rFonts w:ascii="Times New Roman" w:hAnsi="Times New Roman" w:cs="Times New Roman"/>
          <w:sz w:val="24"/>
          <w:szCs w:val="24"/>
        </w:rPr>
      </w:pPr>
    </w:p>
    <w:p w14:paraId="2C59FF5A" w14:textId="77777777" w:rsidR="00FE016F" w:rsidRDefault="00FE016F" w:rsidP="00FE01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Waitlist:  2195 Total Elderly/Handicapped, 6396 total Family</w:t>
      </w:r>
    </w:p>
    <w:p w14:paraId="13A5E575" w14:textId="77777777" w:rsidR="00FE016F" w:rsidRDefault="00FE016F" w:rsidP="00FE016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Elderly list – 996 Elderly, 785 Handicapped</w:t>
      </w:r>
    </w:p>
    <w:p w14:paraId="5E607119" w14:textId="77777777" w:rsidR="00FE016F" w:rsidRDefault="00FE016F" w:rsidP="00FE016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15 Local, 5 Veteran</w:t>
      </w:r>
    </w:p>
    <w:p w14:paraId="34DFC3BE" w14:textId="281F64C0" w:rsidR="00FE016F" w:rsidRDefault="00FE016F" w:rsidP="00FE016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Family list </w:t>
      </w:r>
      <w:r w:rsidR="00F77E1E">
        <w:rPr>
          <w:rFonts w:ascii="Times New Roman" w:hAnsi="Times New Roman" w:cs="Times New Roman"/>
          <w:sz w:val="24"/>
          <w:szCs w:val="24"/>
        </w:rPr>
        <w:t>– 39</w:t>
      </w:r>
      <w:r>
        <w:rPr>
          <w:rFonts w:ascii="Times New Roman" w:hAnsi="Times New Roman" w:cs="Times New Roman"/>
          <w:sz w:val="24"/>
          <w:szCs w:val="24"/>
        </w:rPr>
        <w:t xml:space="preserve"> Local, 4 Veterans</w:t>
      </w:r>
    </w:p>
    <w:p w14:paraId="07652CF0" w14:textId="5768D6E4" w:rsidR="00FE016F" w:rsidRDefault="00FE016F" w:rsidP="00FE016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3685 2-bedroom, 2151 3-bedroom</w:t>
      </w:r>
    </w:p>
    <w:p w14:paraId="4F79AFA7" w14:textId="77777777" w:rsidR="00FE016F" w:rsidRDefault="00FE016F" w:rsidP="00FE016F">
      <w:pPr>
        <w:pStyle w:val="ListParagraph"/>
        <w:spacing w:after="0"/>
        <w:ind w:left="1440"/>
        <w:rPr>
          <w:rFonts w:ascii="Times New Roman" w:hAnsi="Times New Roman" w:cs="Times New Roman"/>
          <w:sz w:val="24"/>
          <w:szCs w:val="24"/>
        </w:rPr>
      </w:pPr>
    </w:p>
    <w:p w14:paraId="0A5489EA" w14:textId="7FA75AF8" w:rsidR="00FE016F" w:rsidRDefault="00FE016F" w:rsidP="00FE016F">
      <w:pPr>
        <w:pStyle w:val="ListParagraph"/>
        <w:numPr>
          <w:ilvl w:val="0"/>
          <w:numId w:val="3"/>
        </w:numPr>
        <w:spacing w:after="0"/>
        <w:rPr>
          <w:rFonts w:ascii="Times New Roman" w:hAnsi="Times New Roman" w:cs="Times New Roman"/>
          <w:sz w:val="24"/>
          <w:szCs w:val="24"/>
        </w:rPr>
      </w:pPr>
      <w:r w:rsidRPr="00496B8D">
        <w:rPr>
          <w:rFonts w:ascii="Times New Roman" w:hAnsi="Times New Roman" w:cs="Times New Roman"/>
          <w:sz w:val="24"/>
          <w:szCs w:val="24"/>
        </w:rPr>
        <w:t xml:space="preserve">Town of Lenox: </w:t>
      </w:r>
      <w:r w:rsidR="006844CD">
        <w:rPr>
          <w:rFonts w:ascii="Times New Roman" w:hAnsi="Times New Roman" w:cs="Times New Roman"/>
          <w:sz w:val="24"/>
          <w:szCs w:val="24"/>
        </w:rPr>
        <w:t>None</w:t>
      </w:r>
    </w:p>
    <w:p w14:paraId="683B8D3A" w14:textId="77777777" w:rsidR="00FE016F" w:rsidRPr="00496B8D" w:rsidRDefault="00FE016F" w:rsidP="00FE016F">
      <w:pPr>
        <w:pStyle w:val="ListParagraph"/>
        <w:spacing w:after="0"/>
        <w:ind w:left="1440"/>
        <w:rPr>
          <w:rFonts w:ascii="Times New Roman" w:hAnsi="Times New Roman" w:cs="Times New Roman"/>
          <w:sz w:val="24"/>
          <w:szCs w:val="24"/>
        </w:rPr>
      </w:pPr>
    </w:p>
    <w:p w14:paraId="4FA5E540" w14:textId="3D945EE6" w:rsidR="00FE016F" w:rsidRPr="00496B8D" w:rsidRDefault="00FE016F" w:rsidP="00FE016F">
      <w:pPr>
        <w:pStyle w:val="ListParagraph"/>
        <w:numPr>
          <w:ilvl w:val="0"/>
          <w:numId w:val="3"/>
        </w:numPr>
        <w:spacing w:after="0"/>
        <w:rPr>
          <w:rFonts w:ascii="Times New Roman" w:hAnsi="Times New Roman" w:cs="Times New Roman"/>
          <w:sz w:val="24"/>
          <w:szCs w:val="24"/>
        </w:rPr>
      </w:pPr>
      <w:r w:rsidRPr="00496B8D">
        <w:rPr>
          <w:rFonts w:ascii="Times New Roman" w:hAnsi="Times New Roman" w:cs="Times New Roman"/>
          <w:sz w:val="24"/>
          <w:szCs w:val="24"/>
        </w:rPr>
        <w:t xml:space="preserve">Personnel Issues: </w:t>
      </w:r>
      <w:r w:rsidR="000735B1">
        <w:rPr>
          <w:rFonts w:ascii="Times New Roman" w:hAnsi="Times New Roman" w:cs="Times New Roman"/>
          <w:sz w:val="24"/>
          <w:szCs w:val="24"/>
        </w:rPr>
        <w:t>A notice was sent to all tenants regarding personal cell phone numbers</w:t>
      </w:r>
      <w:r w:rsidR="00360083">
        <w:rPr>
          <w:rFonts w:ascii="Times New Roman" w:hAnsi="Times New Roman" w:cs="Times New Roman"/>
          <w:sz w:val="24"/>
          <w:szCs w:val="24"/>
        </w:rPr>
        <w:t xml:space="preserve"> and maintenance emergencies along with reminders on the quiet hours and smoking on the property.</w:t>
      </w:r>
      <w:r w:rsidR="000735B1">
        <w:rPr>
          <w:rFonts w:ascii="Times New Roman" w:hAnsi="Times New Roman" w:cs="Times New Roman"/>
          <w:sz w:val="24"/>
          <w:szCs w:val="24"/>
        </w:rPr>
        <w:t xml:space="preserve"> There have been many unnecessary calls after hours and on weekends to Mike Sullivan and the Executive Director</w:t>
      </w:r>
      <w:r w:rsidR="00360083">
        <w:rPr>
          <w:rFonts w:ascii="Times New Roman" w:hAnsi="Times New Roman" w:cs="Times New Roman"/>
          <w:sz w:val="24"/>
          <w:szCs w:val="24"/>
        </w:rPr>
        <w:t xml:space="preserve"> for maintenance issues which are not urgent.</w:t>
      </w:r>
      <w:r w:rsidR="000735B1">
        <w:rPr>
          <w:rFonts w:ascii="Times New Roman" w:hAnsi="Times New Roman" w:cs="Times New Roman"/>
          <w:sz w:val="24"/>
          <w:szCs w:val="24"/>
        </w:rPr>
        <w:t xml:space="preserve"> The notice given to tenants was accompanied with a list of what are considered</w:t>
      </w:r>
      <w:r w:rsidR="00360083">
        <w:rPr>
          <w:rFonts w:ascii="Times New Roman" w:hAnsi="Times New Roman" w:cs="Times New Roman"/>
          <w:sz w:val="24"/>
          <w:szCs w:val="24"/>
        </w:rPr>
        <w:t xml:space="preserve"> emergencies. Tenants should be calling the office for any work orders and </w:t>
      </w:r>
      <w:r w:rsidR="00716048">
        <w:rPr>
          <w:rFonts w:ascii="Times New Roman" w:hAnsi="Times New Roman" w:cs="Times New Roman"/>
          <w:sz w:val="24"/>
          <w:szCs w:val="24"/>
        </w:rPr>
        <w:t>personal</w:t>
      </w:r>
      <w:r w:rsidR="00360083">
        <w:rPr>
          <w:rFonts w:ascii="Times New Roman" w:hAnsi="Times New Roman" w:cs="Times New Roman"/>
          <w:sz w:val="24"/>
          <w:szCs w:val="24"/>
        </w:rPr>
        <w:t xml:space="preserve"> cell phone</w:t>
      </w:r>
      <w:r w:rsidR="00716048">
        <w:rPr>
          <w:rFonts w:ascii="Times New Roman" w:hAnsi="Times New Roman" w:cs="Times New Roman"/>
          <w:sz w:val="24"/>
          <w:szCs w:val="24"/>
        </w:rPr>
        <w:t>s</w:t>
      </w:r>
      <w:r w:rsidR="00360083">
        <w:rPr>
          <w:rFonts w:ascii="Times New Roman" w:hAnsi="Times New Roman" w:cs="Times New Roman"/>
          <w:sz w:val="24"/>
          <w:szCs w:val="24"/>
        </w:rPr>
        <w:t xml:space="preserve">. </w:t>
      </w:r>
    </w:p>
    <w:p w14:paraId="2A58B9C5" w14:textId="77777777" w:rsidR="00FE016F" w:rsidRDefault="00FE016F" w:rsidP="00FE016F">
      <w:pPr>
        <w:pStyle w:val="ListParagraph"/>
        <w:spacing w:after="0"/>
        <w:ind w:left="1440"/>
        <w:rPr>
          <w:rFonts w:ascii="Times New Roman" w:hAnsi="Times New Roman" w:cs="Times New Roman"/>
          <w:sz w:val="24"/>
          <w:szCs w:val="24"/>
        </w:rPr>
      </w:pPr>
    </w:p>
    <w:p w14:paraId="28DB7529" w14:textId="1746F080" w:rsidR="00FE016F" w:rsidRPr="00360083" w:rsidRDefault="00FE016F" w:rsidP="00FE016F">
      <w:pPr>
        <w:pStyle w:val="ListParagraph"/>
        <w:numPr>
          <w:ilvl w:val="0"/>
          <w:numId w:val="3"/>
        </w:numPr>
        <w:spacing w:after="0"/>
        <w:rPr>
          <w:rFonts w:ascii="Times New Roman" w:eastAsia="Times New Roman" w:hAnsi="Times New Roman" w:cs="Times New Roman"/>
          <w:sz w:val="24"/>
          <w:szCs w:val="24"/>
        </w:rPr>
      </w:pPr>
      <w:r w:rsidRPr="00496B8D">
        <w:rPr>
          <w:rFonts w:ascii="Times New Roman" w:hAnsi="Times New Roman" w:cs="Times New Roman"/>
          <w:sz w:val="24"/>
          <w:szCs w:val="24"/>
        </w:rPr>
        <w:t xml:space="preserve">Public Housing Notices: </w:t>
      </w:r>
      <w:r w:rsidR="00360083">
        <w:rPr>
          <w:rFonts w:ascii="Times New Roman" w:hAnsi="Times New Roman" w:cs="Times New Roman"/>
          <w:sz w:val="24"/>
          <w:szCs w:val="24"/>
        </w:rPr>
        <w:t xml:space="preserve">PHN 2024-02 Requirement to consult residents when entering into Management Agreements. This PHN explains that LHA’s must consult with LTOs or, where there is no LTO, residents when entering into a management Agreement with another LHA. This applies to both the Owner LHA and the Management Agent. </w:t>
      </w:r>
    </w:p>
    <w:p w14:paraId="05F7C0C5" w14:textId="77777777" w:rsidR="00360083" w:rsidRPr="00360083" w:rsidRDefault="00360083" w:rsidP="00360083">
      <w:pPr>
        <w:pStyle w:val="ListParagraph"/>
        <w:rPr>
          <w:rFonts w:ascii="Times New Roman" w:eastAsia="Times New Roman" w:hAnsi="Times New Roman" w:cs="Times New Roman"/>
          <w:sz w:val="24"/>
          <w:szCs w:val="24"/>
        </w:rPr>
      </w:pPr>
    </w:p>
    <w:p w14:paraId="697699D0" w14:textId="61BA72F6" w:rsidR="00360083" w:rsidRDefault="00360083" w:rsidP="00360083">
      <w:pPr>
        <w:pStyle w:val="ListParagraph"/>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PHN 2024-03 </w:t>
      </w:r>
      <w:r w:rsidR="00312F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12FB4">
        <w:rPr>
          <w:rFonts w:ascii="Times New Roman" w:eastAsia="Times New Roman" w:hAnsi="Times New Roman" w:cs="Times New Roman"/>
          <w:sz w:val="24"/>
          <w:szCs w:val="24"/>
        </w:rPr>
        <w:t>Updates to Vacant Unit Policies for 2024. This PHN explains that EOHLC will continue its focus on reducing vacancies in state-aided public housing in partnership with Local Housing Authorities (LHAs); along with policies in effect for the remaind</w:t>
      </w:r>
      <w:r w:rsidR="00716048">
        <w:rPr>
          <w:rFonts w:ascii="Times New Roman" w:eastAsia="Times New Roman" w:hAnsi="Times New Roman" w:cs="Times New Roman"/>
          <w:sz w:val="24"/>
          <w:szCs w:val="24"/>
        </w:rPr>
        <w:t>er</w:t>
      </w:r>
      <w:r w:rsidR="00312FB4">
        <w:rPr>
          <w:rFonts w:ascii="Times New Roman" w:eastAsia="Times New Roman" w:hAnsi="Times New Roman" w:cs="Times New Roman"/>
          <w:sz w:val="24"/>
          <w:szCs w:val="24"/>
        </w:rPr>
        <w:t xml:space="preserve">, of state Fiscal Year 2024. </w:t>
      </w:r>
      <w:r w:rsidR="00716048">
        <w:rPr>
          <w:rFonts w:ascii="Times New Roman" w:eastAsia="Times New Roman" w:hAnsi="Times New Roman" w:cs="Times New Roman"/>
          <w:sz w:val="24"/>
          <w:szCs w:val="24"/>
        </w:rPr>
        <w:t>S</w:t>
      </w:r>
      <w:r w:rsidR="00312FB4">
        <w:rPr>
          <w:rFonts w:ascii="Times New Roman" w:eastAsia="Times New Roman" w:hAnsi="Times New Roman" w:cs="Times New Roman"/>
          <w:sz w:val="24"/>
          <w:szCs w:val="24"/>
        </w:rPr>
        <w:t xml:space="preserve">ome of the policy and process changes include: Revised list of allowable waiver types and updated review standards. Improved coordination between Housing Management and Capital Bureaus on funding for rehabbing vacant units requiring significant investment. Active tracking of vacancies by LHA on a monthly basis triggering EOHLC offers of technical assistance to LHAs with concerning vacancy rates; </w:t>
      </w:r>
      <w:r w:rsidR="00312FB4">
        <w:rPr>
          <w:rFonts w:ascii="Times New Roman" w:eastAsia="Times New Roman" w:hAnsi="Times New Roman" w:cs="Times New Roman"/>
          <w:sz w:val="24"/>
          <w:szCs w:val="24"/>
        </w:rPr>
        <w:lastRenderedPageBreak/>
        <w:t xml:space="preserve">Operating budget exemptions available for LHAs with high vacancy rates and operating reserves below 35% at prior FYE or upon reconsideration of current operating reserve status; Continued availability of certain LHAs and MANAHRO for vacant unit turnovers or CHAMP assistance. </w:t>
      </w:r>
    </w:p>
    <w:p w14:paraId="0A830673" w14:textId="77777777" w:rsidR="00451223" w:rsidRPr="00496B8D" w:rsidRDefault="00451223" w:rsidP="00360083">
      <w:pPr>
        <w:pStyle w:val="ListParagraph"/>
        <w:spacing w:after="0"/>
        <w:ind w:left="1440"/>
        <w:rPr>
          <w:rFonts w:ascii="Times New Roman" w:eastAsia="Times New Roman" w:hAnsi="Times New Roman" w:cs="Times New Roman"/>
          <w:sz w:val="24"/>
          <w:szCs w:val="24"/>
        </w:rPr>
      </w:pPr>
    </w:p>
    <w:p w14:paraId="4291284A" w14:textId="4C8D0921" w:rsidR="00451223" w:rsidRDefault="00FE016F" w:rsidP="00451223">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New Business:</w:t>
      </w:r>
      <w:r w:rsidR="00451223">
        <w:rPr>
          <w:rFonts w:ascii="Times New Roman" w:hAnsi="Times New Roman" w:cs="Times New Roman"/>
          <w:b/>
          <w:bCs/>
          <w:sz w:val="24"/>
          <w:szCs w:val="24"/>
        </w:rPr>
        <w:t xml:space="preserve"> </w:t>
      </w:r>
      <w:r w:rsidR="00451223">
        <w:rPr>
          <w:rFonts w:ascii="Times New Roman" w:hAnsi="Times New Roman" w:cs="Times New Roman"/>
          <w:sz w:val="24"/>
          <w:szCs w:val="24"/>
        </w:rPr>
        <w:t>Each month the Director has requested a report from our Resident Service Coordinator (RSC), Amanda Koch to see what she has been doing to help the tenants. For the month of January, 7 tenants have benefitted from having a RSC. Tenants have been helped in a range of different ways</w:t>
      </w:r>
      <w:r w:rsidR="00716048">
        <w:rPr>
          <w:rFonts w:ascii="Times New Roman" w:hAnsi="Times New Roman" w:cs="Times New Roman"/>
          <w:sz w:val="24"/>
          <w:szCs w:val="24"/>
        </w:rPr>
        <w:t>, for example;</w:t>
      </w:r>
      <w:r w:rsidR="00451223">
        <w:rPr>
          <w:rFonts w:ascii="Times New Roman" w:hAnsi="Times New Roman" w:cs="Times New Roman"/>
          <w:sz w:val="24"/>
          <w:szCs w:val="24"/>
        </w:rPr>
        <w:t xml:space="preserve"> recertification paperwork, help with their phones/computers, insurance and SNAP benefits, etc. On February 12, 2024, the RSC held a valentines day gathering with some snacks and live piano music. The tenants who come, really seem to enjoy these parties. </w:t>
      </w:r>
    </w:p>
    <w:p w14:paraId="6DA17652" w14:textId="77777777" w:rsidR="00451223" w:rsidRDefault="00451223" w:rsidP="00451223">
      <w:pPr>
        <w:pStyle w:val="ListParagraph"/>
        <w:spacing w:after="0"/>
        <w:ind w:left="1080"/>
        <w:rPr>
          <w:rFonts w:ascii="Times New Roman" w:hAnsi="Times New Roman" w:cs="Times New Roman"/>
          <w:b/>
          <w:bCs/>
          <w:sz w:val="24"/>
          <w:szCs w:val="24"/>
        </w:rPr>
      </w:pPr>
    </w:p>
    <w:p w14:paraId="094F7EBD" w14:textId="1CAFEC09" w:rsidR="00FE016F" w:rsidRPr="00716048" w:rsidRDefault="00451223" w:rsidP="00716048">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On Thursday February 8, 2024, the LHA had their Performance Management Review (PMR) for the FY 2023. This unpublished PMR was conducted over the phone with Carolina Gonzalez from EOHLC. </w:t>
      </w:r>
      <w:r w:rsidR="00D22F6D">
        <w:rPr>
          <w:rFonts w:ascii="Times New Roman" w:hAnsi="Times New Roman" w:cs="Times New Roman"/>
          <w:sz w:val="24"/>
          <w:szCs w:val="24"/>
        </w:rPr>
        <w:t xml:space="preserve">Due to it being an unpublished year, there was only the desk audit and the CHAMP section to go over. The desk audit had no findings, and only 1 operational guidance </w:t>
      </w:r>
      <w:r w:rsidR="00716048">
        <w:rPr>
          <w:rFonts w:ascii="Times New Roman" w:hAnsi="Times New Roman" w:cs="Times New Roman"/>
          <w:sz w:val="24"/>
          <w:szCs w:val="24"/>
        </w:rPr>
        <w:t xml:space="preserve">on the </w:t>
      </w:r>
      <w:r w:rsidR="00D22F6D">
        <w:rPr>
          <w:rFonts w:ascii="Times New Roman" w:hAnsi="Times New Roman" w:cs="Times New Roman"/>
          <w:sz w:val="24"/>
          <w:szCs w:val="24"/>
        </w:rPr>
        <w:t xml:space="preserve">report. The operational guidance was in the Tenant Accounts Receivable (TAR) report for the 705 (family), which has been explained to the director. The CHAMP section of the PMR had no findings and no operational guidance. Many of the CHAMP portions of the PMR were at 100%. Next year, the PMR will be published, therefore it will have the added maintenance components and it will be done in person.  </w:t>
      </w:r>
    </w:p>
    <w:p w14:paraId="49BDBD4D" w14:textId="77777777" w:rsidR="00FE016F" w:rsidRDefault="00FE016F" w:rsidP="00FE016F">
      <w:pPr>
        <w:spacing w:after="0"/>
        <w:ind w:left="1080"/>
        <w:rPr>
          <w:rFonts w:ascii="Times New Roman" w:hAnsi="Times New Roman" w:cs="Times New Roman"/>
          <w:sz w:val="24"/>
          <w:szCs w:val="24"/>
        </w:rPr>
      </w:pPr>
    </w:p>
    <w:p w14:paraId="0F14117F" w14:textId="303ECD61" w:rsidR="00FE016F" w:rsidRDefault="00FE016F" w:rsidP="00FE01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 Motion was made by </w:t>
      </w:r>
      <w:r w:rsidR="00D22F6D">
        <w:rPr>
          <w:rFonts w:ascii="Times New Roman" w:hAnsi="Times New Roman" w:cs="Times New Roman"/>
          <w:sz w:val="24"/>
          <w:szCs w:val="24"/>
        </w:rPr>
        <w:t xml:space="preserve">Deb Prew </w:t>
      </w:r>
      <w:r>
        <w:rPr>
          <w:rFonts w:ascii="Times New Roman" w:hAnsi="Times New Roman" w:cs="Times New Roman"/>
          <w:sz w:val="24"/>
          <w:szCs w:val="24"/>
        </w:rPr>
        <w:t xml:space="preserve">to adjourn, seconded by </w:t>
      </w:r>
      <w:r w:rsidR="00D22F6D">
        <w:rPr>
          <w:rFonts w:ascii="Times New Roman" w:hAnsi="Times New Roman" w:cs="Times New Roman"/>
          <w:sz w:val="24"/>
          <w:szCs w:val="24"/>
        </w:rPr>
        <w:t>Kim Graham</w:t>
      </w:r>
      <w:r>
        <w:rPr>
          <w:rFonts w:ascii="Times New Roman" w:hAnsi="Times New Roman" w:cs="Times New Roman"/>
          <w:sz w:val="24"/>
          <w:szCs w:val="24"/>
        </w:rPr>
        <w:t xml:space="preserve">. Vote </w:t>
      </w:r>
      <w:r w:rsidR="00D22F6D">
        <w:rPr>
          <w:rFonts w:ascii="Times New Roman" w:hAnsi="Times New Roman" w:cs="Times New Roman"/>
          <w:sz w:val="24"/>
          <w:szCs w:val="24"/>
        </w:rPr>
        <w:t>4-0.</w:t>
      </w:r>
    </w:p>
    <w:p w14:paraId="0FF0011E" w14:textId="77777777" w:rsidR="00FE016F" w:rsidRDefault="00FE016F" w:rsidP="00FE016F">
      <w:pPr>
        <w:pStyle w:val="ListParagraph"/>
        <w:spacing w:after="0"/>
        <w:ind w:left="1080"/>
        <w:rPr>
          <w:rFonts w:ascii="Times New Roman" w:hAnsi="Times New Roman" w:cs="Times New Roman"/>
          <w:sz w:val="24"/>
          <w:szCs w:val="24"/>
        </w:rPr>
      </w:pPr>
    </w:p>
    <w:p w14:paraId="0567966C" w14:textId="22EE8C19" w:rsidR="00FE016F" w:rsidRDefault="00FE016F" w:rsidP="00FE016F">
      <w:pPr>
        <w:spacing w:after="0"/>
        <w:ind w:left="720"/>
        <w:rPr>
          <w:rFonts w:ascii="Times New Roman" w:hAnsi="Times New Roman" w:cs="Times New Roman"/>
          <w:sz w:val="24"/>
          <w:szCs w:val="24"/>
        </w:rPr>
      </w:pPr>
      <w:r>
        <w:rPr>
          <w:rFonts w:ascii="Times New Roman" w:hAnsi="Times New Roman" w:cs="Times New Roman"/>
          <w:sz w:val="24"/>
          <w:szCs w:val="24"/>
        </w:rPr>
        <w:t xml:space="preserve">Meeting adjourned at </w:t>
      </w:r>
      <w:r w:rsidR="00D22F6D">
        <w:rPr>
          <w:rFonts w:ascii="Times New Roman" w:hAnsi="Times New Roman" w:cs="Times New Roman"/>
          <w:sz w:val="24"/>
          <w:szCs w:val="24"/>
        </w:rPr>
        <w:t xml:space="preserve">5:38 </w:t>
      </w:r>
      <w:r>
        <w:rPr>
          <w:rFonts w:ascii="Times New Roman" w:hAnsi="Times New Roman" w:cs="Times New Roman"/>
          <w:sz w:val="24"/>
          <w:szCs w:val="24"/>
        </w:rPr>
        <w:t>p.m.</w:t>
      </w:r>
    </w:p>
    <w:p w14:paraId="72025B63" w14:textId="77777777" w:rsidR="00FE016F" w:rsidRDefault="00FE016F" w:rsidP="00FE016F">
      <w:pPr>
        <w:spacing w:after="0"/>
        <w:ind w:left="720"/>
        <w:rPr>
          <w:rFonts w:ascii="Times New Roman" w:hAnsi="Times New Roman" w:cs="Times New Roman"/>
          <w:sz w:val="24"/>
          <w:szCs w:val="24"/>
        </w:rPr>
      </w:pPr>
    </w:p>
    <w:p w14:paraId="5F78E0F8" w14:textId="154CB1BF" w:rsidR="00FE016F" w:rsidRDefault="00FE016F" w:rsidP="00FE016F">
      <w:pPr>
        <w:spacing w:after="0"/>
        <w:ind w:left="720"/>
        <w:rPr>
          <w:rFonts w:ascii="Times New Roman" w:hAnsi="Times New Roman" w:cs="Times New Roman"/>
          <w:sz w:val="24"/>
          <w:szCs w:val="24"/>
        </w:rPr>
      </w:pPr>
      <w:r>
        <w:rPr>
          <w:rFonts w:ascii="Times New Roman" w:hAnsi="Times New Roman" w:cs="Times New Roman"/>
          <w:sz w:val="24"/>
          <w:szCs w:val="24"/>
        </w:rPr>
        <w:t>Next Meeting –</w:t>
      </w:r>
      <w:r w:rsidR="00D22F6D">
        <w:rPr>
          <w:rFonts w:ascii="Times New Roman" w:hAnsi="Times New Roman" w:cs="Times New Roman"/>
          <w:sz w:val="24"/>
          <w:szCs w:val="24"/>
        </w:rPr>
        <w:t xml:space="preserve"> April 9, 2024</w:t>
      </w:r>
      <w:r>
        <w:rPr>
          <w:rFonts w:ascii="Times New Roman" w:hAnsi="Times New Roman" w:cs="Times New Roman"/>
          <w:sz w:val="24"/>
          <w:szCs w:val="24"/>
        </w:rPr>
        <w:t xml:space="preserve"> at 4:</w:t>
      </w:r>
      <w:r w:rsidR="00D22F6D">
        <w:rPr>
          <w:rFonts w:ascii="Times New Roman" w:hAnsi="Times New Roman" w:cs="Times New Roman"/>
          <w:sz w:val="24"/>
          <w:szCs w:val="24"/>
        </w:rPr>
        <w:t>45</w:t>
      </w:r>
      <w:r>
        <w:rPr>
          <w:rFonts w:ascii="Times New Roman" w:hAnsi="Times New Roman" w:cs="Times New Roman"/>
          <w:sz w:val="24"/>
          <w:szCs w:val="24"/>
        </w:rPr>
        <w:t xml:space="preserve"> p.m. at </w:t>
      </w:r>
      <w:r w:rsidR="00D22F6D">
        <w:rPr>
          <w:rFonts w:ascii="Times New Roman" w:hAnsi="Times New Roman" w:cs="Times New Roman"/>
          <w:sz w:val="24"/>
          <w:szCs w:val="24"/>
        </w:rPr>
        <w:t>Turnure Terrace, 36 Old Stockbridge Road</w:t>
      </w:r>
      <w:r>
        <w:rPr>
          <w:rFonts w:ascii="Times New Roman" w:hAnsi="Times New Roman" w:cs="Times New Roman"/>
          <w:sz w:val="24"/>
          <w:szCs w:val="24"/>
        </w:rPr>
        <w:t xml:space="preserve">  </w:t>
      </w:r>
    </w:p>
    <w:p w14:paraId="3B5B7B9C" w14:textId="77777777" w:rsidR="00FE016F" w:rsidRDefault="00FE016F" w:rsidP="00FE016F">
      <w:pPr>
        <w:spacing w:after="0"/>
        <w:ind w:left="720"/>
        <w:rPr>
          <w:rFonts w:ascii="Times New Roman" w:hAnsi="Times New Roman" w:cs="Times New Roman"/>
          <w:sz w:val="24"/>
          <w:szCs w:val="24"/>
        </w:rPr>
      </w:pPr>
    </w:p>
    <w:p w14:paraId="3FA1F0A1" w14:textId="77777777" w:rsidR="00FE016F" w:rsidRDefault="00FE016F" w:rsidP="00FE016F">
      <w:pPr>
        <w:spacing w:after="0"/>
        <w:ind w:left="720"/>
        <w:rPr>
          <w:rFonts w:ascii="Times New Roman" w:hAnsi="Times New Roman" w:cs="Times New Roman"/>
          <w:sz w:val="24"/>
          <w:szCs w:val="24"/>
        </w:rPr>
      </w:pPr>
      <w:r>
        <w:rPr>
          <w:rFonts w:ascii="Times New Roman" w:hAnsi="Times New Roman" w:cs="Times New Roman"/>
          <w:sz w:val="24"/>
          <w:szCs w:val="24"/>
        </w:rPr>
        <w:t>Respectfully Submitted,</w:t>
      </w:r>
    </w:p>
    <w:p w14:paraId="42992BFA" w14:textId="77777777" w:rsidR="00FE016F" w:rsidRDefault="00FE016F" w:rsidP="00FE016F">
      <w:pPr>
        <w:spacing w:after="0"/>
        <w:ind w:left="720"/>
        <w:rPr>
          <w:rFonts w:ascii="Times New Roman" w:hAnsi="Times New Roman" w:cs="Times New Roman"/>
          <w:sz w:val="24"/>
          <w:szCs w:val="24"/>
        </w:rPr>
      </w:pPr>
    </w:p>
    <w:p w14:paraId="0938E759" w14:textId="77777777" w:rsidR="00FE016F" w:rsidRDefault="00FE016F" w:rsidP="00FE016F">
      <w:pPr>
        <w:spacing w:after="0"/>
        <w:ind w:left="720"/>
        <w:rPr>
          <w:rFonts w:ascii="Times New Roman" w:hAnsi="Times New Roman" w:cs="Times New Roman"/>
          <w:sz w:val="24"/>
          <w:szCs w:val="24"/>
        </w:rPr>
      </w:pPr>
    </w:p>
    <w:p w14:paraId="670FE66B" w14:textId="77777777" w:rsidR="00FE016F" w:rsidRDefault="00FE016F" w:rsidP="00FE016F">
      <w:pPr>
        <w:spacing w:after="0"/>
        <w:ind w:left="720"/>
        <w:rPr>
          <w:rFonts w:ascii="Times New Roman" w:hAnsi="Times New Roman" w:cs="Times New Roman"/>
          <w:sz w:val="24"/>
          <w:szCs w:val="24"/>
        </w:rPr>
      </w:pPr>
      <w:r>
        <w:rPr>
          <w:rFonts w:ascii="Times New Roman" w:hAnsi="Times New Roman" w:cs="Times New Roman"/>
          <w:sz w:val="24"/>
          <w:szCs w:val="24"/>
        </w:rPr>
        <w:t>Shannon Cella</w:t>
      </w:r>
    </w:p>
    <w:p w14:paraId="680793B3" w14:textId="77777777" w:rsidR="00FE016F" w:rsidRDefault="00FE016F" w:rsidP="00FE016F">
      <w:pPr>
        <w:spacing w:after="0"/>
        <w:ind w:left="720"/>
        <w:rPr>
          <w:rFonts w:ascii="Times New Roman" w:hAnsi="Times New Roman" w:cs="Times New Roman"/>
          <w:sz w:val="24"/>
          <w:szCs w:val="24"/>
        </w:rPr>
      </w:pPr>
      <w:r>
        <w:rPr>
          <w:rFonts w:ascii="Times New Roman" w:hAnsi="Times New Roman" w:cs="Times New Roman"/>
          <w:sz w:val="24"/>
          <w:szCs w:val="24"/>
        </w:rPr>
        <w:t>Secretary/Executive Director</w:t>
      </w:r>
    </w:p>
    <w:p w14:paraId="05BA2B66" w14:textId="77777777" w:rsidR="00FE016F" w:rsidRDefault="00FE016F" w:rsidP="00FE016F">
      <w:pPr>
        <w:spacing w:after="0"/>
      </w:pPr>
    </w:p>
    <w:p w14:paraId="521F94B6" w14:textId="77777777" w:rsidR="00FE016F" w:rsidRDefault="00FE016F" w:rsidP="00FE016F">
      <w:pPr>
        <w:spacing w:after="0"/>
      </w:pPr>
    </w:p>
    <w:p w14:paraId="2098EDD9" w14:textId="77777777" w:rsidR="00FE016F" w:rsidRDefault="00FE016F" w:rsidP="00FE016F"/>
    <w:p w14:paraId="25E96E9B" w14:textId="77777777" w:rsidR="00FE016F" w:rsidRDefault="00FE016F" w:rsidP="00FE016F"/>
    <w:p w14:paraId="0387B55C" w14:textId="77777777" w:rsidR="005A01A8" w:rsidRDefault="005A01A8"/>
    <w:sectPr w:rsidR="005A01A8" w:rsidSect="0001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F168BF8"/>
    <w:lvl w:ilvl="0" w:tplc="4E0C765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31224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997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79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6F"/>
    <w:rsid w:val="00017B6B"/>
    <w:rsid w:val="000735B1"/>
    <w:rsid w:val="000D4617"/>
    <w:rsid w:val="00115853"/>
    <w:rsid w:val="00312FB4"/>
    <w:rsid w:val="00360083"/>
    <w:rsid w:val="00451223"/>
    <w:rsid w:val="004F4425"/>
    <w:rsid w:val="005A01A8"/>
    <w:rsid w:val="006844CD"/>
    <w:rsid w:val="00716048"/>
    <w:rsid w:val="009A2A06"/>
    <w:rsid w:val="009A5916"/>
    <w:rsid w:val="00A6381B"/>
    <w:rsid w:val="00A90B63"/>
    <w:rsid w:val="00D22F6D"/>
    <w:rsid w:val="00F63819"/>
    <w:rsid w:val="00F77E1E"/>
    <w:rsid w:val="00FE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7A4A"/>
  <w15:chartTrackingRefBased/>
  <w15:docId w15:val="{1C1387F2-ECA3-41A8-9446-BB6C680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4</cp:revision>
  <cp:lastPrinted>2024-02-21T18:47:00Z</cp:lastPrinted>
  <dcterms:created xsi:type="dcterms:W3CDTF">2024-02-15T20:44:00Z</dcterms:created>
  <dcterms:modified xsi:type="dcterms:W3CDTF">2024-02-21T20:00:00Z</dcterms:modified>
</cp:coreProperties>
</file>