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42D1" w14:textId="7398104D" w:rsidR="00A97E37" w:rsidRDefault="00A97E37" w:rsidP="00A97E37">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Regular</w:t>
      </w:r>
      <w:r>
        <w:rPr>
          <w:rFonts w:ascii="Times New Roman" w:hAnsi="Times New Roman" w:cs="Times New Roman"/>
          <w:sz w:val="24"/>
          <w:szCs w:val="24"/>
        </w:rPr>
        <w:t xml:space="preserve"> meeting of the Lenox Housing Authority was held on Tuesday </w:t>
      </w:r>
      <w:r w:rsidR="00D9068A">
        <w:rPr>
          <w:rFonts w:ascii="Times New Roman" w:hAnsi="Times New Roman" w:cs="Times New Roman"/>
          <w:sz w:val="24"/>
          <w:szCs w:val="24"/>
        </w:rPr>
        <w:t>July 9</w:t>
      </w:r>
      <w:r>
        <w:rPr>
          <w:rFonts w:ascii="Times New Roman" w:hAnsi="Times New Roman" w:cs="Times New Roman"/>
          <w:sz w:val="24"/>
          <w:szCs w:val="24"/>
        </w:rPr>
        <w:t xml:space="preserve">, 2024, at 4:45 p.m. at </w:t>
      </w:r>
      <w:r w:rsidR="00D9068A">
        <w:rPr>
          <w:rFonts w:ascii="Times New Roman" w:hAnsi="Times New Roman" w:cs="Times New Roman"/>
          <w:sz w:val="24"/>
          <w:szCs w:val="24"/>
        </w:rPr>
        <w:t>Turnure Terrace, 36 Old Stockbridge Road</w:t>
      </w:r>
      <w:r>
        <w:rPr>
          <w:rFonts w:ascii="Times New Roman" w:hAnsi="Times New Roman" w:cs="Times New Roman"/>
          <w:sz w:val="24"/>
          <w:szCs w:val="24"/>
        </w:rPr>
        <w:t xml:space="preserve">. </w:t>
      </w:r>
    </w:p>
    <w:p w14:paraId="50671AC0" w14:textId="77777777" w:rsidR="00A97E37" w:rsidRDefault="00A97E37" w:rsidP="00A97E37">
      <w:pPr>
        <w:spacing w:after="0"/>
        <w:rPr>
          <w:rFonts w:ascii="Times New Roman" w:hAnsi="Times New Roman" w:cs="Times New Roman"/>
          <w:sz w:val="24"/>
          <w:szCs w:val="24"/>
        </w:rPr>
      </w:pPr>
    </w:p>
    <w:p w14:paraId="1E7A14E3" w14:textId="74BFDD85" w:rsidR="00A97E37" w:rsidRDefault="00A97E37" w:rsidP="00A97E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The meeting was called to order by chairman Carol Ramsey at </w:t>
      </w:r>
      <w:r w:rsidR="00FE40B6">
        <w:rPr>
          <w:rFonts w:ascii="Times New Roman" w:hAnsi="Times New Roman" w:cs="Times New Roman"/>
          <w:sz w:val="24"/>
          <w:szCs w:val="24"/>
        </w:rPr>
        <w:t>4:45</w:t>
      </w:r>
      <w:r>
        <w:rPr>
          <w:rFonts w:ascii="Times New Roman" w:hAnsi="Times New Roman" w:cs="Times New Roman"/>
          <w:sz w:val="24"/>
          <w:szCs w:val="24"/>
        </w:rPr>
        <w:t xml:space="preserve"> p.m.</w:t>
      </w:r>
    </w:p>
    <w:p w14:paraId="4C8019D6" w14:textId="77777777" w:rsidR="00A97E37" w:rsidRDefault="00A97E37" w:rsidP="00A97E37">
      <w:pPr>
        <w:pStyle w:val="ListParagraph"/>
        <w:spacing w:after="0"/>
        <w:ind w:left="1080"/>
        <w:rPr>
          <w:rFonts w:ascii="Times New Roman" w:hAnsi="Times New Roman" w:cs="Times New Roman"/>
          <w:sz w:val="24"/>
          <w:szCs w:val="24"/>
        </w:rPr>
      </w:pPr>
    </w:p>
    <w:p w14:paraId="696C0A9F" w14:textId="77777777" w:rsidR="00A97E37" w:rsidRDefault="00A97E37" w:rsidP="00A97E3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Roll Call:  </w:t>
      </w:r>
      <w:r>
        <w:rPr>
          <w:rFonts w:ascii="Times New Roman" w:hAnsi="Times New Roman" w:cs="Times New Roman"/>
          <w:b/>
          <w:bCs/>
          <w:sz w:val="24"/>
          <w:szCs w:val="24"/>
        </w:rPr>
        <w:t xml:space="preserve">Present </w:t>
      </w:r>
      <w:r>
        <w:rPr>
          <w:rFonts w:ascii="Times New Roman" w:hAnsi="Times New Roman" w:cs="Times New Roman"/>
          <w:sz w:val="24"/>
          <w:szCs w:val="24"/>
        </w:rPr>
        <w:t>– Carol Ramsey, Chairman</w:t>
      </w:r>
    </w:p>
    <w:p w14:paraId="70E05478" w14:textId="77777777" w:rsidR="00A97E37" w:rsidRDefault="00A97E37" w:rsidP="00A97E37">
      <w:pPr>
        <w:spacing w:after="0"/>
        <w:rPr>
          <w:rFonts w:ascii="Times New Roman" w:hAnsi="Times New Roman" w:cs="Times New Roman"/>
          <w:sz w:val="24"/>
          <w:szCs w:val="24"/>
        </w:rPr>
      </w:pPr>
      <w:r>
        <w:rPr>
          <w:rFonts w:ascii="Times New Roman" w:hAnsi="Times New Roman" w:cs="Times New Roman"/>
          <w:sz w:val="24"/>
          <w:szCs w:val="24"/>
        </w:rPr>
        <w:t xml:space="preserve">                                                      Deb Prew, Vice Chairman</w:t>
      </w:r>
    </w:p>
    <w:p w14:paraId="767EA1C1" w14:textId="584F9777" w:rsidR="00A97E37" w:rsidRDefault="00A97E37" w:rsidP="002C7AD8">
      <w:pPr>
        <w:spacing w:after="0"/>
        <w:rPr>
          <w:rFonts w:ascii="Times New Roman" w:hAnsi="Times New Roman" w:cs="Times New Roman"/>
          <w:sz w:val="24"/>
          <w:szCs w:val="24"/>
        </w:rPr>
      </w:pPr>
      <w:r>
        <w:rPr>
          <w:rFonts w:ascii="Times New Roman" w:hAnsi="Times New Roman" w:cs="Times New Roman"/>
          <w:sz w:val="24"/>
          <w:szCs w:val="24"/>
        </w:rPr>
        <w:t xml:space="preserve">                                                      Kim Graham, Treasurer</w:t>
      </w:r>
    </w:p>
    <w:p w14:paraId="731056A8" w14:textId="77777777" w:rsidR="00A97E37" w:rsidRDefault="00A97E37" w:rsidP="00A97E37">
      <w:pPr>
        <w:spacing w:after="0"/>
        <w:ind w:left="3180"/>
        <w:rPr>
          <w:rFonts w:ascii="Times New Roman" w:hAnsi="Times New Roman" w:cs="Times New Roman"/>
          <w:sz w:val="24"/>
          <w:szCs w:val="24"/>
        </w:rPr>
      </w:pPr>
      <w:r>
        <w:rPr>
          <w:rFonts w:ascii="Times New Roman" w:hAnsi="Times New Roman" w:cs="Times New Roman"/>
          <w:sz w:val="24"/>
          <w:szCs w:val="24"/>
        </w:rPr>
        <w:t xml:space="preserve"> Shannon Cella, Executive Director</w:t>
      </w:r>
    </w:p>
    <w:p w14:paraId="54D95A73" w14:textId="77777777" w:rsidR="00A97E37" w:rsidRDefault="00A97E37" w:rsidP="00A97E37">
      <w:pPr>
        <w:spacing w:after="0"/>
        <w:ind w:left="3180"/>
        <w:rPr>
          <w:rFonts w:ascii="Times New Roman" w:hAnsi="Times New Roman" w:cs="Times New Roman"/>
          <w:sz w:val="24"/>
          <w:szCs w:val="24"/>
        </w:rPr>
      </w:pPr>
      <w:r>
        <w:rPr>
          <w:rFonts w:ascii="Times New Roman" w:hAnsi="Times New Roman" w:cs="Times New Roman"/>
          <w:sz w:val="24"/>
          <w:szCs w:val="24"/>
        </w:rPr>
        <w:t xml:space="preserve"> Jim Mercer, Commercial Property Manager</w:t>
      </w:r>
    </w:p>
    <w:p w14:paraId="3C09DC3B" w14:textId="33B1D011" w:rsidR="00A97E37" w:rsidRPr="00FE40B6" w:rsidRDefault="00A97E37" w:rsidP="00FE40B6">
      <w:pPr>
        <w:spacing w:after="0"/>
        <w:ind w:left="3180"/>
        <w:rPr>
          <w:rFonts w:ascii="Times New Roman" w:hAnsi="Times New Roman" w:cs="Times New Roman"/>
          <w:sz w:val="24"/>
          <w:szCs w:val="24"/>
        </w:rPr>
      </w:pPr>
      <w:r>
        <w:rPr>
          <w:rFonts w:ascii="Times New Roman" w:hAnsi="Times New Roman" w:cs="Times New Roman"/>
          <w:sz w:val="24"/>
          <w:szCs w:val="24"/>
        </w:rPr>
        <w:t xml:space="preserve"> </w:t>
      </w:r>
      <w:r w:rsidRPr="00FE40B6">
        <w:rPr>
          <w:rFonts w:ascii="Times New Roman" w:hAnsi="Times New Roman" w:cs="Times New Roman"/>
          <w:sz w:val="24"/>
          <w:szCs w:val="24"/>
        </w:rPr>
        <w:t xml:space="preserve">                                   </w:t>
      </w:r>
    </w:p>
    <w:p w14:paraId="615297E0" w14:textId="71398374" w:rsidR="00A97E37" w:rsidRDefault="00A97E37" w:rsidP="00A97E37">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Absent </w:t>
      </w:r>
      <w:r>
        <w:rPr>
          <w:rFonts w:ascii="Times New Roman" w:hAnsi="Times New Roman" w:cs="Times New Roman"/>
          <w:sz w:val="24"/>
          <w:szCs w:val="24"/>
        </w:rPr>
        <w:t xml:space="preserve">– </w:t>
      </w:r>
      <w:r w:rsidR="002C7AD8">
        <w:rPr>
          <w:rFonts w:ascii="Times New Roman" w:hAnsi="Times New Roman" w:cs="Times New Roman"/>
          <w:sz w:val="24"/>
          <w:szCs w:val="24"/>
        </w:rPr>
        <w:t>Linda Carroll, Member</w:t>
      </w:r>
    </w:p>
    <w:p w14:paraId="3899616A" w14:textId="77777777" w:rsidR="00A97E37" w:rsidRDefault="00A97E37" w:rsidP="00A97E37">
      <w:pPr>
        <w:pStyle w:val="ListParagraph"/>
        <w:spacing w:after="0"/>
        <w:ind w:left="1080"/>
        <w:rPr>
          <w:rFonts w:ascii="Times New Roman" w:hAnsi="Times New Roman" w:cs="Times New Roman"/>
          <w:sz w:val="24"/>
          <w:szCs w:val="24"/>
        </w:rPr>
      </w:pPr>
    </w:p>
    <w:p w14:paraId="6F3AEEB4" w14:textId="77777777" w:rsidR="00A97E37" w:rsidRDefault="00A97E37" w:rsidP="00A97E37">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Tenant Forum: </w:t>
      </w:r>
      <w:r>
        <w:rPr>
          <w:rFonts w:ascii="Times New Roman" w:hAnsi="Times New Roman" w:cs="Times New Roman"/>
          <w:sz w:val="24"/>
          <w:szCs w:val="24"/>
        </w:rPr>
        <w:t>There were no requests.</w:t>
      </w:r>
    </w:p>
    <w:p w14:paraId="42E46F5E" w14:textId="77777777" w:rsidR="00A97E37" w:rsidRDefault="00A97E37" w:rsidP="00A97E37">
      <w:pPr>
        <w:pStyle w:val="ListParagraph"/>
        <w:spacing w:after="0"/>
        <w:ind w:left="1080"/>
        <w:rPr>
          <w:rFonts w:ascii="Times New Roman" w:hAnsi="Times New Roman" w:cs="Times New Roman"/>
          <w:sz w:val="24"/>
          <w:szCs w:val="24"/>
        </w:rPr>
      </w:pPr>
    </w:p>
    <w:p w14:paraId="7128258B" w14:textId="3D8228A6" w:rsidR="00A97E37" w:rsidRPr="00FE40B6" w:rsidRDefault="00A97E37" w:rsidP="00D6055E">
      <w:pPr>
        <w:pStyle w:val="ListParagraph"/>
        <w:numPr>
          <w:ilvl w:val="0"/>
          <w:numId w:val="2"/>
        </w:numPr>
        <w:spacing w:after="0"/>
        <w:rPr>
          <w:rFonts w:ascii="Times New Roman" w:hAnsi="Times New Roman" w:cs="Times New Roman"/>
          <w:sz w:val="24"/>
          <w:szCs w:val="24"/>
        </w:rPr>
      </w:pPr>
      <w:r w:rsidRPr="00FE40B6">
        <w:rPr>
          <w:rFonts w:ascii="Times New Roman" w:hAnsi="Times New Roman" w:cs="Times New Roman"/>
          <w:b/>
          <w:bCs/>
          <w:sz w:val="24"/>
          <w:szCs w:val="24"/>
        </w:rPr>
        <w:t xml:space="preserve">Minutes: </w:t>
      </w:r>
      <w:r w:rsidRPr="00FE40B6">
        <w:rPr>
          <w:rFonts w:ascii="Times New Roman" w:hAnsi="Times New Roman" w:cs="Times New Roman"/>
          <w:sz w:val="24"/>
          <w:szCs w:val="24"/>
        </w:rPr>
        <w:t xml:space="preserve"> Motion was made by </w:t>
      </w:r>
      <w:r w:rsidR="00FE40B6" w:rsidRPr="00FE40B6">
        <w:rPr>
          <w:rFonts w:ascii="Times New Roman" w:hAnsi="Times New Roman" w:cs="Times New Roman"/>
          <w:sz w:val="24"/>
          <w:szCs w:val="24"/>
        </w:rPr>
        <w:t xml:space="preserve">Kim Graham </w:t>
      </w:r>
      <w:r w:rsidRPr="00FE40B6">
        <w:rPr>
          <w:rFonts w:ascii="Times New Roman" w:hAnsi="Times New Roman" w:cs="Times New Roman"/>
          <w:sz w:val="24"/>
          <w:szCs w:val="24"/>
        </w:rPr>
        <w:t xml:space="preserve">to accept the </w:t>
      </w:r>
      <w:r w:rsidR="005B5968" w:rsidRPr="00FE40B6">
        <w:rPr>
          <w:rFonts w:ascii="Times New Roman" w:hAnsi="Times New Roman" w:cs="Times New Roman"/>
          <w:sz w:val="24"/>
          <w:szCs w:val="24"/>
        </w:rPr>
        <w:t xml:space="preserve">regular </w:t>
      </w:r>
      <w:r w:rsidR="001B6778" w:rsidRPr="00FE40B6">
        <w:rPr>
          <w:rFonts w:ascii="Times New Roman" w:hAnsi="Times New Roman" w:cs="Times New Roman"/>
          <w:sz w:val="24"/>
          <w:szCs w:val="24"/>
        </w:rPr>
        <w:t>June 11</w:t>
      </w:r>
      <w:r w:rsidRPr="00FE40B6">
        <w:rPr>
          <w:rFonts w:ascii="Times New Roman" w:hAnsi="Times New Roman" w:cs="Times New Roman"/>
          <w:sz w:val="24"/>
          <w:szCs w:val="24"/>
        </w:rPr>
        <w:t xml:space="preserve">, 2024 board minutes as presented. Motion was seconded by </w:t>
      </w:r>
      <w:r w:rsidR="00FE40B6" w:rsidRPr="00FE40B6">
        <w:rPr>
          <w:rFonts w:ascii="Times New Roman" w:hAnsi="Times New Roman" w:cs="Times New Roman"/>
          <w:sz w:val="24"/>
          <w:szCs w:val="24"/>
        </w:rPr>
        <w:t>Deb Prew.</w:t>
      </w:r>
      <w:r w:rsidRPr="00FE40B6">
        <w:rPr>
          <w:rFonts w:ascii="Times New Roman" w:hAnsi="Times New Roman" w:cs="Times New Roman"/>
          <w:sz w:val="24"/>
          <w:szCs w:val="24"/>
        </w:rPr>
        <w:t xml:space="preserve"> Vote</w:t>
      </w:r>
      <w:r w:rsidR="00FE40B6">
        <w:rPr>
          <w:rFonts w:ascii="Times New Roman" w:hAnsi="Times New Roman" w:cs="Times New Roman"/>
          <w:sz w:val="24"/>
          <w:szCs w:val="24"/>
        </w:rPr>
        <w:t xml:space="preserve"> 3-0.</w:t>
      </w:r>
    </w:p>
    <w:p w14:paraId="63C38EEA" w14:textId="77777777" w:rsidR="005B5968" w:rsidRDefault="005B5968" w:rsidP="00A97E37">
      <w:pPr>
        <w:spacing w:after="0"/>
        <w:rPr>
          <w:rFonts w:ascii="Times New Roman" w:hAnsi="Times New Roman" w:cs="Times New Roman"/>
          <w:sz w:val="24"/>
          <w:szCs w:val="24"/>
        </w:rPr>
      </w:pPr>
    </w:p>
    <w:p w14:paraId="24AC8F4E" w14:textId="47BC5EF3" w:rsidR="005B5968" w:rsidRDefault="00FE40B6" w:rsidP="005B5968">
      <w:pPr>
        <w:spacing w:after="0"/>
        <w:ind w:left="1080"/>
        <w:rPr>
          <w:rFonts w:ascii="Times New Roman" w:hAnsi="Times New Roman" w:cs="Times New Roman"/>
          <w:sz w:val="24"/>
          <w:szCs w:val="24"/>
        </w:rPr>
      </w:pPr>
      <w:r>
        <w:rPr>
          <w:rFonts w:ascii="Times New Roman" w:hAnsi="Times New Roman" w:cs="Times New Roman"/>
          <w:sz w:val="24"/>
          <w:szCs w:val="24"/>
        </w:rPr>
        <w:t>Kim Graham</w:t>
      </w:r>
      <w:r w:rsidR="005B5968">
        <w:rPr>
          <w:rFonts w:ascii="Times New Roman" w:hAnsi="Times New Roman" w:cs="Times New Roman"/>
          <w:sz w:val="24"/>
          <w:szCs w:val="24"/>
        </w:rPr>
        <w:t xml:space="preserve"> made a motion to accept the board minutes for the Proposed FY 2025 Annul Plan meeting held on June 11, 2024. </w:t>
      </w:r>
      <w:r>
        <w:rPr>
          <w:rFonts w:ascii="Times New Roman" w:hAnsi="Times New Roman" w:cs="Times New Roman"/>
          <w:sz w:val="24"/>
          <w:szCs w:val="24"/>
        </w:rPr>
        <w:t>Deb Prew</w:t>
      </w:r>
      <w:r w:rsidR="005B5968">
        <w:rPr>
          <w:rFonts w:ascii="Times New Roman" w:hAnsi="Times New Roman" w:cs="Times New Roman"/>
          <w:sz w:val="24"/>
          <w:szCs w:val="24"/>
        </w:rPr>
        <w:t xml:space="preserve"> seconded the motion.  Vote </w:t>
      </w:r>
      <w:r>
        <w:rPr>
          <w:rFonts w:ascii="Times New Roman" w:hAnsi="Times New Roman" w:cs="Times New Roman"/>
          <w:sz w:val="24"/>
          <w:szCs w:val="24"/>
        </w:rPr>
        <w:t>3-0</w:t>
      </w:r>
      <w:r w:rsidR="005B5968">
        <w:rPr>
          <w:rFonts w:ascii="Times New Roman" w:hAnsi="Times New Roman" w:cs="Times New Roman"/>
          <w:sz w:val="24"/>
          <w:szCs w:val="24"/>
        </w:rPr>
        <w:t>.</w:t>
      </w:r>
    </w:p>
    <w:p w14:paraId="434C617B" w14:textId="554A7663" w:rsidR="005B5968" w:rsidRDefault="005B5968" w:rsidP="005B5968">
      <w:pPr>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2C3538F6" w14:textId="4C3B6207" w:rsidR="00A97E37" w:rsidRDefault="00A97E37" w:rsidP="00A97E37">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Commercial Space:</w:t>
      </w:r>
      <w:r w:rsidR="005B50A3">
        <w:rPr>
          <w:rFonts w:ascii="Times New Roman" w:hAnsi="Times New Roman" w:cs="Times New Roman"/>
          <w:b/>
          <w:bCs/>
          <w:sz w:val="24"/>
          <w:szCs w:val="24"/>
        </w:rPr>
        <w:t xml:space="preserve"> </w:t>
      </w:r>
      <w:r w:rsidR="005B50A3">
        <w:rPr>
          <w:rFonts w:ascii="Times New Roman" w:hAnsi="Times New Roman" w:cs="Times New Roman"/>
          <w:sz w:val="24"/>
          <w:szCs w:val="24"/>
        </w:rPr>
        <w:t xml:space="preserve">Jim Mercer reported </w:t>
      </w:r>
      <w:r w:rsidR="00DE70F9">
        <w:rPr>
          <w:rFonts w:ascii="Times New Roman" w:hAnsi="Times New Roman" w:cs="Times New Roman"/>
          <w:sz w:val="24"/>
          <w:szCs w:val="24"/>
        </w:rPr>
        <w:t xml:space="preserve">to the board that </w:t>
      </w:r>
      <w:proofErr w:type="spellStart"/>
      <w:r w:rsidR="00DE70F9">
        <w:rPr>
          <w:rFonts w:ascii="Times New Roman" w:hAnsi="Times New Roman" w:cs="Times New Roman"/>
          <w:sz w:val="24"/>
          <w:szCs w:val="24"/>
        </w:rPr>
        <w:t>Salco</w:t>
      </w:r>
      <w:proofErr w:type="spellEnd"/>
      <w:r w:rsidR="00DE70F9">
        <w:rPr>
          <w:rFonts w:ascii="Times New Roman" w:hAnsi="Times New Roman" w:cs="Times New Roman"/>
          <w:sz w:val="24"/>
          <w:szCs w:val="24"/>
        </w:rPr>
        <w:t xml:space="preserve"> has been working at </w:t>
      </w:r>
      <w:proofErr w:type="spellStart"/>
      <w:r w:rsidR="00DE70F9">
        <w:rPr>
          <w:rFonts w:ascii="Times New Roman" w:hAnsi="Times New Roman" w:cs="Times New Roman"/>
          <w:sz w:val="24"/>
          <w:szCs w:val="24"/>
        </w:rPr>
        <w:t>Apella</w:t>
      </w:r>
      <w:proofErr w:type="spellEnd"/>
      <w:r w:rsidR="00DE70F9">
        <w:rPr>
          <w:rFonts w:ascii="Times New Roman" w:hAnsi="Times New Roman" w:cs="Times New Roman"/>
          <w:sz w:val="24"/>
          <w:szCs w:val="24"/>
        </w:rPr>
        <w:t xml:space="preserve"> patching a crack in the wall</w:t>
      </w:r>
      <w:r w:rsidR="00E13F5B">
        <w:rPr>
          <w:rFonts w:ascii="Times New Roman" w:hAnsi="Times New Roman" w:cs="Times New Roman"/>
          <w:sz w:val="24"/>
          <w:szCs w:val="24"/>
        </w:rPr>
        <w:t xml:space="preserve">. He also reported that the porch has been repainted and it looks great. There has been a </w:t>
      </w:r>
      <w:r w:rsidR="005C702B">
        <w:rPr>
          <w:rFonts w:ascii="Times New Roman" w:hAnsi="Times New Roman" w:cs="Times New Roman"/>
          <w:sz w:val="24"/>
          <w:szCs w:val="24"/>
        </w:rPr>
        <w:t xml:space="preserve">sporadic leak in the pharmacy and </w:t>
      </w:r>
      <w:proofErr w:type="spellStart"/>
      <w:r w:rsidR="005C702B">
        <w:rPr>
          <w:rFonts w:ascii="Times New Roman" w:hAnsi="Times New Roman" w:cs="Times New Roman"/>
          <w:sz w:val="24"/>
          <w:szCs w:val="24"/>
        </w:rPr>
        <w:t>Salco</w:t>
      </w:r>
      <w:proofErr w:type="spellEnd"/>
      <w:r w:rsidR="005C702B">
        <w:rPr>
          <w:rFonts w:ascii="Times New Roman" w:hAnsi="Times New Roman" w:cs="Times New Roman"/>
          <w:sz w:val="24"/>
          <w:szCs w:val="24"/>
        </w:rPr>
        <w:t xml:space="preserve"> has been working on it. As of now, it appears to be coming from the apartment above</w:t>
      </w:r>
      <w:r w:rsidR="00AB5F18">
        <w:rPr>
          <w:rFonts w:ascii="Times New Roman" w:hAnsi="Times New Roman" w:cs="Times New Roman"/>
          <w:sz w:val="24"/>
          <w:szCs w:val="24"/>
        </w:rPr>
        <w:t>. The LHA will b</w:t>
      </w:r>
      <w:r w:rsidR="00AC1D3A">
        <w:rPr>
          <w:rFonts w:ascii="Times New Roman" w:hAnsi="Times New Roman" w:cs="Times New Roman"/>
          <w:sz w:val="24"/>
          <w:szCs w:val="24"/>
        </w:rPr>
        <w:t>e working on repairing the bathroom as soon as possible, however it may be a large project.</w:t>
      </w:r>
      <w:r w:rsidR="00152BBB">
        <w:rPr>
          <w:rFonts w:ascii="Times New Roman" w:hAnsi="Times New Roman" w:cs="Times New Roman"/>
          <w:sz w:val="24"/>
          <w:szCs w:val="24"/>
        </w:rPr>
        <w:t xml:space="preserve"> </w:t>
      </w:r>
      <w:r w:rsidR="0071626F">
        <w:rPr>
          <w:rFonts w:ascii="Times New Roman" w:hAnsi="Times New Roman" w:cs="Times New Roman"/>
          <w:sz w:val="24"/>
          <w:szCs w:val="24"/>
        </w:rPr>
        <w:t>Jim</w:t>
      </w:r>
      <w:r w:rsidR="00152BBB">
        <w:rPr>
          <w:rFonts w:ascii="Times New Roman" w:hAnsi="Times New Roman" w:cs="Times New Roman"/>
          <w:sz w:val="24"/>
          <w:szCs w:val="24"/>
        </w:rPr>
        <w:t xml:space="preserve"> is </w:t>
      </w:r>
      <w:r w:rsidR="0071626F">
        <w:rPr>
          <w:rFonts w:ascii="Times New Roman" w:hAnsi="Times New Roman" w:cs="Times New Roman"/>
          <w:sz w:val="24"/>
          <w:szCs w:val="24"/>
        </w:rPr>
        <w:t xml:space="preserve">also </w:t>
      </w:r>
      <w:r w:rsidR="00152BBB">
        <w:rPr>
          <w:rFonts w:ascii="Times New Roman" w:hAnsi="Times New Roman" w:cs="Times New Roman"/>
          <w:sz w:val="24"/>
          <w:szCs w:val="24"/>
        </w:rPr>
        <w:t>still waiting on the contractor for the brick repointing</w:t>
      </w:r>
      <w:r w:rsidR="0071626F">
        <w:rPr>
          <w:rFonts w:ascii="Times New Roman" w:hAnsi="Times New Roman" w:cs="Times New Roman"/>
          <w:sz w:val="24"/>
          <w:szCs w:val="24"/>
        </w:rPr>
        <w:t xml:space="preserve"> and marble repairs. </w:t>
      </w:r>
    </w:p>
    <w:p w14:paraId="10D70BC3" w14:textId="77777777" w:rsidR="00A97E37" w:rsidRDefault="00A97E37" w:rsidP="00A97E37">
      <w:pPr>
        <w:pStyle w:val="ListParagraph"/>
        <w:spacing w:after="0"/>
        <w:ind w:left="1080"/>
        <w:rPr>
          <w:rFonts w:ascii="Times New Roman" w:hAnsi="Times New Roman" w:cs="Times New Roman"/>
          <w:sz w:val="24"/>
          <w:szCs w:val="24"/>
        </w:rPr>
      </w:pPr>
    </w:p>
    <w:p w14:paraId="24EAFBE0" w14:textId="77777777" w:rsidR="00A97E37" w:rsidRDefault="00A97E37" w:rsidP="00A97E37">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Accounts Payable:</w:t>
      </w:r>
      <w:r>
        <w:rPr>
          <w:rFonts w:ascii="Times New Roman" w:hAnsi="Times New Roman" w:cs="Times New Roman"/>
          <w:sz w:val="24"/>
          <w:szCs w:val="24"/>
        </w:rPr>
        <w:t xml:space="preserve">  </w:t>
      </w:r>
    </w:p>
    <w:p w14:paraId="65CD9784" w14:textId="77777777" w:rsidR="00A97E37" w:rsidRDefault="00A97E37" w:rsidP="00A97E37">
      <w:pPr>
        <w:rPr>
          <w:rFonts w:ascii="Times New Roman" w:hAnsi="Times New Roman" w:cs="Times New Roman"/>
          <w:sz w:val="24"/>
          <w:szCs w:val="24"/>
        </w:rPr>
      </w:pPr>
    </w:p>
    <w:p w14:paraId="1B3A8650" w14:textId="42CA2D9F" w:rsidR="00A97E37" w:rsidRDefault="00A97E37" w:rsidP="00A97E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Accounts payable as of </w:t>
      </w:r>
      <w:r w:rsidR="001B6778">
        <w:rPr>
          <w:rFonts w:ascii="Times New Roman" w:hAnsi="Times New Roman" w:cs="Times New Roman"/>
          <w:sz w:val="24"/>
          <w:szCs w:val="24"/>
        </w:rPr>
        <w:t>May 31</w:t>
      </w:r>
      <w:r>
        <w:rPr>
          <w:rFonts w:ascii="Times New Roman" w:hAnsi="Times New Roman" w:cs="Times New Roman"/>
          <w:sz w:val="24"/>
          <w:szCs w:val="24"/>
        </w:rPr>
        <w:t>, 2024</w:t>
      </w:r>
    </w:p>
    <w:p w14:paraId="2F3F58FF" w14:textId="619687E1" w:rsidR="00A97E37" w:rsidRDefault="00A97E37" w:rsidP="00A97E37">
      <w:pPr>
        <w:ind w:left="1440"/>
        <w:rPr>
          <w:rFonts w:ascii="Times New Roman" w:hAnsi="Times New Roman" w:cs="Times New Roman"/>
          <w:sz w:val="24"/>
          <w:szCs w:val="24"/>
        </w:rPr>
      </w:pPr>
      <w:r>
        <w:rPr>
          <w:rFonts w:ascii="Times New Roman" w:hAnsi="Times New Roman" w:cs="Times New Roman"/>
          <w:sz w:val="24"/>
          <w:szCs w:val="24"/>
        </w:rPr>
        <w:t xml:space="preserve">      689 balance is $</w:t>
      </w:r>
      <w:r w:rsidR="001B6778">
        <w:rPr>
          <w:rFonts w:ascii="Times New Roman" w:hAnsi="Times New Roman" w:cs="Times New Roman"/>
          <w:sz w:val="24"/>
          <w:szCs w:val="24"/>
        </w:rPr>
        <w:t>94,961.15.</w:t>
      </w:r>
      <w:r>
        <w:rPr>
          <w:rFonts w:ascii="Times New Roman" w:hAnsi="Times New Roman" w:cs="Times New Roman"/>
          <w:sz w:val="24"/>
          <w:szCs w:val="24"/>
        </w:rPr>
        <w:t xml:space="preserve"> 400-1 balance which includes the commercial                                              financial report is $</w:t>
      </w:r>
      <w:r w:rsidR="001B6778">
        <w:rPr>
          <w:rFonts w:ascii="Times New Roman" w:hAnsi="Times New Roman" w:cs="Times New Roman"/>
          <w:sz w:val="24"/>
          <w:szCs w:val="24"/>
        </w:rPr>
        <w:t>137,891.54</w:t>
      </w:r>
      <w:r>
        <w:rPr>
          <w:rFonts w:ascii="Times New Roman" w:hAnsi="Times New Roman" w:cs="Times New Roman"/>
          <w:sz w:val="24"/>
          <w:szCs w:val="24"/>
        </w:rPr>
        <w:t>.</w:t>
      </w:r>
    </w:p>
    <w:p w14:paraId="2C45EF60" w14:textId="77777777" w:rsidR="00A97E37" w:rsidRDefault="00A97E37" w:rsidP="00A97E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Quarterly Operating Statements and Modernization Cost Reports for March 31, 2024, were presented to the board. </w:t>
      </w:r>
    </w:p>
    <w:p w14:paraId="11FD0D52" w14:textId="77777777" w:rsidR="00A97E37" w:rsidRDefault="00A97E37" w:rsidP="00A97E37">
      <w:pPr>
        <w:pStyle w:val="ListParagraph"/>
        <w:ind w:left="1800"/>
        <w:rPr>
          <w:rFonts w:ascii="Times New Roman" w:hAnsi="Times New Roman" w:cs="Times New Roman"/>
          <w:sz w:val="24"/>
          <w:szCs w:val="24"/>
        </w:rPr>
      </w:pPr>
    </w:p>
    <w:p w14:paraId="33F4B54B" w14:textId="3849D37F" w:rsidR="00A97E37" w:rsidRDefault="00FE40B6" w:rsidP="00A97E37">
      <w:pPr>
        <w:pStyle w:val="ListParagraph"/>
        <w:ind w:left="1800"/>
        <w:rPr>
          <w:rFonts w:ascii="Times New Roman" w:hAnsi="Times New Roman" w:cs="Times New Roman"/>
          <w:sz w:val="24"/>
          <w:szCs w:val="24"/>
        </w:rPr>
      </w:pPr>
      <w:r>
        <w:rPr>
          <w:rFonts w:ascii="Times New Roman" w:hAnsi="Times New Roman" w:cs="Times New Roman"/>
          <w:sz w:val="24"/>
          <w:szCs w:val="24"/>
        </w:rPr>
        <w:t>Deb Prew</w:t>
      </w:r>
      <w:r w:rsidR="00A97E37">
        <w:rPr>
          <w:rFonts w:ascii="Times New Roman" w:hAnsi="Times New Roman" w:cs="Times New Roman"/>
          <w:sz w:val="24"/>
          <w:szCs w:val="24"/>
        </w:rPr>
        <w:t xml:space="preserve"> made a motion to approv</w:t>
      </w:r>
      <w:r w:rsidR="006354BA">
        <w:rPr>
          <w:rFonts w:ascii="Times New Roman" w:hAnsi="Times New Roman" w:cs="Times New Roman"/>
          <w:sz w:val="24"/>
          <w:szCs w:val="24"/>
        </w:rPr>
        <w:t xml:space="preserve">e </w:t>
      </w:r>
      <w:r w:rsidR="00A97E37">
        <w:rPr>
          <w:rFonts w:ascii="Times New Roman" w:hAnsi="Times New Roman" w:cs="Times New Roman"/>
          <w:sz w:val="24"/>
          <w:szCs w:val="24"/>
        </w:rPr>
        <w:t>the Quarterly Operating Statements and Modernization Cost Reports</w:t>
      </w:r>
      <w:r w:rsidR="001B6778">
        <w:rPr>
          <w:rFonts w:ascii="Times New Roman" w:hAnsi="Times New Roman" w:cs="Times New Roman"/>
          <w:sz w:val="24"/>
          <w:szCs w:val="24"/>
        </w:rPr>
        <w:t xml:space="preserve"> for March 31, 2024</w:t>
      </w:r>
      <w:r>
        <w:rPr>
          <w:rFonts w:ascii="Times New Roman" w:hAnsi="Times New Roman" w:cs="Times New Roman"/>
          <w:sz w:val="24"/>
          <w:szCs w:val="24"/>
        </w:rPr>
        <w:t xml:space="preserve"> as presented.</w:t>
      </w:r>
      <w:r w:rsidR="00A97E37">
        <w:rPr>
          <w:rFonts w:ascii="Times New Roman" w:hAnsi="Times New Roman" w:cs="Times New Roman"/>
          <w:sz w:val="24"/>
          <w:szCs w:val="24"/>
        </w:rPr>
        <w:t xml:space="preserve">  </w:t>
      </w:r>
      <w:r>
        <w:rPr>
          <w:rFonts w:ascii="Times New Roman" w:hAnsi="Times New Roman" w:cs="Times New Roman"/>
          <w:sz w:val="24"/>
          <w:szCs w:val="24"/>
        </w:rPr>
        <w:t xml:space="preserve">Kim Graham </w:t>
      </w:r>
      <w:r w:rsidR="001B6778">
        <w:rPr>
          <w:rFonts w:ascii="Times New Roman" w:hAnsi="Times New Roman" w:cs="Times New Roman"/>
          <w:sz w:val="24"/>
          <w:szCs w:val="24"/>
        </w:rPr>
        <w:t xml:space="preserve">seconded the motion. </w:t>
      </w:r>
      <w:r w:rsidR="00A97E37">
        <w:rPr>
          <w:rFonts w:ascii="Times New Roman" w:hAnsi="Times New Roman" w:cs="Times New Roman"/>
          <w:sz w:val="24"/>
          <w:szCs w:val="24"/>
        </w:rPr>
        <w:t xml:space="preserve">Vote </w:t>
      </w:r>
      <w:r>
        <w:rPr>
          <w:rFonts w:ascii="Times New Roman" w:hAnsi="Times New Roman" w:cs="Times New Roman"/>
          <w:sz w:val="24"/>
          <w:szCs w:val="24"/>
        </w:rPr>
        <w:t>3-0.</w:t>
      </w:r>
    </w:p>
    <w:p w14:paraId="4DDBC20E" w14:textId="77777777" w:rsidR="00A97E37" w:rsidRDefault="00A97E37" w:rsidP="00A97E37">
      <w:pPr>
        <w:rPr>
          <w:rFonts w:ascii="Times New Roman" w:hAnsi="Times New Roman" w:cs="Times New Roman"/>
          <w:sz w:val="24"/>
          <w:szCs w:val="24"/>
        </w:rPr>
      </w:pPr>
    </w:p>
    <w:p w14:paraId="6EA6E7B3" w14:textId="77777777" w:rsidR="00181477" w:rsidRPr="00181477" w:rsidRDefault="00181477" w:rsidP="00181477">
      <w:pPr>
        <w:pStyle w:val="ListParagraph"/>
        <w:spacing w:after="0"/>
        <w:ind w:left="1080"/>
        <w:rPr>
          <w:rFonts w:ascii="Times New Roman" w:hAnsi="Times New Roman" w:cs="Times New Roman"/>
          <w:sz w:val="24"/>
          <w:szCs w:val="24"/>
        </w:rPr>
      </w:pPr>
    </w:p>
    <w:p w14:paraId="02B07BB1" w14:textId="4461953C" w:rsidR="00A97E37" w:rsidRDefault="00A97E37" w:rsidP="00A97E37">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lastRenderedPageBreak/>
        <w:t>Programs:</w:t>
      </w:r>
    </w:p>
    <w:p w14:paraId="4785D84B" w14:textId="77777777" w:rsidR="00A97E37" w:rsidRDefault="00A97E37" w:rsidP="00A97E37">
      <w:pPr>
        <w:pStyle w:val="ListParagraph"/>
        <w:spacing w:after="0"/>
        <w:ind w:left="1080"/>
        <w:rPr>
          <w:rFonts w:ascii="Times New Roman" w:hAnsi="Times New Roman" w:cs="Times New Roman"/>
          <w:sz w:val="24"/>
          <w:szCs w:val="24"/>
        </w:rPr>
      </w:pPr>
    </w:p>
    <w:p w14:paraId="25C9532E" w14:textId="0D27D182" w:rsidR="00A97E37" w:rsidRDefault="00A97E37" w:rsidP="006354B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Rent Collection – There are </w:t>
      </w:r>
      <w:r w:rsidR="006354BA">
        <w:rPr>
          <w:rFonts w:ascii="Times New Roman" w:hAnsi="Times New Roman" w:cs="Times New Roman"/>
          <w:sz w:val="24"/>
          <w:szCs w:val="24"/>
        </w:rPr>
        <w:t>3</w:t>
      </w:r>
      <w:r>
        <w:rPr>
          <w:rFonts w:ascii="Times New Roman" w:hAnsi="Times New Roman" w:cs="Times New Roman"/>
          <w:sz w:val="24"/>
          <w:szCs w:val="24"/>
        </w:rPr>
        <w:t xml:space="preserve"> tenants on repayment agreements.</w:t>
      </w:r>
      <w:r w:rsidR="006354BA">
        <w:rPr>
          <w:rFonts w:ascii="Times New Roman" w:hAnsi="Times New Roman" w:cs="Times New Roman"/>
          <w:sz w:val="24"/>
          <w:szCs w:val="24"/>
        </w:rPr>
        <w:t xml:space="preserve"> All other rents are paid. </w:t>
      </w:r>
    </w:p>
    <w:p w14:paraId="0F5524E4" w14:textId="77777777" w:rsidR="002C7AD8" w:rsidRDefault="002C7AD8" w:rsidP="002C7AD8">
      <w:pPr>
        <w:pStyle w:val="ListParagraph"/>
        <w:spacing w:after="0"/>
        <w:ind w:left="1440"/>
        <w:rPr>
          <w:rFonts w:ascii="Times New Roman" w:hAnsi="Times New Roman" w:cs="Times New Roman"/>
          <w:sz w:val="24"/>
          <w:szCs w:val="24"/>
        </w:rPr>
      </w:pPr>
    </w:p>
    <w:p w14:paraId="3788CB2D" w14:textId="4674F12D" w:rsidR="00A97E37" w:rsidRDefault="00A97E37" w:rsidP="00A97E3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Vacancies:  There </w:t>
      </w:r>
      <w:r w:rsidR="006354BA">
        <w:rPr>
          <w:rFonts w:ascii="Times New Roman" w:hAnsi="Times New Roman" w:cs="Times New Roman"/>
          <w:sz w:val="24"/>
          <w:szCs w:val="24"/>
        </w:rPr>
        <w:t>is 1</w:t>
      </w:r>
      <w:r>
        <w:rPr>
          <w:rFonts w:ascii="Times New Roman" w:hAnsi="Times New Roman" w:cs="Times New Roman"/>
          <w:sz w:val="24"/>
          <w:szCs w:val="24"/>
        </w:rPr>
        <w:t xml:space="preserve"> vacanc</w:t>
      </w:r>
      <w:r w:rsidR="006354BA">
        <w:rPr>
          <w:rFonts w:ascii="Times New Roman" w:hAnsi="Times New Roman" w:cs="Times New Roman"/>
          <w:sz w:val="24"/>
          <w:szCs w:val="24"/>
        </w:rPr>
        <w:t>y</w:t>
      </w:r>
      <w:r>
        <w:rPr>
          <w:rFonts w:ascii="Times New Roman" w:hAnsi="Times New Roman" w:cs="Times New Roman"/>
          <w:sz w:val="24"/>
          <w:szCs w:val="24"/>
        </w:rPr>
        <w:t xml:space="preserve"> at Turnure Terrace</w:t>
      </w:r>
      <w:r w:rsidR="006354BA">
        <w:rPr>
          <w:rFonts w:ascii="Times New Roman" w:hAnsi="Times New Roman" w:cs="Times New Roman"/>
          <w:sz w:val="24"/>
          <w:szCs w:val="24"/>
        </w:rPr>
        <w:t xml:space="preserve"> -</w:t>
      </w:r>
      <w:r>
        <w:rPr>
          <w:rFonts w:ascii="Times New Roman" w:hAnsi="Times New Roman" w:cs="Times New Roman"/>
          <w:sz w:val="24"/>
          <w:szCs w:val="24"/>
        </w:rPr>
        <w:t xml:space="preserve"> 40-5D. There are 0 vacancies at the Curtis. 13 Church Street still has a vacant 2-bedroom, wheelchair accessible family unit which is waiting on the bathroom rehab.</w:t>
      </w:r>
    </w:p>
    <w:p w14:paraId="15E7516C" w14:textId="77777777" w:rsidR="00A97E37" w:rsidRDefault="00A97E37" w:rsidP="00A97E37">
      <w:pPr>
        <w:pStyle w:val="ListParagraph"/>
        <w:rPr>
          <w:rFonts w:ascii="Times New Roman" w:hAnsi="Times New Roman" w:cs="Times New Roman"/>
          <w:sz w:val="24"/>
          <w:szCs w:val="24"/>
        </w:rPr>
      </w:pPr>
    </w:p>
    <w:p w14:paraId="662B4811" w14:textId="77777777" w:rsidR="00A97E37" w:rsidRDefault="00A97E37" w:rsidP="00A97E37">
      <w:pPr>
        <w:pStyle w:val="ListParagraph"/>
        <w:spacing w:after="0"/>
        <w:ind w:left="1440"/>
        <w:rPr>
          <w:rFonts w:ascii="Times New Roman" w:hAnsi="Times New Roman" w:cs="Times New Roman"/>
          <w:sz w:val="24"/>
          <w:szCs w:val="24"/>
        </w:rPr>
      </w:pPr>
    </w:p>
    <w:p w14:paraId="257897FB" w14:textId="18E89692" w:rsidR="00A97E37" w:rsidRDefault="00A97E37" w:rsidP="00A97E3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Waitlist:  24</w:t>
      </w:r>
      <w:r w:rsidR="00AA75BF">
        <w:rPr>
          <w:rFonts w:ascii="Times New Roman" w:hAnsi="Times New Roman" w:cs="Times New Roman"/>
          <w:sz w:val="24"/>
          <w:szCs w:val="24"/>
        </w:rPr>
        <w:t>79</w:t>
      </w:r>
      <w:r>
        <w:rPr>
          <w:rFonts w:ascii="Times New Roman" w:hAnsi="Times New Roman" w:cs="Times New Roman"/>
          <w:sz w:val="24"/>
          <w:szCs w:val="24"/>
        </w:rPr>
        <w:t xml:space="preserve"> Total Elderly/Handicapped, </w:t>
      </w:r>
      <w:r w:rsidR="008D72E1">
        <w:rPr>
          <w:rFonts w:ascii="Times New Roman" w:hAnsi="Times New Roman" w:cs="Times New Roman"/>
          <w:sz w:val="24"/>
          <w:szCs w:val="24"/>
        </w:rPr>
        <w:t>7498</w:t>
      </w:r>
      <w:r>
        <w:rPr>
          <w:rFonts w:ascii="Times New Roman" w:hAnsi="Times New Roman" w:cs="Times New Roman"/>
          <w:sz w:val="24"/>
          <w:szCs w:val="24"/>
        </w:rPr>
        <w:t xml:space="preserve"> total Family</w:t>
      </w:r>
    </w:p>
    <w:p w14:paraId="1E6B4FED" w14:textId="3A5D5FDB" w:rsidR="00A97E37" w:rsidRDefault="00A97E37" w:rsidP="00A97E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Elderly list – 1</w:t>
      </w:r>
      <w:r w:rsidR="00AA75BF">
        <w:rPr>
          <w:rFonts w:ascii="Times New Roman" w:hAnsi="Times New Roman" w:cs="Times New Roman"/>
          <w:sz w:val="24"/>
          <w:szCs w:val="24"/>
        </w:rPr>
        <w:t>111</w:t>
      </w:r>
      <w:r>
        <w:rPr>
          <w:rFonts w:ascii="Times New Roman" w:hAnsi="Times New Roman" w:cs="Times New Roman"/>
          <w:sz w:val="24"/>
          <w:szCs w:val="24"/>
        </w:rPr>
        <w:t xml:space="preserve"> Elderly, </w:t>
      </w:r>
      <w:r w:rsidR="005677E5">
        <w:rPr>
          <w:rFonts w:ascii="Times New Roman" w:hAnsi="Times New Roman" w:cs="Times New Roman"/>
          <w:sz w:val="24"/>
          <w:szCs w:val="24"/>
        </w:rPr>
        <w:t>782</w:t>
      </w:r>
      <w:r>
        <w:rPr>
          <w:rFonts w:ascii="Times New Roman" w:hAnsi="Times New Roman" w:cs="Times New Roman"/>
          <w:sz w:val="24"/>
          <w:szCs w:val="24"/>
        </w:rPr>
        <w:t xml:space="preserve"> Handicapped</w:t>
      </w:r>
    </w:p>
    <w:p w14:paraId="15E6057A" w14:textId="3A30354E" w:rsidR="00A97E37" w:rsidRDefault="00A97E37" w:rsidP="00A97E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5677E5">
        <w:rPr>
          <w:rFonts w:ascii="Times New Roman" w:hAnsi="Times New Roman" w:cs="Times New Roman"/>
          <w:sz w:val="24"/>
          <w:szCs w:val="24"/>
        </w:rPr>
        <w:t>19</w:t>
      </w:r>
      <w:r>
        <w:rPr>
          <w:rFonts w:ascii="Times New Roman" w:hAnsi="Times New Roman" w:cs="Times New Roman"/>
          <w:sz w:val="24"/>
          <w:szCs w:val="24"/>
        </w:rPr>
        <w:t xml:space="preserve"> Local, </w:t>
      </w:r>
      <w:r w:rsidR="005677E5">
        <w:rPr>
          <w:rFonts w:ascii="Times New Roman" w:hAnsi="Times New Roman" w:cs="Times New Roman"/>
          <w:sz w:val="24"/>
          <w:szCs w:val="24"/>
        </w:rPr>
        <w:t>10</w:t>
      </w:r>
      <w:r>
        <w:rPr>
          <w:rFonts w:ascii="Times New Roman" w:hAnsi="Times New Roman" w:cs="Times New Roman"/>
          <w:sz w:val="24"/>
          <w:szCs w:val="24"/>
        </w:rPr>
        <w:t xml:space="preserve"> Veteran</w:t>
      </w:r>
    </w:p>
    <w:p w14:paraId="346CCCA6" w14:textId="77777777" w:rsidR="00A97E37" w:rsidRDefault="00A97E37" w:rsidP="00A97E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Family list – 41 Local, 7 Veterans</w:t>
      </w:r>
    </w:p>
    <w:p w14:paraId="4CF3C00A" w14:textId="65E5132B" w:rsidR="00A97E37" w:rsidRDefault="00A97E37" w:rsidP="00A97E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                     4</w:t>
      </w:r>
      <w:r w:rsidR="008D72E1">
        <w:rPr>
          <w:rFonts w:ascii="Times New Roman" w:hAnsi="Times New Roman" w:cs="Times New Roman"/>
          <w:sz w:val="24"/>
          <w:szCs w:val="24"/>
        </w:rPr>
        <w:t>341</w:t>
      </w:r>
      <w:r>
        <w:rPr>
          <w:rFonts w:ascii="Times New Roman" w:hAnsi="Times New Roman" w:cs="Times New Roman"/>
          <w:sz w:val="24"/>
          <w:szCs w:val="24"/>
        </w:rPr>
        <w:t xml:space="preserve"> 2-bedroom, 24</w:t>
      </w:r>
      <w:r w:rsidR="008D72E1">
        <w:rPr>
          <w:rFonts w:ascii="Times New Roman" w:hAnsi="Times New Roman" w:cs="Times New Roman"/>
          <w:sz w:val="24"/>
          <w:szCs w:val="24"/>
        </w:rPr>
        <w:t>99</w:t>
      </w:r>
      <w:r>
        <w:rPr>
          <w:rFonts w:ascii="Times New Roman" w:hAnsi="Times New Roman" w:cs="Times New Roman"/>
          <w:sz w:val="24"/>
          <w:szCs w:val="24"/>
        </w:rPr>
        <w:t xml:space="preserve"> 3-bedroom</w:t>
      </w:r>
    </w:p>
    <w:p w14:paraId="3E1B2144" w14:textId="77777777" w:rsidR="00A97E37" w:rsidRDefault="00A97E37" w:rsidP="00A97E37">
      <w:pPr>
        <w:pStyle w:val="ListParagraph"/>
        <w:spacing w:after="0"/>
        <w:ind w:left="1440"/>
        <w:rPr>
          <w:rFonts w:ascii="Times New Roman" w:hAnsi="Times New Roman" w:cs="Times New Roman"/>
          <w:sz w:val="24"/>
          <w:szCs w:val="24"/>
        </w:rPr>
      </w:pPr>
    </w:p>
    <w:p w14:paraId="31D7FB2E" w14:textId="647FCDAE" w:rsidR="00A97E37" w:rsidRPr="0002419E" w:rsidRDefault="00A97E37" w:rsidP="00A97E37">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Old Business</w:t>
      </w:r>
      <w:r w:rsidR="006354BA">
        <w:rPr>
          <w:rFonts w:ascii="Times New Roman" w:hAnsi="Times New Roman" w:cs="Times New Roman"/>
          <w:b/>
          <w:bCs/>
          <w:sz w:val="24"/>
          <w:szCs w:val="24"/>
        </w:rPr>
        <w:t>:</w:t>
      </w:r>
      <w:r w:rsidR="008D72E1">
        <w:rPr>
          <w:rFonts w:ascii="Times New Roman" w:hAnsi="Times New Roman" w:cs="Times New Roman"/>
          <w:sz w:val="24"/>
          <w:szCs w:val="24"/>
        </w:rPr>
        <w:t xml:space="preserve"> </w:t>
      </w:r>
      <w:r w:rsidR="00554398">
        <w:rPr>
          <w:rFonts w:ascii="Times New Roman" w:hAnsi="Times New Roman" w:cs="Times New Roman"/>
          <w:sz w:val="24"/>
          <w:szCs w:val="24"/>
        </w:rPr>
        <w:t xml:space="preserve">Deb Prew let us know that her paperwork to become the state </w:t>
      </w:r>
    </w:p>
    <w:p w14:paraId="7611A6E2" w14:textId="2F539738" w:rsidR="0002419E" w:rsidRDefault="0002419E" w:rsidP="0002419E">
      <w:pPr>
        <w:pStyle w:val="ListParagraph"/>
        <w:spacing w:after="0"/>
        <w:ind w:left="108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appointee has been submitted to the state and </w:t>
      </w:r>
      <w:r w:rsidR="00A7521E">
        <w:rPr>
          <w:rFonts w:ascii="Times New Roman" w:hAnsi="Times New Roman" w:cs="Times New Roman"/>
          <w:sz w:val="24"/>
          <w:szCs w:val="24"/>
        </w:rPr>
        <w:t xml:space="preserve">she is just waiting to </w:t>
      </w:r>
    </w:p>
    <w:p w14:paraId="21C869FD" w14:textId="35DBACC6" w:rsidR="00A7521E" w:rsidRDefault="00A7521E" w:rsidP="0002419E">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hear back. Deb also said that Barb Keenan’s paperwork to become a </w:t>
      </w:r>
    </w:p>
    <w:p w14:paraId="12DC8ABE" w14:textId="6CEB0201" w:rsidR="00A7521E" w:rsidRDefault="00A7521E" w:rsidP="0002419E">
      <w:pPr>
        <w:pStyle w:val="ListParagraph"/>
        <w:spacing w:after="0"/>
        <w:ind w:left="1080"/>
        <w:rPr>
          <w:rFonts w:ascii="Times New Roman" w:hAnsi="Times New Roman" w:cs="Times New Roman"/>
          <w:b/>
          <w:bCs/>
          <w:sz w:val="24"/>
          <w:szCs w:val="24"/>
        </w:rPr>
      </w:pPr>
      <w:r>
        <w:rPr>
          <w:rFonts w:ascii="Times New Roman" w:hAnsi="Times New Roman" w:cs="Times New Roman"/>
          <w:sz w:val="24"/>
          <w:szCs w:val="24"/>
        </w:rPr>
        <w:t xml:space="preserve">                         board member has been submitted as well</w:t>
      </w:r>
      <w:r w:rsidR="000B4BE1">
        <w:rPr>
          <w:rFonts w:ascii="Times New Roman" w:hAnsi="Times New Roman" w:cs="Times New Roman"/>
          <w:sz w:val="24"/>
          <w:szCs w:val="24"/>
        </w:rPr>
        <w:t xml:space="preserve">. </w:t>
      </w:r>
    </w:p>
    <w:p w14:paraId="4D8E6D7B" w14:textId="77777777" w:rsidR="00A97E37" w:rsidRDefault="00A97E37" w:rsidP="00A97E37">
      <w:pPr>
        <w:pStyle w:val="ListParagraph"/>
        <w:spacing w:after="0"/>
        <w:ind w:left="1440"/>
        <w:rPr>
          <w:rFonts w:ascii="Times New Roman" w:eastAsia="Times New Roman" w:hAnsi="Times New Roman" w:cs="Times New Roman"/>
          <w:sz w:val="24"/>
          <w:szCs w:val="24"/>
        </w:rPr>
      </w:pPr>
    </w:p>
    <w:p w14:paraId="6C0AD66E" w14:textId="77777777" w:rsidR="00A97E37" w:rsidRDefault="00A97E37" w:rsidP="00A97E37">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 xml:space="preserve">New Business: </w:t>
      </w:r>
    </w:p>
    <w:p w14:paraId="76D1367D" w14:textId="77777777" w:rsidR="00A97E37" w:rsidRDefault="00A97E37" w:rsidP="00A97E37">
      <w:pPr>
        <w:pStyle w:val="ListParagraph"/>
        <w:spacing w:after="0"/>
        <w:ind w:left="1080"/>
        <w:rPr>
          <w:rFonts w:ascii="Times New Roman" w:hAnsi="Times New Roman" w:cs="Times New Roman"/>
          <w:sz w:val="24"/>
          <w:szCs w:val="24"/>
        </w:rPr>
      </w:pPr>
    </w:p>
    <w:p w14:paraId="5324556A" w14:textId="626C5077" w:rsidR="00A97E37" w:rsidRDefault="00A97E37" w:rsidP="00A97E3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Resident Services Coordinator Update</w:t>
      </w:r>
    </w:p>
    <w:p w14:paraId="75BC33FF" w14:textId="77777777" w:rsidR="008D72E1" w:rsidRDefault="008D72E1" w:rsidP="008D72E1">
      <w:pPr>
        <w:pStyle w:val="ListParagraph"/>
        <w:spacing w:after="0"/>
        <w:ind w:left="1800"/>
        <w:rPr>
          <w:rFonts w:ascii="Times New Roman" w:hAnsi="Times New Roman" w:cs="Times New Roman"/>
          <w:sz w:val="24"/>
          <w:szCs w:val="24"/>
        </w:rPr>
      </w:pPr>
    </w:p>
    <w:p w14:paraId="6B152F4F" w14:textId="433D3FFC" w:rsidR="008D72E1" w:rsidRDefault="008D72E1" w:rsidP="008D72E1">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Karen Lewis, the LHA’s RSC continues to work with the tenants on Thursdays. She is going to continue with the schedule of 3 ½ - 4 hours per week. Last month she worked with 6 different tenants and had a pizza party on the Curtis porch with a local band. </w:t>
      </w:r>
    </w:p>
    <w:p w14:paraId="67DF04EE" w14:textId="77777777" w:rsidR="008D72E1" w:rsidRDefault="008D72E1" w:rsidP="008D72E1">
      <w:pPr>
        <w:pStyle w:val="ListParagraph"/>
        <w:spacing w:after="0"/>
        <w:ind w:left="1800"/>
        <w:rPr>
          <w:rFonts w:ascii="Times New Roman" w:hAnsi="Times New Roman" w:cs="Times New Roman"/>
          <w:sz w:val="24"/>
          <w:szCs w:val="24"/>
        </w:rPr>
      </w:pPr>
    </w:p>
    <w:p w14:paraId="4C823B0F" w14:textId="49001709" w:rsidR="006354BA" w:rsidRDefault="006354BA" w:rsidP="00A97E3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PHA Software conversion</w:t>
      </w:r>
    </w:p>
    <w:p w14:paraId="0243D4B4" w14:textId="77777777" w:rsidR="008D72E1" w:rsidRDefault="008D72E1" w:rsidP="008D72E1">
      <w:pPr>
        <w:pStyle w:val="ListParagraph"/>
        <w:spacing w:after="0"/>
        <w:ind w:left="1800"/>
        <w:rPr>
          <w:rFonts w:ascii="Times New Roman" w:hAnsi="Times New Roman" w:cs="Times New Roman"/>
          <w:sz w:val="24"/>
          <w:szCs w:val="24"/>
        </w:rPr>
      </w:pPr>
    </w:p>
    <w:p w14:paraId="14BC06A6" w14:textId="3A9464AD" w:rsidR="006354BA" w:rsidRDefault="005B5968" w:rsidP="006354BA">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The</w:t>
      </w:r>
      <w:r w:rsidR="008D72E1">
        <w:rPr>
          <w:rFonts w:ascii="Times New Roman" w:hAnsi="Times New Roman" w:cs="Times New Roman"/>
          <w:sz w:val="24"/>
          <w:szCs w:val="24"/>
        </w:rPr>
        <w:t xml:space="preserve"> director has </w:t>
      </w:r>
      <w:r>
        <w:rPr>
          <w:rFonts w:ascii="Times New Roman" w:hAnsi="Times New Roman" w:cs="Times New Roman"/>
          <w:sz w:val="24"/>
          <w:szCs w:val="24"/>
        </w:rPr>
        <w:t xml:space="preserve">decided to discontinue using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 xml:space="preserve"> and to do all rent collection and bill paying through the PHA net program. Since PHA net is already being utilized for multiple other things, it makes sense to put everything into the one program and cancel our subscription to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 xml:space="preserve"> next February.  This is also the preferred program of our fee accountants. </w:t>
      </w:r>
    </w:p>
    <w:p w14:paraId="7890BF60" w14:textId="77777777" w:rsidR="00181477" w:rsidRDefault="00181477" w:rsidP="006354BA">
      <w:pPr>
        <w:pStyle w:val="ListParagraph"/>
        <w:spacing w:after="0"/>
        <w:ind w:left="1800"/>
        <w:rPr>
          <w:rFonts w:ascii="Times New Roman" w:hAnsi="Times New Roman" w:cs="Times New Roman"/>
          <w:sz w:val="24"/>
          <w:szCs w:val="24"/>
        </w:rPr>
      </w:pPr>
    </w:p>
    <w:p w14:paraId="5B161DC4" w14:textId="1FE1D599" w:rsidR="008519E1" w:rsidRDefault="008519E1" w:rsidP="008519E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r w:rsidR="00DD29F5">
        <w:rPr>
          <w:rFonts w:ascii="Times New Roman" w:hAnsi="Times New Roman" w:cs="Times New Roman"/>
          <w:sz w:val="24"/>
          <w:szCs w:val="24"/>
        </w:rPr>
        <w:t xml:space="preserve">Garbage </w:t>
      </w:r>
      <w:r w:rsidR="00D733CF">
        <w:rPr>
          <w:rFonts w:ascii="Times New Roman" w:hAnsi="Times New Roman" w:cs="Times New Roman"/>
          <w:sz w:val="24"/>
          <w:szCs w:val="24"/>
        </w:rPr>
        <w:t>Situation</w:t>
      </w:r>
      <w:r w:rsidR="001A3C31">
        <w:rPr>
          <w:rFonts w:ascii="Times New Roman" w:hAnsi="Times New Roman" w:cs="Times New Roman"/>
          <w:sz w:val="24"/>
          <w:szCs w:val="24"/>
        </w:rPr>
        <w:t xml:space="preserve"> at the Curtis</w:t>
      </w:r>
    </w:p>
    <w:p w14:paraId="3A57F987" w14:textId="77777777" w:rsidR="005B6211" w:rsidRDefault="005B6211" w:rsidP="008519E1">
      <w:pPr>
        <w:spacing w:after="0"/>
        <w:rPr>
          <w:rFonts w:ascii="Times New Roman" w:hAnsi="Times New Roman" w:cs="Times New Roman"/>
          <w:sz w:val="24"/>
          <w:szCs w:val="24"/>
        </w:rPr>
      </w:pPr>
    </w:p>
    <w:p w14:paraId="12800234" w14:textId="55D1F9B4" w:rsidR="009B2B9B" w:rsidRDefault="005B6211" w:rsidP="008519E1">
      <w:pPr>
        <w:spacing w:after="0"/>
        <w:rPr>
          <w:rFonts w:ascii="Times New Roman" w:hAnsi="Times New Roman" w:cs="Times New Roman"/>
          <w:sz w:val="24"/>
          <w:szCs w:val="24"/>
        </w:rPr>
      </w:pPr>
      <w:r>
        <w:rPr>
          <w:rFonts w:ascii="Times New Roman" w:hAnsi="Times New Roman" w:cs="Times New Roman"/>
          <w:sz w:val="24"/>
          <w:szCs w:val="24"/>
        </w:rPr>
        <w:t xml:space="preserve">                              Director Cella</w:t>
      </w:r>
      <w:r w:rsidR="004E1BA4">
        <w:rPr>
          <w:rFonts w:ascii="Times New Roman" w:hAnsi="Times New Roman" w:cs="Times New Roman"/>
          <w:sz w:val="24"/>
          <w:szCs w:val="24"/>
        </w:rPr>
        <w:t xml:space="preserve"> informed the board that </w:t>
      </w:r>
      <w:r w:rsidR="009B2B9B">
        <w:rPr>
          <w:rFonts w:ascii="Times New Roman" w:hAnsi="Times New Roman" w:cs="Times New Roman"/>
          <w:sz w:val="24"/>
          <w:szCs w:val="24"/>
        </w:rPr>
        <w:t>on Mond</w:t>
      </w:r>
      <w:r w:rsidR="00437C16">
        <w:rPr>
          <w:rFonts w:ascii="Times New Roman" w:hAnsi="Times New Roman" w:cs="Times New Roman"/>
          <w:sz w:val="24"/>
          <w:szCs w:val="24"/>
        </w:rPr>
        <w:t xml:space="preserve">ay July 8, 2024, the garbage </w:t>
      </w:r>
    </w:p>
    <w:p w14:paraId="4FDA695D" w14:textId="77777777" w:rsidR="00D80280" w:rsidRDefault="00437C16" w:rsidP="008519E1">
      <w:pPr>
        <w:spacing w:after="0"/>
        <w:rPr>
          <w:rFonts w:ascii="Times New Roman" w:hAnsi="Times New Roman" w:cs="Times New Roman"/>
          <w:sz w:val="24"/>
          <w:szCs w:val="24"/>
        </w:rPr>
      </w:pPr>
      <w:r>
        <w:rPr>
          <w:rFonts w:ascii="Times New Roman" w:hAnsi="Times New Roman" w:cs="Times New Roman"/>
          <w:sz w:val="24"/>
          <w:szCs w:val="24"/>
        </w:rPr>
        <w:t xml:space="preserve">                              chutes at the Curtis were shut down. </w:t>
      </w:r>
      <w:r w:rsidR="00D80280">
        <w:rPr>
          <w:rFonts w:ascii="Times New Roman" w:hAnsi="Times New Roman" w:cs="Times New Roman"/>
          <w:sz w:val="24"/>
          <w:szCs w:val="24"/>
        </w:rPr>
        <w:t xml:space="preserve">There were garbage totes put out side of     </w:t>
      </w:r>
    </w:p>
    <w:p w14:paraId="0FC3D878" w14:textId="77777777" w:rsidR="00D80280" w:rsidRDefault="00D80280" w:rsidP="008519E1">
      <w:pPr>
        <w:spacing w:after="0"/>
        <w:rPr>
          <w:rFonts w:ascii="Times New Roman" w:hAnsi="Times New Roman" w:cs="Times New Roman"/>
          <w:sz w:val="24"/>
          <w:szCs w:val="24"/>
        </w:rPr>
      </w:pPr>
      <w:r>
        <w:rPr>
          <w:rFonts w:ascii="Times New Roman" w:hAnsi="Times New Roman" w:cs="Times New Roman"/>
          <w:sz w:val="24"/>
          <w:szCs w:val="24"/>
        </w:rPr>
        <w:t xml:space="preserve">                              the back door for tenants to put their garbage in. </w:t>
      </w:r>
      <w:r w:rsidR="00437C16">
        <w:rPr>
          <w:rFonts w:ascii="Times New Roman" w:hAnsi="Times New Roman" w:cs="Times New Roman"/>
          <w:sz w:val="24"/>
          <w:szCs w:val="24"/>
        </w:rPr>
        <w:t xml:space="preserve">The reason for </w:t>
      </w:r>
      <w:r w:rsidR="00456158">
        <w:rPr>
          <w:rFonts w:ascii="Times New Roman" w:hAnsi="Times New Roman" w:cs="Times New Roman"/>
          <w:sz w:val="24"/>
          <w:szCs w:val="24"/>
        </w:rPr>
        <w:t xml:space="preserve">this is due to </w:t>
      </w:r>
    </w:p>
    <w:p w14:paraId="7EFDDA39" w14:textId="77777777" w:rsidR="000132BD" w:rsidRDefault="00D80280" w:rsidP="008519E1">
      <w:pPr>
        <w:spacing w:after="0"/>
        <w:rPr>
          <w:rFonts w:ascii="Times New Roman" w:hAnsi="Times New Roman" w:cs="Times New Roman"/>
          <w:sz w:val="24"/>
          <w:szCs w:val="24"/>
        </w:rPr>
      </w:pPr>
      <w:r>
        <w:rPr>
          <w:rFonts w:ascii="Times New Roman" w:hAnsi="Times New Roman" w:cs="Times New Roman"/>
          <w:sz w:val="24"/>
          <w:szCs w:val="24"/>
        </w:rPr>
        <w:t xml:space="preserve">                              </w:t>
      </w:r>
      <w:r w:rsidR="00456158">
        <w:rPr>
          <w:rFonts w:ascii="Times New Roman" w:hAnsi="Times New Roman" w:cs="Times New Roman"/>
          <w:sz w:val="24"/>
          <w:szCs w:val="24"/>
        </w:rPr>
        <w:t>tenants</w:t>
      </w:r>
      <w:r w:rsidR="000132BD">
        <w:rPr>
          <w:rFonts w:ascii="Times New Roman" w:hAnsi="Times New Roman" w:cs="Times New Roman"/>
          <w:sz w:val="24"/>
          <w:szCs w:val="24"/>
        </w:rPr>
        <w:t xml:space="preserve"> not</w:t>
      </w:r>
      <w:r w:rsidR="00456158">
        <w:rPr>
          <w:rFonts w:ascii="Times New Roman" w:hAnsi="Times New Roman" w:cs="Times New Roman"/>
          <w:sz w:val="24"/>
          <w:szCs w:val="24"/>
        </w:rPr>
        <w:t xml:space="preserve"> putting their garbage into bag</w:t>
      </w:r>
      <w:r w:rsidR="001A2136">
        <w:rPr>
          <w:rFonts w:ascii="Times New Roman" w:hAnsi="Times New Roman" w:cs="Times New Roman"/>
          <w:sz w:val="24"/>
          <w:szCs w:val="24"/>
        </w:rPr>
        <w:t>s</w:t>
      </w:r>
      <w:r w:rsidR="00157EC4">
        <w:rPr>
          <w:rFonts w:ascii="Times New Roman" w:hAnsi="Times New Roman" w:cs="Times New Roman"/>
          <w:sz w:val="24"/>
          <w:szCs w:val="24"/>
        </w:rPr>
        <w:t xml:space="preserve"> and tying them shut</w:t>
      </w:r>
      <w:r w:rsidR="001A2136">
        <w:rPr>
          <w:rFonts w:ascii="Times New Roman" w:hAnsi="Times New Roman" w:cs="Times New Roman"/>
          <w:sz w:val="24"/>
          <w:szCs w:val="24"/>
        </w:rPr>
        <w:t xml:space="preserve">. </w:t>
      </w:r>
      <w:r w:rsidR="00D0524C">
        <w:rPr>
          <w:rFonts w:ascii="Times New Roman" w:hAnsi="Times New Roman" w:cs="Times New Roman"/>
          <w:sz w:val="24"/>
          <w:szCs w:val="24"/>
        </w:rPr>
        <w:t xml:space="preserve">When the </w:t>
      </w:r>
    </w:p>
    <w:p w14:paraId="75BBA275" w14:textId="77777777" w:rsidR="000132BD" w:rsidRDefault="000132BD" w:rsidP="008519E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524C">
        <w:rPr>
          <w:rFonts w:ascii="Times New Roman" w:hAnsi="Times New Roman" w:cs="Times New Roman"/>
          <w:sz w:val="24"/>
          <w:szCs w:val="24"/>
        </w:rPr>
        <w:t xml:space="preserve">tenants </w:t>
      </w:r>
      <w:r w:rsidR="002B631D">
        <w:rPr>
          <w:rFonts w:ascii="Times New Roman" w:hAnsi="Times New Roman" w:cs="Times New Roman"/>
          <w:sz w:val="24"/>
          <w:szCs w:val="24"/>
        </w:rPr>
        <w:t xml:space="preserve">throw </w:t>
      </w:r>
      <w:r w:rsidR="00157EC4">
        <w:rPr>
          <w:rFonts w:ascii="Times New Roman" w:hAnsi="Times New Roman" w:cs="Times New Roman"/>
          <w:sz w:val="24"/>
          <w:szCs w:val="24"/>
        </w:rPr>
        <w:t xml:space="preserve">their garbage down </w:t>
      </w:r>
      <w:r w:rsidR="007C324F">
        <w:rPr>
          <w:rFonts w:ascii="Times New Roman" w:hAnsi="Times New Roman" w:cs="Times New Roman"/>
          <w:sz w:val="24"/>
          <w:szCs w:val="24"/>
        </w:rPr>
        <w:t xml:space="preserve">the </w:t>
      </w:r>
      <w:r w:rsidR="002B631D">
        <w:rPr>
          <w:rFonts w:ascii="Times New Roman" w:hAnsi="Times New Roman" w:cs="Times New Roman"/>
          <w:sz w:val="24"/>
          <w:szCs w:val="24"/>
        </w:rPr>
        <w:t xml:space="preserve">trash chutes without a bag, it ends up in </w:t>
      </w:r>
    </w:p>
    <w:p w14:paraId="700B1C34" w14:textId="77777777" w:rsidR="00361C6B" w:rsidRDefault="000132BD" w:rsidP="008519E1">
      <w:pPr>
        <w:spacing w:after="0"/>
        <w:rPr>
          <w:rFonts w:ascii="Times New Roman" w:hAnsi="Times New Roman" w:cs="Times New Roman"/>
          <w:sz w:val="24"/>
          <w:szCs w:val="24"/>
        </w:rPr>
      </w:pPr>
      <w:r>
        <w:rPr>
          <w:rFonts w:ascii="Times New Roman" w:hAnsi="Times New Roman" w:cs="Times New Roman"/>
          <w:sz w:val="24"/>
          <w:szCs w:val="24"/>
        </w:rPr>
        <w:t xml:space="preserve">                              </w:t>
      </w:r>
      <w:r w:rsidR="002B631D">
        <w:rPr>
          <w:rFonts w:ascii="Times New Roman" w:hAnsi="Times New Roman" w:cs="Times New Roman"/>
          <w:sz w:val="24"/>
          <w:szCs w:val="24"/>
        </w:rPr>
        <w:t>the basement</w:t>
      </w:r>
      <w:r w:rsidR="007C324F">
        <w:rPr>
          <w:rFonts w:ascii="Times New Roman" w:hAnsi="Times New Roman" w:cs="Times New Roman"/>
          <w:sz w:val="24"/>
          <w:szCs w:val="24"/>
        </w:rPr>
        <w:t xml:space="preserve"> </w:t>
      </w:r>
      <w:r w:rsidR="007C324F">
        <w:rPr>
          <w:rFonts w:ascii="Times New Roman" w:hAnsi="Times New Roman" w:cs="Times New Roman"/>
          <w:sz w:val="24"/>
          <w:szCs w:val="24"/>
        </w:rPr>
        <w:t>and the food/liquid splashes all over the garbage room. On</w:t>
      </w:r>
      <w:r w:rsidR="00361C6B">
        <w:rPr>
          <w:rFonts w:ascii="Times New Roman" w:hAnsi="Times New Roman" w:cs="Times New Roman"/>
          <w:sz w:val="24"/>
          <w:szCs w:val="24"/>
        </w:rPr>
        <w:t xml:space="preserve">  </w:t>
      </w:r>
    </w:p>
    <w:p w14:paraId="436CAD63" w14:textId="77777777" w:rsidR="00361C6B" w:rsidRDefault="00361C6B" w:rsidP="007C32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C324F">
        <w:rPr>
          <w:rFonts w:ascii="Times New Roman" w:hAnsi="Times New Roman" w:cs="Times New Roman"/>
          <w:sz w:val="24"/>
          <w:szCs w:val="24"/>
        </w:rPr>
        <w:t>Monday morning,</w:t>
      </w:r>
      <w:r>
        <w:rPr>
          <w:rFonts w:ascii="Times New Roman" w:hAnsi="Times New Roman" w:cs="Times New Roman"/>
          <w:sz w:val="24"/>
          <w:szCs w:val="24"/>
        </w:rPr>
        <w:t xml:space="preserve"> </w:t>
      </w:r>
      <w:r w:rsidR="007C324F">
        <w:rPr>
          <w:rFonts w:ascii="Times New Roman" w:hAnsi="Times New Roman" w:cs="Times New Roman"/>
          <w:sz w:val="24"/>
          <w:szCs w:val="24"/>
        </w:rPr>
        <w:t xml:space="preserve">Mike came in to food and garbage all over the trash room </w:t>
      </w:r>
    </w:p>
    <w:p w14:paraId="7238F487" w14:textId="264EB48F" w:rsidR="004C64EB" w:rsidRDefault="00361C6B" w:rsidP="007C32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C324F">
        <w:rPr>
          <w:rFonts w:ascii="Times New Roman" w:hAnsi="Times New Roman" w:cs="Times New Roman"/>
          <w:sz w:val="24"/>
          <w:szCs w:val="24"/>
        </w:rPr>
        <w:t>and hundr</w:t>
      </w:r>
      <w:r w:rsidR="005E4E87">
        <w:rPr>
          <w:rFonts w:ascii="Times New Roman" w:hAnsi="Times New Roman" w:cs="Times New Roman"/>
          <w:sz w:val="24"/>
          <w:szCs w:val="24"/>
        </w:rPr>
        <w:t xml:space="preserve">eds of </w:t>
      </w:r>
      <w:r w:rsidR="004C64EB">
        <w:rPr>
          <w:rFonts w:ascii="Times New Roman" w:hAnsi="Times New Roman" w:cs="Times New Roman"/>
          <w:sz w:val="24"/>
          <w:szCs w:val="24"/>
        </w:rPr>
        <w:t xml:space="preserve">flies and maggots in the basement. </w:t>
      </w:r>
    </w:p>
    <w:p w14:paraId="31DCF283" w14:textId="4CB75AC6" w:rsidR="007C324F" w:rsidRDefault="007C324F" w:rsidP="007C324F">
      <w:pPr>
        <w:spacing w:after="0"/>
        <w:rPr>
          <w:rFonts w:ascii="Times New Roman" w:hAnsi="Times New Roman" w:cs="Times New Roman"/>
          <w:sz w:val="24"/>
          <w:szCs w:val="24"/>
        </w:rPr>
      </w:pPr>
    </w:p>
    <w:p w14:paraId="544E11BB" w14:textId="14B423CF" w:rsidR="00646EFD" w:rsidRDefault="004C64EB" w:rsidP="008519E1">
      <w:pPr>
        <w:spacing w:after="0"/>
        <w:rPr>
          <w:rFonts w:ascii="Times New Roman" w:hAnsi="Times New Roman" w:cs="Times New Roman"/>
          <w:sz w:val="24"/>
          <w:szCs w:val="24"/>
        </w:rPr>
      </w:pPr>
      <w:r>
        <w:rPr>
          <w:rFonts w:ascii="Times New Roman" w:hAnsi="Times New Roman" w:cs="Times New Roman"/>
          <w:sz w:val="24"/>
          <w:szCs w:val="24"/>
        </w:rPr>
        <w:t xml:space="preserve">                             </w:t>
      </w:r>
      <w:r w:rsidR="005E4E87">
        <w:rPr>
          <w:rFonts w:ascii="Times New Roman" w:hAnsi="Times New Roman" w:cs="Times New Roman"/>
          <w:sz w:val="24"/>
          <w:szCs w:val="24"/>
        </w:rPr>
        <w:t xml:space="preserve"> </w:t>
      </w:r>
      <w:r w:rsidR="00646EFD">
        <w:rPr>
          <w:rFonts w:ascii="Times New Roman" w:hAnsi="Times New Roman" w:cs="Times New Roman"/>
          <w:sz w:val="24"/>
          <w:szCs w:val="24"/>
        </w:rPr>
        <w:t>This is the second time that we have had to shut down the chute for</w:t>
      </w:r>
      <w:r w:rsidR="002C15A8">
        <w:rPr>
          <w:rFonts w:ascii="Times New Roman" w:hAnsi="Times New Roman" w:cs="Times New Roman"/>
          <w:sz w:val="24"/>
          <w:szCs w:val="24"/>
        </w:rPr>
        <w:t xml:space="preserve"> this</w:t>
      </w:r>
    </w:p>
    <w:p w14:paraId="7D78A449" w14:textId="7ED13EB3" w:rsidR="002C15A8" w:rsidRDefault="002C15A8" w:rsidP="008519E1">
      <w:pPr>
        <w:spacing w:after="0"/>
        <w:rPr>
          <w:rFonts w:ascii="Times New Roman" w:hAnsi="Times New Roman" w:cs="Times New Roman"/>
          <w:sz w:val="24"/>
          <w:szCs w:val="24"/>
        </w:rPr>
      </w:pPr>
      <w:r>
        <w:rPr>
          <w:rFonts w:ascii="Times New Roman" w:hAnsi="Times New Roman" w:cs="Times New Roman"/>
          <w:sz w:val="24"/>
          <w:szCs w:val="24"/>
        </w:rPr>
        <w:t xml:space="preserve">                              reason. </w:t>
      </w:r>
      <w:r w:rsidR="006C1986">
        <w:rPr>
          <w:rFonts w:ascii="Times New Roman" w:hAnsi="Times New Roman" w:cs="Times New Roman"/>
          <w:sz w:val="24"/>
          <w:szCs w:val="24"/>
        </w:rPr>
        <w:t xml:space="preserve">After it gets reopened, if we encounter the problem again, we will be </w:t>
      </w:r>
    </w:p>
    <w:p w14:paraId="09D82D4E" w14:textId="61CDE7A2" w:rsidR="00F33ECB" w:rsidRDefault="006C1986" w:rsidP="008519E1">
      <w:pPr>
        <w:spacing w:after="0"/>
        <w:rPr>
          <w:rFonts w:ascii="Times New Roman" w:hAnsi="Times New Roman" w:cs="Times New Roman"/>
          <w:sz w:val="24"/>
          <w:szCs w:val="24"/>
        </w:rPr>
      </w:pPr>
      <w:r>
        <w:rPr>
          <w:rFonts w:ascii="Times New Roman" w:hAnsi="Times New Roman" w:cs="Times New Roman"/>
          <w:sz w:val="24"/>
          <w:szCs w:val="24"/>
        </w:rPr>
        <w:t xml:space="preserve">                          </w:t>
      </w:r>
      <w:r w:rsidR="009E070F">
        <w:rPr>
          <w:rFonts w:ascii="Times New Roman" w:hAnsi="Times New Roman" w:cs="Times New Roman"/>
          <w:sz w:val="24"/>
          <w:szCs w:val="24"/>
        </w:rPr>
        <w:t xml:space="preserve"> </w:t>
      </w:r>
      <w:r>
        <w:rPr>
          <w:rFonts w:ascii="Times New Roman" w:hAnsi="Times New Roman" w:cs="Times New Roman"/>
          <w:sz w:val="24"/>
          <w:szCs w:val="24"/>
        </w:rPr>
        <w:t xml:space="preserve">   reaching out to the Board of Health </w:t>
      </w:r>
      <w:r w:rsidR="004375FC">
        <w:rPr>
          <w:rFonts w:ascii="Times New Roman" w:hAnsi="Times New Roman" w:cs="Times New Roman"/>
          <w:sz w:val="24"/>
          <w:szCs w:val="24"/>
        </w:rPr>
        <w:t>for guidance</w:t>
      </w:r>
      <w:r w:rsidR="00F33ECB">
        <w:rPr>
          <w:rFonts w:ascii="Times New Roman" w:hAnsi="Times New Roman" w:cs="Times New Roman"/>
          <w:sz w:val="24"/>
          <w:szCs w:val="24"/>
        </w:rPr>
        <w:t xml:space="preserve"> as it is an un</w:t>
      </w:r>
      <w:r w:rsidR="0071607A">
        <w:rPr>
          <w:rFonts w:ascii="Times New Roman" w:hAnsi="Times New Roman" w:cs="Times New Roman"/>
          <w:sz w:val="24"/>
          <w:szCs w:val="24"/>
        </w:rPr>
        <w:t>healthy/unsafe</w:t>
      </w:r>
    </w:p>
    <w:p w14:paraId="26AF1A5D" w14:textId="668552E3" w:rsidR="008948F6" w:rsidRPr="008519E1" w:rsidRDefault="00F33ECB" w:rsidP="00DF4B0E">
      <w:pPr>
        <w:spacing w:after="0"/>
        <w:rPr>
          <w:rFonts w:ascii="Times New Roman" w:hAnsi="Times New Roman" w:cs="Times New Roman"/>
          <w:sz w:val="24"/>
          <w:szCs w:val="24"/>
        </w:rPr>
      </w:pPr>
      <w:r>
        <w:rPr>
          <w:rFonts w:ascii="Times New Roman" w:hAnsi="Times New Roman" w:cs="Times New Roman"/>
          <w:sz w:val="24"/>
          <w:szCs w:val="24"/>
        </w:rPr>
        <w:t xml:space="preserve">                              environment for the maintenance staff to be working in</w:t>
      </w:r>
      <w:r w:rsidR="004375FC">
        <w:rPr>
          <w:rFonts w:ascii="Times New Roman" w:hAnsi="Times New Roman" w:cs="Times New Roman"/>
          <w:sz w:val="24"/>
          <w:szCs w:val="24"/>
        </w:rPr>
        <w:t xml:space="preserve">. </w:t>
      </w:r>
    </w:p>
    <w:p w14:paraId="33EDB506" w14:textId="77777777" w:rsidR="00A97E37" w:rsidRDefault="00A97E37" w:rsidP="00A97E37">
      <w:pPr>
        <w:pStyle w:val="ListParagraph"/>
        <w:spacing w:after="0"/>
        <w:ind w:left="1800"/>
        <w:rPr>
          <w:rFonts w:ascii="Times New Roman" w:hAnsi="Times New Roman" w:cs="Times New Roman"/>
          <w:sz w:val="24"/>
          <w:szCs w:val="24"/>
        </w:rPr>
      </w:pPr>
    </w:p>
    <w:p w14:paraId="10187A17" w14:textId="75477156" w:rsidR="00A97E37" w:rsidRDefault="00A97E37" w:rsidP="00A97E37">
      <w:pPr>
        <w:pStyle w:val="ListParagraph"/>
        <w:spacing w:after="0"/>
        <w:ind w:left="1800"/>
        <w:rPr>
          <w:rFonts w:ascii="Times New Roman" w:hAnsi="Times New Roman" w:cs="Times New Roman"/>
          <w:sz w:val="24"/>
          <w:szCs w:val="24"/>
        </w:rPr>
      </w:pPr>
    </w:p>
    <w:p w14:paraId="16106B05" w14:textId="77777777" w:rsidR="00A97E37" w:rsidRDefault="00A97E37" w:rsidP="00A97E37">
      <w:pPr>
        <w:pStyle w:val="ListParagraph"/>
        <w:spacing w:after="0"/>
        <w:ind w:left="1800"/>
        <w:rPr>
          <w:rFonts w:ascii="Times New Roman" w:hAnsi="Times New Roman" w:cs="Times New Roman"/>
          <w:sz w:val="24"/>
          <w:szCs w:val="24"/>
        </w:rPr>
      </w:pPr>
    </w:p>
    <w:p w14:paraId="0EE66E2B" w14:textId="77777777" w:rsidR="00A97E37" w:rsidRDefault="00A97E37" w:rsidP="00A97E37">
      <w:pPr>
        <w:spacing w:after="0"/>
        <w:rPr>
          <w:rFonts w:ascii="Times New Roman" w:hAnsi="Times New Roman" w:cs="Times New Roman"/>
          <w:b/>
          <w:bCs/>
          <w:sz w:val="24"/>
          <w:szCs w:val="24"/>
        </w:rPr>
      </w:pPr>
      <w:r>
        <w:rPr>
          <w:rFonts w:ascii="Times New Roman" w:hAnsi="Times New Roman" w:cs="Times New Roman"/>
          <w:sz w:val="24"/>
          <w:szCs w:val="24"/>
        </w:rPr>
        <w:tab/>
        <w:t xml:space="preserve">8.  </w:t>
      </w:r>
      <w:r>
        <w:rPr>
          <w:rFonts w:ascii="Times New Roman" w:hAnsi="Times New Roman" w:cs="Times New Roman"/>
          <w:b/>
          <w:bCs/>
          <w:sz w:val="24"/>
          <w:szCs w:val="24"/>
        </w:rPr>
        <w:t>Executive Director’s Report</w:t>
      </w:r>
    </w:p>
    <w:p w14:paraId="391D28CF" w14:textId="77777777" w:rsidR="00A97E37" w:rsidRDefault="00A97E37" w:rsidP="00A97E37">
      <w:pPr>
        <w:spacing w:after="0"/>
        <w:rPr>
          <w:rFonts w:ascii="Times New Roman" w:hAnsi="Times New Roman" w:cs="Times New Roman"/>
          <w:b/>
          <w:bCs/>
          <w:sz w:val="24"/>
          <w:szCs w:val="24"/>
        </w:rPr>
      </w:pPr>
    </w:p>
    <w:p w14:paraId="2EB36817" w14:textId="77777777" w:rsidR="00A97E37" w:rsidRDefault="00A97E37" w:rsidP="00A97E37">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 Town of Lenox – None</w:t>
      </w:r>
    </w:p>
    <w:p w14:paraId="33ACFA7F" w14:textId="77777777" w:rsidR="00A97E37" w:rsidRDefault="00A97E37" w:rsidP="00A97E37">
      <w:pPr>
        <w:spacing w:after="0"/>
        <w:rPr>
          <w:rFonts w:ascii="Times New Roman" w:hAnsi="Times New Roman" w:cs="Times New Roman"/>
          <w:sz w:val="24"/>
          <w:szCs w:val="24"/>
        </w:rPr>
      </w:pPr>
    </w:p>
    <w:p w14:paraId="0E12A033" w14:textId="77777777" w:rsidR="00A97E37" w:rsidRDefault="00A97E37" w:rsidP="00A97E37">
      <w:pPr>
        <w:spacing w:after="0"/>
        <w:rPr>
          <w:rFonts w:ascii="Times New Roman" w:hAnsi="Times New Roman" w:cs="Times New Roman"/>
          <w:sz w:val="24"/>
          <w:szCs w:val="24"/>
        </w:rPr>
      </w:pPr>
      <w:r>
        <w:rPr>
          <w:rFonts w:ascii="Times New Roman" w:hAnsi="Times New Roman" w:cs="Times New Roman"/>
          <w:sz w:val="24"/>
          <w:szCs w:val="24"/>
        </w:rPr>
        <w:t xml:space="preserve">                       b. Personnel – None</w:t>
      </w:r>
    </w:p>
    <w:p w14:paraId="7B9871A2" w14:textId="77777777" w:rsidR="00A97E37" w:rsidRDefault="00A97E37" w:rsidP="00A97E37">
      <w:pPr>
        <w:spacing w:after="0"/>
        <w:rPr>
          <w:rFonts w:ascii="Times New Roman" w:hAnsi="Times New Roman" w:cs="Times New Roman"/>
          <w:sz w:val="24"/>
          <w:szCs w:val="24"/>
        </w:rPr>
      </w:pPr>
    </w:p>
    <w:p w14:paraId="224C3B08" w14:textId="77777777" w:rsidR="00A97E37" w:rsidRDefault="00A97E37" w:rsidP="00A97E37">
      <w:pPr>
        <w:spacing w:after="0"/>
        <w:rPr>
          <w:rFonts w:ascii="Times New Roman" w:hAnsi="Times New Roman" w:cs="Times New Roman"/>
          <w:sz w:val="24"/>
          <w:szCs w:val="24"/>
        </w:rPr>
      </w:pPr>
      <w:r>
        <w:rPr>
          <w:rFonts w:ascii="Times New Roman" w:hAnsi="Times New Roman" w:cs="Times New Roman"/>
          <w:sz w:val="24"/>
          <w:szCs w:val="24"/>
        </w:rPr>
        <w:t xml:space="preserve">                       c. Public Hearing Notices</w:t>
      </w:r>
    </w:p>
    <w:p w14:paraId="61815A07" w14:textId="77777777" w:rsidR="00A97E37" w:rsidRDefault="00A97E37" w:rsidP="00A97E37">
      <w:pPr>
        <w:spacing w:after="0"/>
        <w:rPr>
          <w:rFonts w:ascii="Times New Roman" w:hAnsi="Times New Roman" w:cs="Times New Roman"/>
          <w:sz w:val="24"/>
          <w:szCs w:val="24"/>
        </w:rPr>
      </w:pPr>
    </w:p>
    <w:p w14:paraId="53B14DAD" w14:textId="40DA6847" w:rsidR="00A97E37" w:rsidRDefault="00A97E37" w:rsidP="005B5968">
      <w:pPr>
        <w:spacing w:after="0"/>
        <w:rPr>
          <w:rFonts w:ascii="Times New Roman" w:hAnsi="Times New Roman" w:cs="Times New Roman"/>
          <w:sz w:val="24"/>
          <w:szCs w:val="24"/>
        </w:rPr>
      </w:pPr>
      <w:r>
        <w:rPr>
          <w:rFonts w:ascii="Times New Roman" w:hAnsi="Times New Roman" w:cs="Times New Roman"/>
          <w:sz w:val="24"/>
          <w:szCs w:val="24"/>
        </w:rPr>
        <w:t xml:space="preserve">                           PHN 2024-0</w:t>
      </w:r>
      <w:r w:rsidR="005B5968">
        <w:rPr>
          <w:rFonts w:ascii="Times New Roman" w:hAnsi="Times New Roman" w:cs="Times New Roman"/>
          <w:sz w:val="24"/>
          <w:szCs w:val="24"/>
        </w:rPr>
        <w:t>9</w:t>
      </w:r>
      <w:r>
        <w:rPr>
          <w:rFonts w:ascii="Times New Roman" w:hAnsi="Times New Roman" w:cs="Times New Roman"/>
          <w:sz w:val="24"/>
          <w:szCs w:val="24"/>
        </w:rPr>
        <w:t xml:space="preserve"> – </w:t>
      </w:r>
      <w:r w:rsidR="005B5968">
        <w:rPr>
          <w:rFonts w:ascii="Times New Roman" w:hAnsi="Times New Roman" w:cs="Times New Roman"/>
          <w:sz w:val="24"/>
          <w:szCs w:val="24"/>
        </w:rPr>
        <w:t>Notice of Funding Availability (NOFA)</w:t>
      </w:r>
      <w:r w:rsidR="00DF35D4">
        <w:rPr>
          <w:rFonts w:ascii="Times New Roman" w:hAnsi="Times New Roman" w:cs="Times New Roman"/>
          <w:sz w:val="24"/>
          <w:szCs w:val="24"/>
        </w:rPr>
        <w:t xml:space="preserve"> for Local Housing</w:t>
      </w:r>
    </w:p>
    <w:p w14:paraId="2E34EF6B" w14:textId="13A41719" w:rsidR="00DF35D4" w:rsidRDefault="00DF35D4" w:rsidP="005B5968">
      <w:pPr>
        <w:spacing w:after="0"/>
        <w:rPr>
          <w:rFonts w:ascii="Times New Roman" w:hAnsi="Times New Roman" w:cs="Times New Roman"/>
          <w:sz w:val="24"/>
          <w:szCs w:val="24"/>
        </w:rPr>
      </w:pPr>
      <w:r>
        <w:rPr>
          <w:rFonts w:ascii="Times New Roman" w:hAnsi="Times New Roman" w:cs="Times New Roman"/>
          <w:sz w:val="24"/>
          <w:szCs w:val="24"/>
        </w:rPr>
        <w:t xml:space="preserve">                            Authority Housing Now Program</w:t>
      </w:r>
    </w:p>
    <w:p w14:paraId="0AC461D8" w14:textId="77777777" w:rsidR="00DF35D4" w:rsidRDefault="00DF35D4" w:rsidP="005B5968">
      <w:pPr>
        <w:spacing w:after="0"/>
        <w:rPr>
          <w:rFonts w:ascii="Times New Roman" w:hAnsi="Times New Roman" w:cs="Times New Roman"/>
          <w:sz w:val="24"/>
          <w:szCs w:val="24"/>
        </w:rPr>
      </w:pPr>
    </w:p>
    <w:p w14:paraId="78178046" w14:textId="0BF6BC57" w:rsidR="00DF35D4" w:rsidRDefault="00DF35D4" w:rsidP="005B5968">
      <w:pPr>
        <w:spacing w:after="0"/>
        <w:rPr>
          <w:rFonts w:ascii="Times New Roman" w:hAnsi="Times New Roman" w:cs="Times New Roman"/>
          <w:sz w:val="24"/>
          <w:szCs w:val="24"/>
        </w:rPr>
      </w:pPr>
      <w:r>
        <w:rPr>
          <w:rFonts w:ascii="Times New Roman" w:hAnsi="Times New Roman" w:cs="Times New Roman"/>
          <w:sz w:val="24"/>
          <w:szCs w:val="24"/>
        </w:rPr>
        <w:t xml:space="preserve">                            This PHN does not apply to the LHA as we do not have transitional housing or </w:t>
      </w:r>
    </w:p>
    <w:p w14:paraId="5D0A59CC" w14:textId="5F7AFADC" w:rsidR="00DF35D4" w:rsidRDefault="00DF35D4" w:rsidP="005B5968">
      <w:pPr>
        <w:spacing w:after="0"/>
        <w:rPr>
          <w:rFonts w:ascii="Times New Roman" w:hAnsi="Times New Roman" w:cs="Times New Roman"/>
          <w:sz w:val="24"/>
          <w:szCs w:val="24"/>
        </w:rPr>
      </w:pPr>
      <w:r>
        <w:rPr>
          <w:rFonts w:ascii="Times New Roman" w:hAnsi="Times New Roman" w:cs="Times New Roman"/>
          <w:sz w:val="24"/>
          <w:szCs w:val="24"/>
        </w:rPr>
        <w:t xml:space="preserve">                            the Housing Now program. </w:t>
      </w:r>
    </w:p>
    <w:p w14:paraId="53FDCE86" w14:textId="77777777" w:rsidR="00A97E37" w:rsidRDefault="00A97E37" w:rsidP="00A97E37">
      <w:pPr>
        <w:spacing w:after="0"/>
        <w:rPr>
          <w:rFonts w:ascii="Times New Roman" w:hAnsi="Times New Roman" w:cs="Times New Roman"/>
          <w:sz w:val="24"/>
          <w:szCs w:val="24"/>
        </w:rPr>
      </w:pPr>
    </w:p>
    <w:p w14:paraId="5D5AE469" w14:textId="1916C41F" w:rsidR="00A97E37" w:rsidRDefault="00A97E37" w:rsidP="00DF35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1E23">
        <w:rPr>
          <w:rFonts w:ascii="Times New Roman" w:hAnsi="Times New Roman" w:cs="Times New Roman"/>
          <w:sz w:val="24"/>
          <w:szCs w:val="24"/>
        </w:rPr>
        <w:t xml:space="preserve"> </w:t>
      </w:r>
      <w:r>
        <w:rPr>
          <w:rFonts w:ascii="Times New Roman" w:hAnsi="Times New Roman" w:cs="Times New Roman"/>
          <w:sz w:val="24"/>
          <w:szCs w:val="24"/>
        </w:rPr>
        <w:t>PHN 2024-</w:t>
      </w:r>
      <w:r w:rsidR="00DF35D4">
        <w:rPr>
          <w:rFonts w:ascii="Times New Roman" w:hAnsi="Times New Roman" w:cs="Times New Roman"/>
          <w:sz w:val="24"/>
          <w:szCs w:val="24"/>
        </w:rPr>
        <w:t>10</w:t>
      </w:r>
      <w:r>
        <w:rPr>
          <w:rFonts w:ascii="Times New Roman" w:hAnsi="Times New Roman" w:cs="Times New Roman"/>
          <w:sz w:val="24"/>
          <w:szCs w:val="24"/>
        </w:rPr>
        <w:t xml:space="preserve"> – </w:t>
      </w:r>
      <w:r w:rsidR="007D7682">
        <w:rPr>
          <w:rFonts w:ascii="Times New Roman" w:hAnsi="Times New Roman" w:cs="Times New Roman"/>
          <w:sz w:val="24"/>
          <w:szCs w:val="24"/>
        </w:rPr>
        <w:t xml:space="preserve">Changes to Chief Administrative and Financial Officer </w:t>
      </w:r>
    </w:p>
    <w:p w14:paraId="422A4FD2" w14:textId="7666C57C" w:rsidR="007D7682" w:rsidRDefault="007D7682" w:rsidP="00DF35D4">
      <w:pPr>
        <w:spacing w:after="0"/>
        <w:rPr>
          <w:rFonts w:ascii="Times New Roman" w:hAnsi="Times New Roman" w:cs="Times New Roman"/>
          <w:sz w:val="24"/>
          <w:szCs w:val="24"/>
        </w:rPr>
      </w:pPr>
      <w:r>
        <w:rPr>
          <w:rFonts w:ascii="Times New Roman" w:hAnsi="Times New Roman" w:cs="Times New Roman"/>
          <w:sz w:val="24"/>
          <w:szCs w:val="24"/>
        </w:rPr>
        <w:t xml:space="preserve">                            (CAFO) Program for AUP starting with FYE 2024 and Updates to </w:t>
      </w:r>
    </w:p>
    <w:p w14:paraId="5CA06FF5" w14:textId="7C7A2EEA" w:rsidR="007D7682" w:rsidRDefault="007D7682" w:rsidP="00DF35D4">
      <w:pPr>
        <w:spacing w:after="0"/>
        <w:rPr>
          <w:rFonts w:ascii="Times New Roman" w:hAnsi="Times New Roman" w:cs="Times New Roman"/>
          <w:sz w:val="24"/>
          <w:szCs w:val="24"/>
        </w:rPr>
      </w:pPr>
      <w:r>
        <w:rPr>
          <w:rFonts w:ascii="Times New Roman" w:hAnsi="Times New Roman" w:cs="Times New Roman"/>
          <w:sz w:val="24"/>
          <w:szCs w:val="24"/>
        </w:rPr>
        <w:t xml:space="preserve">                            Performance Management Review (PMR) for 2024 Cycle</w:t>
      </w:r>
    </w:p>
    <w:p w14:paraId="02F98230" w14:textId="77777777" w:rsidR="00A97E37" w:rsidRDefault="00A97E37" w:rsidP="00A97E37">
      <w:pPr>
        <w:spacing w:after="0"/>
        <w:rPr>
          <w:rFonts w:ascii="Times New Roman" w:hAnsi="Times New Roman" w:cs="Times New Roman"/>
          <w:sz w:val="24"/>
          <w:szCs w:val="24"/>
        </w:rPr>
      </w:pPr>
    </w:p>
    <w:p w14:paraId="39043072" w14:textId="32BFA06C" w:rsidR="003D558A" w:rsidRDefault="00A97E37" w:rsidP="003D558A">
      <w:pPr>
        <w:spacing w:after="0"/>
        <w:rPr>
          <w:rFonts w:ascii="Times New Roman" w:hAnsi="Times New Roman" w:cs="Times New Roman"/>
          <w:sz w:val="24"/>
          <w:szCs w:val="24"/>
        </w:rPr>
      </w:pPr>
      <w:r>
        <w:rPr>
          <w:rFonts w:ascii="Times New Roman" w:hAnsi="Times New Roman" w:cs="Times New Roman"/>
          <w:sz w:val="24"/>
          <w:szCs w:val="24"/>
        </w:rPr>
        <w:t xml:space="preserve">                            T</w:t>
      </w:r>
      <w:r w:rsidR="007C00E2">
        <w:rPr>
          <w:rFonts w:ascii="Times New Roman" w:hAnsi="Times New Roman" w:cs="Times New Roman"/>
          <w:sz w:val="24"/>
          <w:szCs w:val="24"/>
        </w:rPr>
        <w:t>his PHN explains that chronically poor performing LHA’s will be appointed a</w:t>
      </w:r>
    </w:p>
    <w:p w14:paraId="7C9C13E4" w14:textId="0B1EAC2B" w:rsidR="007C00E2" w:rsidRDefault="007C00E2" w:rsidP="003D558A">
      <w:pPr>
        <w:spacing w:after="0"/>
        <w:rPr>
          <w:rFonts w:ascii="Times New Roman" w:hAnsi="Times New Roman" w:cs="Times New Roman"/>
          <w:sz w:val="24"/>
          <w:szCs w:val="24"/>
        </w:rPr>
      </w:pPr>
      <w:r>
        <w:rPr>
          <w:rFonts w:ascii="Times New Roman" w:hAnsi="Times New Roman" w:cs="Times New Roman"/>
          <w:sz w:val="24"/>
          <w:szCs w:val="24"/>
        </w:rPr>
        <w:t xml:space="preserve">                            CAFO. Poor performing LHA’s are based on the public findings in the LHA’s</w:t>
      </w:r>
    </w:p>
    <w:p w14:paraId="3EAFC00B" w14:textId="23F50DC9" w:rsidR="007C00E2" w:rsidRDefault="007C00E2" w:rsidP="003D55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1E23">
        <w:rPr>
          <w:rFonts w:ascii="Times New Roman" w:hAnsi="Times New Roman" w:cs="Times New Roman"/>
          <w:sz w:val="24"/>
          <w:szCs w:val="24"/>
        </w:rPr>
        <w:t xml:space="preserve"> </w:t>
      </w:r>
      <w:r>
        <w:rPr>
          <w:rFonts w:ascii="Times New Roman" w:hAnsi="Times New Roman" w:cs="Times New Roman"/>
          <w:sz w:val="24"/>
          <w:szCs w:val="24"/>
        </w:rPr>
        <w:t>AUP and PMR</w:t>
      </w:r>
      <w:r w:rsidR="004D1E23">
        <w:rPr>
          <w:rFonts w:ascii="Times New Roman" w:hAnsi="Times New Roman" w:cs="Times New Roman"/>
          <w:sz w:val="24"/>
          <w:szCs w:val="24"/>
        </w:rPr>
        <w:t>’s “3 strike” process resulting from poor performance on AUP</w:t>
      </w:r>
    </w:p>
    <w:p w14:paraId="13A57703" w14:textId="212BAF69"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and/or PMR over 3 successive years. Section 2 of this PHN, CFA Submission </w:t>
      </w:r>
    </w:p>
    <w:p w14:paraId="3032EE9A" w14:textId="0606D90A"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criteria </w:t>
      </w:r>
      <w:proofErr w:type="gramStart"/>
      <w:r>
        <w:rPr>
          <w:rFonts w:ascii="Times New Roman" w:hAnsi="Times New Roman" w:cs="Times New Roman"/>
          <w:sz w:val="24"/>
          <w:szCs w:val="24"/>
        </w:rPr>
        <w:t>explains</w:t>
      </w:r>
      <w:proofErr w:type="gramEnd"/>
      <w:r>
        <w:rPr>
          <w:rFonts w:ascii="Times New Roman" w:hAnsi="Times New Roman" w:cs="Times New Roman"/>
          <w:sz w:val="24"/>
          <w:szCs w:val="24"/>
        </w:rPr>
        <w:t xml:space="preserve"> that starting with the 06/30/2024 PMR, CFA Submissions will </w:t>
      </w:r>
    </w:p>
    <w:p w14:paraId="7442A8F0" w14:textId="6B1E7D87"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be a scored criterion based on your LHA’s past year’s performance. Section 3</w:t>
      </w:r>
    </w:p>
    <w:p w14:paraId="448B7D90" w14:textId="22BD4A12"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is CHAMP PMR Criteria 3- Updates and start of Publishing Year. Starting with </w:t>
      </w:r>
    </w:p>
    <w:p w14:paraId="7BACB86E" w14:textId="0ED6867F"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FYE 06/30/2024, Criteria 3b &amp; 3c: Affirmative Action Goal and Placement </w:t>
      </w:r>
    </w:p>
    <w:p w14:paraId="2B8B6C10" w14:textId="574AA903" w:rsidR="004D1E23" w:rsidRDefault="004D1E23" w:rsidP="003D558A">
      <w:pPr>
        <w:spacing w:after="0"/>
        <w:rPr>
          <w:rFonts w:ascii="Times New Roman" w:hAnsi="Times New Roman" w:cs="Times New Roman"/>
          <w:sz w:val="24"/>
          <w:szCs w:val="24"/>
        </w:rPr>
      </w:pPr>
      <w:r>
        <w:rPr>
          <w:rFonts w:ascii="Times New Roman" w:hAnsi="Times New Roman" w:cs="Times New Roman"/>
          <w:sz w:val="24"/>
          <w:szCs w:val="24"/>
        </w:rPr>
        <w:t xml:space="preserve">                            Rate Implemen</w:t>
      </w:r>
      <w:r w:rsidR="002C7AD8">
        <w:rPr>
          <w:rFonts w:ascii="Times New Roman" w:hAnsi="Times New Roman" w:cs="Times New Roman"/>
          <w:sz w:val="24"/>
          <w:szCs w:val="24"/>
        </w:rPr>
        <w:t>t</w:t>
      </w:r>
      <w:r>
        <w:rPr>
          <w:rFonts w:ascii="Times New Roman" w:hAnsi="Times New Roman" w:cs="Times New Roman"/>
          <w:sz w:val="24"/>
          <w:szCs w:val="24"/>
        </w:rPr>
        <w:t>ation will be included as scored criteria</w:t>
      </w:r>
      <w:r w:rsidR="002C7AD8">
        <w:rPr>
          <w:rFonts w:ascii="Times New Roman" w:hAnsi="Times New Roman" w:cs="Times New Roman"/>
          <w:sz w:val="24"/>
          <w:szCs w:val="24"/>
        </w:rPr>
        <w:t xml:space="preserve"> for the PMR. The final </w:t>
      </w:r>
    </w:p>
    <w:p w14:paraId="29295831" w14:textId="4A1D0DF8" w:rsidR="002C7AD8" w:rsidRDefault="002C7AD8" w:rsidP="003D558A">
      <w:pPr>
        <w:spacing w:after="0"/>
        <w:rPr>
          <w:rFonts w:ascii="Times New Roman" w:hAnsi="Times New Roman" w:cs="Times New Roman"/>
          <w:sz w:val="24"/>
          <w:szCs w:val="24"/>
        </w:rPr>
      </w:pPr>
      <w:r>
        <w:rPr>
          <w:rFonts w:ascii="Times New Roman" w:hAnsi="Times New Roman" w:cs="Times New Roman"/>
          <w:sz w:val="24"/>
          <w:szCs w:val="24"/>
        </w:rPr>
        <w:t xml:space="preserve">                            section, Updated PMR Scoring explains that EOHLC is adjusting its scoring</w:t>
      </w:r>
    </w:p>
    <w:p w14:paraId="40A5DDF1" w14:textId="6AAEFA29" w:rsidR="002C7AD8" w:rsidRDefault="002C7AD8" w:rsidP="003D558A">
      <w:pPr>
        <w:spacing w:after="0"/>
        <w:rPr>
          <w:rFonts w:ascii="Times New Roman" w:hAnsi="Times New Roman" w:cs="Times New Roman"/>
          <w:sz w:val="24"/>
          <w:szCs w:val="24"/>
        </w:rPr>
      </w:pPr>
      <w:r>
        <w:rPr>
          <w:rFonts w:ascii="Times New Roman" w:hAnsi="Times New Roman" w:cs="Times New Roman"/>
          <w:sz w:val="24"/>
          <w:szCs w:val="24"/>
        </w:rPr>
        <w:t xml:space="preserve">                            model to a proportional weighting model beginning with PMRs starting </w:t>
      </w:r>
    </w:p>
    <w:p w14:paraId="3C585B38" w14:textId="66075C57" w:rsidR="002C7AD8" w:rsidRDefault="002C7AD8" w:rsidP="003D558A">
      <w:pPr>
        <w:spacing w:after="0"/>
        <w:rPr>
          <w:rFonts w:ascii="Times New Roman" w:hAnsi="Times New Roman" w:cs="Times New Roman"/>
          <w:sz w:val="24"/>
          <w:szCs w:val="24"/>
        </w:rPr>
      </w:pPr>
      <w:r>
        <w:rPr>
          <w:rFonts w:ascii="Times New Roman" w:hAnsi="Times New Roman" w:cs="Times New Roman"/>
          <w:sz w:val="24"/>
          <w:szCs w:val="24"/>
        </w:rPr>
        <w:t xml:space="preserve">                            06/30/2024.</w:t>
      </w:r>
    </w:p>
    <w:p w14:paraId="64DD4A41" w14:textId="66F590B9" w:rsidR="00A97E37" w:rsidRDefault="00A97E37" w:rsidP="00A97E3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87695C7" w14:textId="77777777" w:rsidR="00A97E37" w:rsidRDefault="00A97E37" w:rsidP="00A97E37">
      <w:pPr>
        <w:spacing w:after="0"/>
        <w:rPr>
          <w:rFonts w:ascii="Times New Roman" w:hAnsi="Times New Roman" w:cs="Times New Roman"/>
          <w:sz w:val="24"/>
          <w:szCs w:val="24"/>
        </w:rPr>
      </w:pPr>
    </w:p>
    <w:p w14:paraId="185CB7EE" w14:textId="20DE5556" w:rsidR="00A97E37" w:rsidRPr="006C73E5" w:rsidRDefault="006C73E5" w:rsidP="006C73E5">
      <w:pPr>
        <w:spacing w:after="0"/>
        <w:ind w:left="720"/>
        <w:rPr>
          <w:rFonts w:ascii="Times New Roman" w:hAnsi="Times New Roman" w:cs="Times New Roman"/>
          <w:sz w:val="24"/>
          <w:szCs w:val="24"/>
        </w:rPr>
      </w:pPr>
      <w:r>
        <w:rPr>
          <w:rFonts w:ascii="Times New Roman" w:hAnsi="Times New Roman" w:cs="Times New Roman"/>
          <w:b/>
          <w:bCs/>
          <w:sz w:val="24"/>
          <w:szCs w:val="24"/>
        </w:rPr>
        <w:lastRenderedPageBreak/>
        <w:t xml:space="preserve">9. </w:t>
      </w:r>
      <w:r w:rsidR="00A97E37" w:rsidRPr="006C73E5">
        <w:rPr>
          <w:rFonts w:ascii="Times New Roman" w:hAnsi="Times New Roman" w:cs="Times New Roman"/>
          <w:b/>
          <w:bCs/>
          <w:sz w:val="24"/>
          <w:szCs w:val="24"/>
        </w:rPr>
        <w:t xml:space="preserve">Adjournment: </w:t>
      </w:r>
      <w:r w:rsidR="00A97E37" w:rsidRPr="006C73E5">
        <w:rPr>
          <w:rFonts w:ascii="Times New Roman" w:hAnsi="Times New Roman" w:cs="Times New Roman"/>
          <w:sz w:val="24"/>
          <w:szCs w:val="24"/>
        </w:rPr>
        <w:t xml:space="preserve"> Motion was made by </w:t>
      </w:r>
      <w:r w:rsidR="00974C72" w:rsidRPr="006C73E5">
        <w:rPr>
          <w:rFonts w:ascii="Times New Roman" w:hAnsi="Times New Roman" w:cs="Times New Roman"/>
          <w:sz w:val="24"/>
          <w:szCs w:val="24"/>
        </w:rPr>
        <w:t>Kim Graham</w:t>
      </w:r>
      <w:r w:rsidR="00A97E37" w:rsidRPr="006C73E5">
        <w:rPr>
          <w:rFonts w:ascii="Times New Roman" w:hAnsi="Times New Roman" w:cs="Times New Roman"/>
          <w:sz w:val="24"/>
          <w:szCs w:val="24"/>
        </w:rPr>
        <w:t xml:space="preserve"> to adjourn, seconded by</w:t>
      </w:r>
      <w:r w:rsidR="00974C72" w:rsidRPr="006C73E5">
        <w:rPr>
          <w:rFonts w:ascii="Times New Roman" w:hAnsi="Times New Roman" w:cs="Times New Roman"/>
          <w:sz w:val="24"/>
          <w:szCs w:val="24"/>
        </w:rPr>
        <w:t xml:space="preserve"> Deb Prew</w:t>
      </w:r>
      <w:r w:rsidR="00A97E37" w:rsidRPr="006C73E5">
        <w:rPr>
          <w:rFonts w:ascii="Times New Roman" w:hAnsi="Times New Roman" w:cs="Times New Roman"/>
          <w:sz w:val="24"/>
          <w:szCs w:val="24"/>
        </w:rPr>
        <w:t xml:space="preserve">. Vote </w:t>
      </w:r>
      <w:r w:rsidR="00974C72" w:rsidRPr="006C73E5">
        <w:rPr>
          <w:rFonts w:ascii="Times New Roman" w:hAnsi="Times New Roman" w:cs="Times New Roman"/>
          <w:sz w:val="24"/>
          <w:szCs w:val="24"/>
        </w:rPr>
        <w:t>3-0</w:t>
      </w:r>
      <w:r w:rsidR="002C7AD8" w:rsidRPr="006C73E5">
        <w:rPr>
          <w:rFonts w:ascii="Times New Roman" w:hAnsi="Times New Roman" w:cs="Times New Roman"/>
          <w:sz w:val="24"/>
          <w:szCs w:val="24"/>
        </w:rPr>
        <w:t>.</w:t>
      </w:r>
      <w:r w:rsidR="00974C72" w:rsidRPr="006C73E5">
        <w:rPr>
          <w:rFonts w:ascii="Times New Roman" w:hAnsi="Times New Roman" w:cs="Times New Roman"/>
          <w:sz w:val="24"/>
          <w:szCs w:val="24"/>
        </w:rPr>
        <w:t xml:space="preserve"> </w:t>
      </w:r>
    </w:p>
    <w:p w14:paraId="3808E7A0" w14:textId="77777777" w:rsidR="00A97E37" w:rsidRDefault="00A97E37" w:rsidP="00A97E37">
      <w:pPr>
        <w:pStyle w:val="ListParagraph"/>
        <w:spacing w:after="0"/>
        <w:ind w:left="1080"/>
        <w:rPr>
          <w:rFonts w:ascii="Times New Roman" w:hAnsi="Times New Roman" w:cs="Times New Roman"/>
          <w:sz w:val="24"/>
          <w:szCs w:val="24"/>
        </w:rPr>
      </w:pPr>
    </w:p>
    <w:p w14:paraId="48AAA783" w14:textId="4417B11E"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 xml:space="preserve">Meeting adjourned at </w:t>
      </w:r>
      <w:r w:rsidR="00337BA1">
        <w:rPr>
          <w:rFonts w:ascii="Times New Roman" w:hAnsi="Times New Roman" w:cs="Times New Roman"/>
          <w:sz w:val="24"/>
          <w:szCs w:val="24"/>
        </w:rPr>
        <w:t>5:22</w:t>
      </w:r>
      <w:r>
        <w:rPr>
          <w:rFonts w:ascii="Times New Roman" w:hAnsi="Times New Roman" w:cs="Times New Roman"/>
          <w:sz w:val="24"/>
          <w:szCs w:val="24"/>
        </w:rPr>
        <w:t xml:space="preserve"> p.m.</w:t>
      </w:r>
    </w:p>
    <w:p w14:paraId="55E923E1" w14:textId="77777777" w:rsidR="00A97E37" w:rsidRDefault="00A97E37" w:rsidP="00A97E37">
      <w:pPr>
        <w:spacing w:after="0"/>
        <w:ind w:left="720"/>
        <w:rPr>
          <w:rFonts w:ascii="Times New Roman" w:hAnsi="Times New Roman" w:cs="Times New Roman"/>
          <w:sz w:val="24"/>
          <w:szCs w:val="24"/>
        </w:rPr>
      </w:pPr>
    </w:p>
    <w:p w14:paraId="6C126007" w14:textId="390306B5"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 xml:space="preserve">Next Meeting – </w:t>
      </w:r>
      <w:r w:rsidR="002C7AD8">
        <w:rPr>
          <w:rFonts w:ascii="Times New Roman" w:hAnsi="Times New Roman" w:cs="Times New Roman"/>
          <w:sz w:val="24"/>
          <w:szCs w:val="24"/>
        </w:rPr>
        <w:t>August 13</w:t>
      </w:r>
      <w:r>
        <w:rPr>
          <w:rFonts w:ascii="Times New Roman" w:hAnsi="Times New Roman" w:cs="Times New Roman"/>
          <w:sz w:val="24"/>
          <w:szCs w:val="24"/>
        </w:rPr>
        <w:t xml:space="preserve">, 2024 at 4:45 p.m. at </w:t>
      </w:r>
      <w:r w:rsidR="002C7AD8">
        <w:rPr>
          <w:rFonts w:ascii="Times New Roman" w:hAnsi="Times New Roman" w:cs="Times New Roman"/>
          <w:sz w:val="24"/>
          <w:szCs w:val="24"/>
        </w:rPr>
        <w:t>The Curtis, 6 Main Street</w:t>
      </w:r>
    </w:p>
    <w:p w14:paraId="17FADEF6" w14:textId="77777777"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14:paraId="0E4844EF" w14:textId="77777777" w:rsidR="00A97E37" w:rsidRDefault="00A97E37" w:rsidP="00A97E37">
      <w:pPr>
        <w:spacing w:after="0"/>
        <w:ind w:left="720"/>
        <w:rPr>
          <w:rFonts w:ascii="Times New Roman" w:hAnsi="Times New Roman" w:cs="Times New Roman"/>
          <w:sz w:val="24"/>
          <w:szCs w:val="24"/>
        </w:rPr>
      </w:pPr>
    </w:p>
    <w:p w14:paraId="058935D5" w14:textId="77777777"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Respectfully Submitted,</w:t>
      </w:r>
    </w:p>
    <w:p w14:paraId="7BE2D7E9" w14:textId="77777777" w:rsidR="00A97E37" w:rsidRDefault="00A97E37" w:rsidP="00A97E37">
      <w:pPr>
        <w:spacing w:after="0"/>
        <w:ind w:left="720"/>
        <w:rPr>
          <w:rFonts w:ascii="Times New Roman" w:hAnsi="Times New Roman" w:cs="Times New Roman"/>
          <w:sz w:val="24"/>
          <w:szCs w:val="24"/>
        </w:rPr>
      </w:pPr>
    </w:p>
    <w:p w14:paraId="4881F3F0" w14:textId="77777777" w:rsidR="00A97E37" w:rsidRDefault="00A97E37" w:rsidP="00A97E37">
      <w:pPr>
        <w:spacing w:after="0"/>
        <w:ind w:left="720"/>
        <w:rPr>
          <w:rFonts w:ascii="Times New Roman" w:hAnsi="Times New Roman" w:cs="Times New Roman"/>
          <w:sz w:val="24"/>
          <w:szCs w:val="24"/>
        </w:rPr>
      </w:pPr>
    </w:p>
    <w:p w14:paraId="3C78266A" w14:textId="77777777"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Shannon Cella</w:t>
      </w:r>
    </w:p>
    <w:p w14:paraId="68667D62" w14:textId="77777777" w:rsidR="00A97E37" w:rsidRDefault="00A97E37" w:rsidP="00A97E37">
      <w:pPr>
        <w:spacing w:after="0"/>
        <w:ind w:left="720"/>
        <w:rPr>
          <w:rFonts w:ascii="Times New Roman" w:hAnsi="Times New Roman" w:cs="Times New Roman"/>
          <w:sz w:val="24"/>
          <w:szCs w:val="24"/>
        </w:rPr>
      </w:pPr>
      <w:r>
        <w:rPr>
          <w:rFonts w:ascii="Times New Roman" w:hAnsi="Times New Roman" w:cs="Times New Roman"/>
          <w:sz w:val="24"/>
          <w:szCs w:val="24"/>
        </w:rPr>
        <w:t>Secretary/Executive Director</w:t>
      </w:r>
    </w:p>
    <w:p w14:paraId="2B26A80A"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9F168BF8"/>
    <w:lvl w:ilvl="0" w:tplc="4E0C765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18990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869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560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37"/>
    <w:rsid w:val="000132BD"/>
    <w:rsid w:val="0002419E"/>
    <w:rsid w:val="000B4BE1"/>
    <w:rsid w:val="000E42E3"/>
    <w:rsid w:val="00152BBB"/>
    <w:rsid w:val="00157EC4"/>
    <w:rsid w:val="00181477"/>
    <w:rsid w:val="001A2136"/>
    <w:rsid w:val="001A3C31"/>
    <w:rsid w:val="001B6778"/>
    <w:rsid w:val="002A41A7"/>
    <w:rsid w:val="002B631D"/>
    <w:rsid w:val="002C15A8"/>
    <w:rsid w:val="002C7AD8"/>
    <w:rsid w:val="002E0210"/>
    <w:rsid w:val="00337BA1"/>
    <w:rsid w:val="00361C6B"/>
    <w:rsid w:val="003D558A"/>
    <w:rsid w:val="004375FC"/>
    <w:rsid w:val="00437C16"/>
    <w:rsid w:val="00456158"/>
    <w:rsid w:val="004C64EB"/>
    <w:rsid w:val="004D1E23"/>
    <w:rsid w:val="004E1BA4"/>
    <w:rsid w:val="00554398"/>
    <w:rsid w:val="005677E5"/>
    <w:rsid w:val="005A01A8"/>
    <w:rsid w:val="005B50A3"/>
    <w:rsid w:val="005B5968"/>
    <w:rsid w:val="005B6211"/>
    <w:rsid w:val="005C702B"/>
    <w:rsid w:val="005E4E87"/>
    <w:rsid w:val="006354BA"/>
    <w:rsid w:val="00646EFD"/>
    <w:rsid w:val="006C1986"/>
    <w:rsid w:val="006C73E5"/>
    <w:rsid w:val="0071607A"/>
    <w:rsid w:val="0071626F"/>
    <w:rsid w:val="007C00E2"/>
    <w:rsid w:val="007C324F"/>
    <w:rsid w:val="007D7682"/>
    <w:rsid w:val="00835204"/>
    <w:rsid w:val="008519E1"/>
    <w:rsid w:val="008948F6"/>
    <w:rsid w:val="008D72E1"/>
    <w:rsid w:val="00974C72"/>
    <w:rsid w:val="0099614B"/>
    <w:rsid w:val="009B2B9B"/>
    <w:rsid w:val="009E070F"/>
    <w:rsid w:val="00A7521E"/>
    <w:rsid w:val="00A97E37"/>
    <w:rsid w:val="00AA75BF"/>
    <w:rsid w:val="00AB5F18"/>
    <w:rsid w:val="00AC1D3A"/>
    <w:rsid w:val="00CE1A99"/>
    <w:rsid w:val="00D0524C"/>
    <w:rsid w:val="00D733CF"/>
    <w:rsid w:val="00D80280"/>
    <w:rsid w:val="00D9068A"/>
    <w:rsid w:val="00DD29F5"/>
    <w:rsid w:val="00DE70F9"/>
    <w:rsid w:val="00DF35D4"/>
    <w:rsid w:val="00DF4B0E"/>
    <w:rsid w:val="00E13F5B"/>
    <w:rsid w:val="00F33ECB"/>
    <w:rsid w:val="00FE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4258"/>
  <w15:chartTrackingRefBased/>
  <w15:docId w15:val="{3C1C587C-F22C-40DD-BA6A-2126E681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E3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4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Cella</dc:creator>
  <cp:keywords/>
  <dc:description/>
  <cp:lastModifiedBy>Shannon Cella</cp:lastModifiedBy>
  <cp:revision>50</cp:revision>
  <cp:lastPrinted>2024-07-10T15:08:00Z</cp:lastPrinted>
  <dcterms:created xsi:type="dcterms:W3CDTF">2024-07-09T13:52:00Z</dcterms:created>
  <dcterms:modified xsi:type="dcterms:W3CDTF">2024-07-10T15:08:00Z</dcterms:modified>
</cp:coreProperties>
</file>