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8D686" w14:textId="2249FE9D" w:rsidR="00CF3093" w:rsidRDefault="00CF3093" w:rsidP="00CF3093">
      <w:pPr>
        <w:spacing w:after="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rPr>
        <w:t>Regular</w:t>
      </w:r>
      <w:r>
        <w:rPr>
          <w:rFonts w:ascii="Times New Roman" w:hAnsi="Times New Roman" w:cs="Times New Roman"/>
          <w:sz w:val="24"/>
          <w:szCs w:val="24"/>
        </w:rPr>
        <w:t xml:space="preserve"> meeting of the Lenox Housing Authority was held on Tuesday </w:t>
      </w:r>
      <w:r w:rsidR="00A9125D">
        <w:rPr>
          <w:rFonts w:ascii="Times New Roman" w:hAnsi="Times New Roman" w:cs="Times New Roman"/>
          <w:sz w:val="24"/>
          <w:szCs w:val="24"/>
        </w:rPr>
        <w:t>June 11</w:t>
      </w:r>
      <w:r>
        <w:rPr>
          <w:rFonts w:ascii="Times New Roman" w:hAnsi="Times New Roman" w:cs="Times New Roman"/>
          <w:sz w:val="24"/>
          <w:szCs w:val="24"/>
        </w:rPr>
        <w:t xml:space="preserve">, 2024, at 4:45 p.m. at </w:t>
      </w:r>
      <w:r w:rsidR="00A9125D">
        <w:rPr>
          <w:rFonts w:ascii="Times New Roman" w:hAnsi="Times New Roman" w:cs="Times New Roman"/>
          <w:sz w:val="24"/>
          <w:szCs w:val="24"/>
        </w:rPr>
        <w:t xml:space="preserve">The Curtis, 6 Main Street. </w:t>
      </w:r>
    </w:p>
    <w:p w14:paraId="780A937D" w14:textId="77777777" w:rsidR="00CF3093" w:rsidRDefault="00CF3093" w:rsidP="00CF3093">
      <w:pPr>
        <w:spacing w:after="0"/>
        <w:rPr>
          <w:rFonts w:ascii="Times New Roman" w:hAnsi="Times New Roman" w:cs="Times New Roman"/>
          <w:sz w:val="24"/>
          <w:szCs w:val="24"/>
        </w:rPr>
      </w:pPr>
    </w:p>
    <w:p w14:paraId="48C9272F" w14:textId="1275C6F7" w:rsidR="00CF3093" w:rsidRDefault="00CF3093" w:rsidP="00CF309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The meeting was called to order by chairman Carol Ramsey at </w:t>
      </w:r>
      <w:r w:rsidR="00A6560F">
        <w:rPr>
          <w:rFonts w:ascii="Times New Roman" w:hAnsi="Times New Roman" w:cs="Times New Roman"/>
          <w:sz w:val="24"/>
          <w:szCs w:val="24"/>
        </w:rPr>
        <w:t>4:52</w:t>
      </w:r>
      <w:r>
        <w:rPr>
          <w:rFonts w:ascii="Times New Roman" w:hAnsi="Times New Roman" w:cs="Times New Roman"/>
          <w:sz w:val="24"/>
          <w:szCs w:val="24"/>
        </w:rPr>
        <w:t xml:space="preserve"> p.m.</w:t>
      </w:r>
    </w:p>
    <w:p w14:paraId="67F10AD1" w14:textId="77777777" w:rsidR="00CF3093" w:rsidRDefault="00CF3093" w:rsidP="00CF3093">
      <w:pPr>
        <w:pStyle w:val="ListParagraph"/>
        <w:spacing w:after="0"/>
        <w:ind w:left="1080"/>
        <w:rPr>
          <w:rFonts w:ascii="Times New Roman" w:hAnsi="Times New Roman" w:cs="Times New Roman"/>
          <w:sz w:val="24"/>
          <w:szCs w:val="24"/>
        </w:rPr>
      </w:pPr>
    </w:p>
    <w:p w14:paraId="2538DE7A" w14:textId="77777777" w:rsidR="00CF3093" w:rsidRDefault="00CF3093" w:rsidP="00CF309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Roll Call:  </w:t>
      </w:r>
      <w:r>
        <w:rPr>
          <w:rFonts w:ascii="Times New Roman" w:hAnsi="Times New Roman" w:cs="Times New Roman"/>
          <w:b/>
          <w:bCs/>
          <w:sz w:val="24"/>
          <w:szCs w:val="24"/>
        </w:rPr>
        <w:t xml:space="preserve">Present </w:t>
      </w:r>
      <w:r>
        <w:rPr>
          <w:rFonts w:ascii="Times New Roman" w:hAnsi="Times New Roman" w:cs="Times New Roman"/>
          <w:sz w:val="24"/>
          <w:szCs w:val="24"/>
        </w:rPr>
        <w:t>– Carol Ramsey, Chairman</w:t>
      </w:r>
    </w:p>
    <w:p w14:paraId="11BBAD0A" w14:textId="77777777" w:rsidR="00CF3093" w:rsidRDefault="00CF3093" w:rsidP="00CF3093">
      <w:pPr>
        <w:spacing w:after="0"/>
        <w:rPr>
          <w:rFonts w:ascii="Times New Roman" w:hAnsi="Times New Roman" w:cs="Times New Roman"/>
          <w:sz w:val="24"/>
          <w:szCs w:val="24"/>
        </w:rPr>
      </w:pPr>
      <w:r>
        <w:rPr>
          <w:rFonts w:ascii="Times New Roman" w:hAnsi="Times New Roman" w:cs="Times New Roman"/>
          <w:sz w:val="24"/>
          <w:szCs w:val="24"/>
        </w:rPr>
        <w:t xml:space="preserve">                                                      Deb Prew, Vice Chairman</w:t>
      </w:r>
    </w:p>
    <w:p w14:paraId="67EA0D61" w14:textId="77777777" w:rsidR="00CF3093" w:rsidRDefault="00CF3093" w:rsidP="00CF3093">
      <w:pPr>
        <w:spacing w:after="0"/>
        <w:rPr>
          <w:rFonts w:ascii="Times New Roman" w:hAnsi="Times New Roman" w:cs="Times New Roman"/>
          <w:sz w:val="24"/>
          <w:szCs w:val="24"/>
        </w:rPr>
      </w:pPr>
      <w:r>
        <w:rPr>
          <w:rFonts w:ascii="Times New Roman" w:hAnsi="Times New Roman" w:cs="Times New Roman"/>
          <w:sz w:val="24"/>
          <w:szCs w:val="24"/>
        </w:rPr>
        <w:t xml:space="preserve">                                                      Kim Graham, Treasurer</w:t>
      </w:r>
    </w:p>
    <w:p w14:paraId="19103DA6" w14:textId="77777777" w:rsidR="00CF3093" w:rsidRDefault="00CF3093" w:rsidP="00CF3093">
      <w:pPr>
        <w:spacing w:after="0"/>
        <w:ind w:left="3180"/>
        <w:rPr>
          <w:rFonts w:ascii="Times New Roman" w:hAnsi="Times New Roman" w:cs="Times New Roman"/>
          <w:sz w:val="24"/>
          <w:szCs w:val="24"/>
        </w:rPr>
      </w:pPr>
      <w:r>
        <w:rPr>
          <w:rFonts w:ascii="Times New Roman" w:hAnsi="Times New Roman" w:cs="Times New Roman"/>
          <w:sz w:val="24"/>
          <w:szCs w:val="24"/>
        </w:rPr>
        <w:t xml:space="preserve"> Linda Carroll, Member </w:t>
      </w:r>
    </w:p>
    <w:p w14:paraId="1F19C300" w14:textId="77777777" w:rsidR="00CF3093" w:rsidRDefault="00CF3093" w:rsidP="00CF3093">
      <w:pPr>
        <w:spacing w:after="0"/>
        <w:ind w:left="3180"/>
        <w:rPr>
          <w:rFonts w:ascii="Times New Roman" w:hAnsi="Times New Roman" w:cs="Times New Roman"/>
          <w:sz w:val="24"/>
          <w:szCs w:val="24"/>
        </w:rPr>
      </w:pPr>
      <w:r>
        <w:rPr>
          <w:rFonts w:ascii="Times New Roman" w:hAnsi="Times New Roman" w:cs="Times New Roman"/>
          <w:sz w:val="24"/>
          <w:szCs w:val="24"/>
        </w:rPr>
        <w:t xml:space="preserve"> Shannon Cella, Executive Director</w:t>
      </w:r>
    </w:p>
    <w:p w14:paraId="4C85C53C" w14:textId="09EA4AC6" w:rsidR="00A6560F" w:rsidRDefault="00A6560F" w:rsidP="00CF3093">
      <w:pPr>
        <w:spacing w:after="0"/>
        <w:ind w:left="3180"/>
        <w:rPr>
          <w:rFonts w:ascii="Times New Roman" w:hAnsi="Times New Roman" w:cs="Times New Roman"/>
          <w:sz w:val="24"/>
          <w:szCs w:val="24"/>
        </w:rPr>
      </w:pPr>
      <w:r>
        <w:rPr>
          <w:rFonts w:ascii="Times New Roman" w:hAnsi="Times New Roman" w:cs="Times New Roman"/>
          <w:sz w:val="24"/>
          <w:szCs w:val="24"/>
        </w:rPr>
        <w:t xml:space="preserve"> Jim Mercer, Commercial Property Manager</w:t>
      </w:r>
    </w:p>
    <w:p w14:paraId="3A5AAB98" w14:textId="77777777" w:rsidR="00CF3093" w:rsidRDefault="00CF3093" w:rsidP="00CF3093">
      <w:pPr>
        <w:spacing w:after="0"/>
        <w:ind w:left="3180"/>
        <w:rPr>
          <w:rFonts w:ascii="Times New Roman" w:hAnsi="Times New Roman" w:cs="Times New Roman"/>
          <w:sz w:val="24"/>
          <w:szCs w:val="24"/>
        </w:rPr>
      </w:pPr>
      <w:r>
        <w:rPr>
          <w:rFonts w:ascii="Times New Roman" w:hAnsi="Times New Roman" w:cs="Times New Roman"/>
          <w:sz w:val="24"/>
          <w:szCs w:val="24"/>
        </w:rPr>
        <w:t xml:space="preserve"> Barbara Keenan, town resident </w:t>
      </w:r>
    </w:p>
    <w:p w14:paraId="3BB81E60" w14:textId="5E377003" w:rsidR="00A6560F" w:rsidRDefault="00A6560F" w:rsidP="00CF3093">
      <w:pPr>
        <w:spacing w:after="0"/>
        <w:ind w:left="3180"/>
        <w:rPr>
          <w:rFonts w:ascii="Times New Roman" w:hAnsi="Times New Roman" w:cs="Times New Roman"/>
          <w:sz w:val="24"/>
          <w:szCs w:val="24"/>
        </w:rPr>
      </w:pPr>
      <w:r>
        <w:rPr>
          <w:rFonts w:ascii="Times New Roman" w:hAnsi="Times New Roman" w:cs="Times New Roman"/>
          <w:sz w:val="24"/>
          <w:szCs w:val="24"/>
        </w:rPr>
        <w:t xml:space="preserve"> Amy Judd, Tenant</w:t>
      </w:r>
    </w:p>
    <w:p w14:paraId="6121F582" w14:textId="519ED4D5" w:rsidR="00A6560F" w:rsidRDefault="00A6560F" w:rsidP="00CF3093">
      <w:pPr>
        <w:spacing w:after="0"/>
        <w:ind w:left="3180"/>
        <w:rPr>
          <w:rFonts w:ascii="Times New Roman" w:hAnsi="Times New Roman" w:cs="Times New Roman"/>
          <w:sz w:val="24"/>
          <w:szCs w:val="24"/>
        </w:rPr>
      </w:pPr>
      <w:r>
        <w:rPr>
          <w:rFonts w:ascii="Times New Roman" w:hAnsi="Times New Roman" w:cs="Times New Roman"/>
          <w:sz w:val="24"/>
          <w:szCs w:val="24"/>
        </w:rPr>
        <w:t xml:space="preserve"> Ellen Jacobson, Tenant</w:t>
      </w:r>
    </w:p>
    <w:p w14:paraId="4375C2D5" w14:textId="77777777" w:rsidR="00CF3093" w:rsidRDefault="00CF3093" w:rsidP="00CF3093">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w:t>
      </w:r>
    </w:p>
    <w:p w14:paraId="17C02C57" w14:textId="1D883F0F" w:rsidR="00CF3093" w:rsidRDefault="00CF3093" w:rsidP="00CF3093">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Absent </w:t>
      </w:r>
      <w:r>
        <w:rPr>
          <w:rFonts w:ascii="Times New Roman" w:hAnsi="Times New Roman" w:cs="Times New Roman"/>
          <w:sz w:val="24"/>
          <w:szCs w:val="24"/>
        </w:rPr>
        <w:t xml:space="preserve">– </w:t>
      </w:r>
      <w:r w:rsidR="00A6560F">
        <w:rPr>
          <w:rFonts w:ascii="Times New Roman" w:hAnsi="Times New Roman" w:cs="Times New Roman"/>
          <w:sz w:val="24"/>
          <w:szCs w:val="24"/>
        </w:rPr>
        <w:t>None</w:t>
      </w:r>
    </w:p>
    <w:p w14:paraId="4271B99B" w14:textId="77777777" w:rsidR="00CF3093" w:rsidRDefault="00CF3093" w:rsidP="00CF3093">
      <w:pPr>
        <w:pStyle w:val="ListParagraph"/>
        <w:spacing w:after="0"/>
        <w:ind w:left="1080"/>
        <w:rPr>
          <w:rFonts w:ascii="Times New Roman" w:hAnsi="Times New Roman" w:cs="Times New Roman"/>
          <w:sz w:val="24"/>
          <w:szCs w:val="24"/>
        </w:rPr>
      </w:pPr>
    </w:p>
    <w:p w14:paraId="1FEA4B66" w14:textId="5B51BD07" w:rsidR="00CF3093" w:rsidRDefault="00CF3093" w:rsidP="00CF3093">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 xml:space="preserve">Tenant Forum: </w:t>
      </w:r>
      <w:r w:rsidR="00A9125D">
        <w:rPr>
          <w:rFonts w:ascii="Times New Roman" w:hAnsi="Times New Roman" w:cs="Times New Roman"/>
          <w:sz w:val="24"/>
          <w:szCs w:val="24"/>
        </w:rPr>
        <w:t>There were no requests.</w:t>
      </w:r>
    </w:p>
    <w:p w14:paraId="7A5B4498" w14:textId="77777777" w:rsidR="00CF3093" w:rsidRDefault="00CF3093" w:rsidP="00CF3093">
      <w:pPr>
        <w:pStyle w:val="ListParagraph"/>
        <w:spacing w:after="0"/>
        <w:ind w:left="1080"/>
        <w:rPr>
          <w:rFonts w:ascii="Times New Roman" w:hAnsi="Times New Roman" w:cs="Times New Roman"/>
          <w:sz w:val="24"/>
          <w:szCs w:val="24"/>
        </w:rPr>
      </w:pPr>
    </w:p>
    <w:p w14:paraId="1A63726F" w14:textId="03FFA9A2" w:rsidR="00CF3093" w:rsidRDefault="00CF3093" w:rsidP="00CF3093">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 xml:space="preserve">Minutes: </w:t>
      </w:r>
      <w:r>
        <w:rPr>
          <w:rFonts w:ascii="Times New Roman" w:hAnsi="Times New Roman" w:cs="Times New Roman"/>
          <w:sz w:val="24"/>
          <w:szCs w:val="24"/>
        </w:rPr>
        <w:t xml:space="preserve"> Motion was made by </w:t>
      </w:r>
      <w:r w:rsidR="00A6560F">
        <w:rPr>
          <w:rFonts w:ascii="Times New Roman" w:hAnsi="Times New Roman" w:cs="Times New Roman"/>
          <w:sz w:val="24"/>
          <w:szCs w:val="24"/>
        </w:rPr>
        <w:t>Kim Graham</w:t>
      </w:r>
      <w:r>
        <w:rPr>
          <w:rFonts w:ascii="Times New Roman" w:hAnsi="Times New Roman" w:cs="Times New Roman"/>
          <w:sz w:val="24"/>
          <w:szCs w:val="24"/>
        </w:rPr>
        <w:t xml:space="preserve"> to accept the </w:t>
      </w:r>
      <w:r w:rsidR="00A9125D">
        <w:rPr>
          <w:rFonts w:ascii="Times New Roman" w:hAnsi="Times New Roman" w:cs="Times New Roman"/>
          <w:sz w:val="24"/>
          <w:szCs w:val="24"/>
        </w:rPr>
        <w:t>May 14</w:t>
      </w:r>
      <w:r>
        <w:rPr>
          <w:rFonts w:ascii="Times New Roman" w:hAnsi="Times New Roman" w:cs="Times New Roman"/>
          <w:sz w:val="24"/>
          <w:szCs w:val="24"/>
        </w:rPr>
        <w:t>, 2024 board minutes as presented. Motion was seconded by</w:t>
      </w:r>
      <w:r w:rsidR="00A6560F">
        <w:rPr>
          <w:rFonts w:ascii="Times New Roman" w:hAnsi="Times New Roman" w:cs="Times New Roman"/>
          <w:sz w:val="24"/>
          <w:szCs w:val="24"/>
        </w:rPr>
        <w:t xml:space="preserve"> Deb Prew.</w:t>
      </w:r>
      <w:r>
        <w:rPr>
          <w:rFonts w:ascii="Times New Roman" w:hAnsi="Times New Roman" w:cs="Times New Roman"/>
          <w:sz w:val="24"/>
          <w:szCs w:val="24"/>
        </w:rPr>
        <w:t xml:space="preserve"> Vote </w:t>
      </w:r>
      <w:r w:rsidR="00A6560F">
        <w:rPr>
          <w:rFonts w:ascii="Times New Roman" w:hAnsi="Times New Roman" w:cs="Times New Roman"/>
          <w:sz w:val="24"/>
          <w:szCs w:val="24"/>
        </w:rPr>
        <w:t>4</w:t>
      </w:r>
      <w:r>
        <w:rPr>
          <w:rFonts w:ascii="Times New Roman" w:hAnsi="Times New Roman" w:cs="Times New Roman"/>
          <w:sz w:val="24"/>
          <w:szCs w:val="24"/>
        </w:rPr>
        <w:t>-0.</w:t>
      </w:r>
    </w:p>
    <w:p w14:paraId="7429BF7F" w14:textId="77777777" w:rsidR="00CF3093" w:rsidRDefault="00CF3093" w:rsidP="00CF3093">
      <w:pPr>
        <w:spacing w:after="0"/>
        <w:rPr>
          <w:rFonts w:ascii="Times New Roman" w:hAnsi="Times New Roman" w:cs="Times New Roman"/>
          <w:sz w:val="24"/>
          <w:szCs w:val="24"/>
        </w:rPr>
      </w:pPr>
    </w:p>
    <w:p w14:paraId="3F0FD66B" w14:textId="7731027A" w:rsidR="00CF3093" w:rsidRPr="00A9125D" w:rsidRDefault="00CF3093" w:rsidP="00041F12">
      <w:pPr>
        <w:pStyle w:val="ListParagraph"/>
        <w:numPr>
          <w:ilvl w:val="0"/>
          <w:numId w:val="2"/>
        </w:numPr>
        <w:spacing w:after="0"/>
        <w:rPr>
          <w:rFonts w:ascii="Times New Roman" w:hAnsi="Times New Roman" w:cs="Times New Roman"/>
          <w:sz w:val="24"/>
          <w:szCs w:val="24"/>
        </w:rPr>
      </w:pPr>
      <w:r w:rsidRPr="00A9125D">
        <w:rPr>
          <w:rFonts w:ascii="Times New Roman" w:hAnsi="Times New Roman" w:cs="Times New Roman"/>
          <w:b/>
          <w:bCs/>
          <w:sz w:val="24"/>
          <w:szCs w:val="24"/>
        </w:rPr>
        <w:t>Commercial Space:</w:t>
      </w:r>
      <w:r w:rsidRPr="00A9125D">
        <w:rPr>
          <w:rFonts w:ascii="Times New Roman" w:hAnsi="Times New Roman" w:cs="Times New Roman"/>
          <w:sz w:val="24"/>
          <w:szCs w:val="24"/>
        </w:rPr>
        <w:t xml:space="preserve"> </w:t>
      </w:r>
      <w:r w:rsidR="00A6560F">
        <w:rPr>
          <w:rFonts w:ascii="Times New Roman" w:hAnsi="Times New Roman" w:cs="Times New Roman"/>
          <w:sz w:val="24"/>
          <w:szCs w:val="24"/>
        </w:rPr>
        <w:t>Jim Mercer reported that everything is going well on the commercial side. Gary O’Brien Property Services did all of the shrub trimming at the Curtis.  The cost went up quite a bit from last year, so Jim will be looking to see if the cost can be lowered for next year. The new cleaners are doing a wonderful job cleaning the commercial bathrooms and space.  All commercial tenants are very happy with the change. Jim is still waiting to hear back from the contractor to repair the marble steps and railings and repointing of the bricks at the Curtis.</w:t>
      </w:r>
    </w:p>
    <w:p w14:paraId="5DA1A189" w14:textId="77777777" w:rsidR="00CF3093" w:rsidRDefault="00CF3093" w:rsidP="00CF3093">
      <w:pPr>
        <w:pStyle w:val="ListParagraph"/>
        <w:spacing w:after="0"/>
        <w:ind w:left="1080"/>
        <w:rPr>
          <w:rFonts w:ascii="Times New Roman" w:hAnsi="Times New Roman" w:cs="Times New Roman"/>
          <w:sz w:val="24"/>
          <w:szCs w:val="24"/>
        </w:rPr>
      </w:pPr>
    </w:p>
    <w:p w14:paraId="1CBEE1D5" w14:textId="77777777" w:rsidR="00CF3093" w:rsidRDefault="00CF3093" w:rsidP="00CF3093">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Accounts Payable:</w:t>
      </w:r>
      <w:r>
        <w:rPr>
          <w:rFonts w:ascii="Times New Roman" w:hAnsi="Times New Roman" w:cs="Times New Roman"/>
          <w:sz w:val="24"/>
          <w:szCs w:val="24"/>
        </w:rPr>
        <w:t xml:space="preserve">  </w:t>
      </w:r>
    </w:p>
    <w:p w14:paraId="61EA72C8" w14:textId="77777777" w:rsidR="00CF3093" w:rsidRDefault="00CF3093" w:rsidP="00CF3093">
      <w:pPr>
        <w:rPr>
          <w:rFonts w:ascii="Times New Roman" w:hAnsi="Times New Roman" w:cs="Times New Roman"/>
          <w:sz w:val="24"/>
          <w:szCs w:val="24"/>
        </w:rPr>
      </w:pPr>
    </w:p>
    <w:p w14:paraId="7F016126" w14:textId="77777777" w:rsidR="00617045" w:rsidRDefault="00617045" w:rsidP="00A9125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Accounts payable a</w:t>
      </w:r>
      <w:r w:rsidR="00CF3093" w:rsidRPr="00A9125D">
        <w:rPr>
          <w:rFonts w:ascii="Times New Roman" w:hAnsi="Times New Roman" w:cs="Times New Roman"/>
          <w:sz w:val="24"/>
          <w:szCs w:val="24"/>
        </w:rPr>
        <w:t xml:space="preserve">s of </w:t>
      </w:r>
      <w:r w:rsidR="00A9125D" w:rsidRPr="00A9125D">
        <w:rPr>
          <w:rFonts w:ascii="Times New Roman" w:hAnsi="Times New Roman" w:cs="Times New Roman"/>
          <w:sz w:val="24"/>
          <w:szCs w:val="24"/>
        </w:rPr>
        <w:t>April 30</w:t>
      </w:r>
      <w:r w:rsidR="00CF3093" w:rsidRPr="00A9125D">
        <w:rPr>
          <w:rFonts w:ascii="Times New Roman" w:hAnsi="Times New Roman" w:cs="Times New Roman"/>
          <w:sz w:val="24"/>
          <w:szCs w:val="24"/>
        </w:rPr>
        <w:t>, 2024</w:t>
      </w:r>
    </w:p>
    <w:p w14:paraId="7A424AA7" w14:textId="66E4FB3E" w:rsidR="00CF3093" w:rsidRPr="00617045" w:rsidRDefault="00617045" w:rsidP="00C753D4">
      <w:pPr>
        <w:ind w:left="1440"/>
        <w:rPr>
          <w:rFonts w:ascii="Times New Roman" w:hAnsi="Times New Roman" w:cs="Times New Roman"/>
          <w:sz w:val="24"/>
          <w:szCs w:val="24"/>
        </w:rPr>
      </w:pPr>
      <w:r>
        <w:rPr>
          <w:rFonts w:ascii="Times New Roman" w:hAnsi="Times New Roman" w:cs="Times New Roman"/>
          <w:sz w:val="24"/>
          <w:szCs w:val="24"/>
        </w:rPr>
        <w:t xml:space="preserve">     </w:t>
      </w:r>
      <w:r w:rsidR="00CF3093" w:rsidRPr="00617045">
        <w:rPr>
          <w:rFonts w:ascii="Times New Roman" w:hAnsi="Times New Roman" w:cs="Times New Roman"/>
          <w:sz w:val="24"/>
          <w:szCs w:val="24"/>
        </w:rPr>
        <w:t xml:space="preserve"> 689 balance is $</w:t>
      </w:r>
      <w:r w:rsidR="00A9125D" w:rsidRPr="00617045">
        <w:rPr>
          <w:rFonts w:ascii="Times New Roman" w:hAnsi="Times New Roman" w:cs="Times New Roman"/>
          <w:sz w:val="24"/>
          <w:szCs w:val="24"/>
        </w:rPr>
        <w:t>90,535.28</w:t>
      </w:r>
      <w:r w:rsidR="00CF3093" w:rsidRPr="00617045">
        <w:rPr>
          <w:rFonts w:ascii="Times New Roman" w:hAnsi="Times New Roman" w:cs="Times New Roman"/>
          <w:sz w:val="24"/>
          <w:szCs w:val="24"/>
        </w:rPr>
        <w:t>. 400-1 balance which includes the commercia</w:t>
      </w:r>
      <w:r w:rsidR="00C753D4">
        <w:rPr>
          <w:rFonts w:ascii="Times New Roman" w:hAnsi="Times New Roman" w:cs="Times New Roman"/>
          <w:sz w:val="24"/>
          <w:szCs w:val="24"/>
        </w:rPr>
        <w:t xml:space="preserve">l </w:t>
      </w:r>
      <w:r>
        <w:rPr>
          <w:rFonts w:ascii="Times New Roman" w:hAnsi="Times New Roman" w:cs="Times New Roman"/>
          <w:sz w:val="24"/>
          <w:szCs w:val="24"/>
        </w:rPr>
        <w:t xml:space="preserve">                                          </w:t>
      </w:r>
      <w:r w:rsidR="00C753D4">
        <w:rPr>
          <w:rFonts w:ascii="Times New Roman" w:hAnsi="Times New Roman" w:cs="Times New Roman"/>
          <w:sz w:val="24"/>
          <w:szCs w:val="24"/>
        </w:rPr>
        <w:t xml:space="preserve">   </w:t>
      </w:r>
      <w:r w:rsidR="00CF3093" w:rsidRPr="00617045">
        <w:rPr>
          <w:rFonts w:ascii="Times New Roman" w:hAnsi="Times New Roman" w:cs="Times New Roman"/>
          <w:sz w:val="24"/>
          <w:szCs w:val="24"/>
        </w:rPr>
        <w:t>financial report is $</w:t>
      </w:r>
      <w:r w:rsidR="00A9125D" w:rsidRPr="00617045">
        <w:rPr>
          <w:rFonts w:ascii="Times New Roman" w:hAnsi="Times New Roman" w:cs="Times New Roman"/>
          <w:sz w:val="24"/>
          <w:szCs w:val="24"/>
        </w:rPr>
        <w:t>153,793.73</w:t>
      </w:r>
      <w:r w:rsidR="00CF3093" w:rsidRPr="00617045">
        <w:rPr>
          <w:rFonts w:ascii="Times New Roman" w:hAnsi="Times New Roman" w:cs="Times New Roman"/>
          <w:sz w:val="24"/>
          <w:szCs w:val="24"/>
        </w:rPr>
        <w:t>.</w:t>
      </w:r>
    </w:p>
    <w:p w14:paraId="20065B8B" w14:textId="77777777" w:rsidR="00A6560F" w:rsidRDefault="00A9125D" w:rsidP="00A9125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Quarterly Operating Statements</w:t>
      </w:r>
      <w:r w:rsidR="00617045">
        <w:rPr>
          <w:rFonts w:ascii="Times New Roman" w:hAnsi="Times New Roman" w:cs="Times New Roman"/>
          <w:sz w:val="24"/>
          <w:szCs w:val="24"/>
        </w:rPr>
        <w:t xml:space="preserve"> </w:t>
      </w:r>
      <w:r w:rsidR="00C753D4">
        <w:rPr>
          <w:rFonts w:ascii="Times New Roman" w:hAnsi="Times New Roman" w:cs="Times New Roman"/>
          <w:sz w:val="24"/>
          <w:szCs w:val="24"/>
        </w:rPr>
        <w:t>and Modernization Cost Reports for</w:t>
      </w:r>
      <w:r w:rsidR="00617045">
        <w:rPr>
          <w:rFonts w:ascii="Times New Roman" w:hAnsi="Times New Roman" w:cs="Times New Roman"/>
          <w:sz w:val="24"/>
          <w:szCs w:val="24"/>
        </w:rPr>
        <w:t xml:space="preserve"> March 31, 2024</w:t>
      </w:r>
      <w:r w:rsidR="00C753D4">
        <w:rPr>
          <w:rFonts w:ascii="Times New Roman" w:hAnsi="Times New Roman" w:cs="Times New Roman"/>
          <w:sz w:val="24"/>
          <w:szCs w:val="24"/>
        </w:rPr>
        <w:t xml:space="preserve">, were presented to the board. </w:t>
      </w:r>
    </w:p>
    <w:p w14:paraId="279EDC1E" w14:textId="77777777" w:rsidR="00A6560F" w:rsidRDefault="00A6560F" w:rsidP="00A6560F">
      <w:pPr>
        <w:pStyle w:val="ListParagraph"/>
        <w:ind w:left="1800"/>
        <w:rPr>
          <w:rFonts w:ascii="Times New Roman" w:hAnsi="Times New Roman" w:cs="Times New Roman"/>
          <w:sz w:val="24"/>
          <w:szCs w:val="24"/>
        </w:rPr>
      </w:pPr>
    </w:p>
    <w:p w14:paraId="31BE4290" w14:textId="5FC1FBB1" w:rsidR="00C753D4" w:rsidRPr="00A6560F" w:rsidRDefault="00A6560F" w:rsidP="00A6560F">
      <w:pPr>
        <w:pStyle w:val="ListParagraph"/>
        <w:ind w:left="1800"/>
        <w:rPr>
          <w:rFonts w:ascii="Times New Roman" w:hAnsi="Times New Roman" w:cs="Times New Roman"/>
          <w:sz w:val="24"/>
          <w:szCs w:val="24"/>
        </w:rPr>
      </w:pPr>
      <w:r w:rsidRPr="00A6560F">
        <w:rPr>
          <w:rFonts w:ascii="Times New Roman" w:hAnsi="Times New Roman" w:cs="Times New Roman"/>
          <w:sz w:val="24"/>
          <w:szCs w:val="24"/>
        </w:rPr>
        <w:t>Kim Graham</w:t>
      </w:r>
      <w:r w:rsidR="00C753D4" w:rsidRPr="00A6560F">
        <w:rPr>
          <w:rFonts w:ascii="Times New Roman" w:hAnsi="Times New Roman" w:cs="Times New Roman"/>
          <w:sz w:val="24"/>
          <w:szCs w:val="24"/>
        </w:rPr>
        <w:t xml:space="preserve"> made a motion to</w:t>
      </w:r>
      <w:r>
        <w:rPr>
          <w:rFonts w:ascii="Times New Roman" w:hAnsi="Times New Roman" w:cs="Times New Roman"/>
          <w:sz w:val="24"/>
          <w:szCs w:val="24"/>
        </w:rPr>
        <w:t xml:space="preserve"> </w:t>
      </w:r>
      <w:r w:rsidRPr="00A6560F">
        <w:rPr>
          <w:rFonts w:ascii="Times New Roman" w:hAnsi="Times New Roman" w:cs="Times New Roman"/>
          <w:sz w:val="24"/>
          <w:szCs w:val="24"/>
        </w:rPr>
        <w:t xml:space="preserve">move the approval of </w:t>
      </w:r>
      <w:r w:rsidR="00C753D4" w:rsidRPr="00A6560F">
        <w:rPr>
          <w:rFonts w:ascii="Times New Roman" w:hAnsi="Times New Roman" w:cs="Times New Roman"/>
          <w:sz w:val="24"/>
          <w:szCs w:val="24"/>
        </w:rPr>
        <w:t>the Quarterly Operating Statements and Modernization Cost Reports</w:t>
      </w:r>
      <w:r>
        <w:rPr>
          <w:rFonts w:ascii="Times New Roman" w:hAnsi="Times New Roman" w:cs="Times New Roman"/>
          <w:sz w:val="24"/>
          <w:szCs w:val="24"/>
        </w:rPr>
        <w:t xml:space="preserve"> to the next meeting so they can have more time to review. Linda Carroll seconded the motion.  Vote 4-0. </w:t>
      </w:r>
    </w:p>
    <w:p w14:paraId="5C36ED5D" w14:textId="77777777" w:rsidR="00CF3093" w:rsidRDefault="00CF3093" w:rsidP="00C753D4">
      <w:pPr>
        <w:rPr>
          <w:rFonts w:ascii="Times New Roman" w:hAnsi="Times New Roman" w:cs="Times New Roman"/>
          <w:sz w:val="24"/>
          <w:szCs w:val="24"/>
        </w:rPr>
      </w:pPr>
    </w:p>
    <w:p w14:paraId="0538F01A" w14:textId="12B139C0" w:rsidR="00CF3093" w:rsidRDefault="00617045" w:rsidP="00CF3093">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lastRenderedPageBreak/>
        <w:t>Programs</w:t>
      </w:r>
      <w:r w:rsidR="00CF3093">
        <w:rPr>
          <w:rFonts w:ascii="Times New Roman" w:hAnsi="Times New Roman" w:cs="Times New Roman"/>
          <w:b/>
          <w:bCs/>
          <w:sz w:val="24"/>
          <w:szCs w:val="24"/>
        </w:rPr>
        <w:t>:</w:t>
      </w:r>
    </w:p>
    <w:p w14:paraId="745FD535" w14:textId="77777777" w:rsidR="00CF3093" w:rsidRDefault="00CF3093" w:rsidP="00CF3093">
      <w:pPr>
        <w:pStyle w:val="ListParagraph"/>
        <w:spacing w:after="0"/>
        <w:ind w:left="1080"/>
        <w:rPr>
          <w:rFonts w:ascii="Times New Roman" w:hAnsi="Times New Roman" w:cs="Times New Roman"/>
          <w:sz w:val="24"/>
          <w:szCs w:val="24"/>
        </w:rPr>
      </w:pPr>
    </w:p>
    <w:p w14:paraId="170CBF20" w14:textId="77777777" w:rsidR="00617045" w:rsidRDefault="00CF3093" w:rsidP="00617045">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Rent Collection –</w:t>
      </w:r>
      <w:r w:rsidR="00617045">
        <w:rPr>
          <w:rFonts w:ascii="Times New Roman" w:hAnsi="Times New Roman" w:cs="Times New Roman"/>
          <w:sz w:val="24"/>
          <w:szCs w:val="24"/>
        </w:rPr>
        <w:t xml:space="preserve"> There are 2 tenants on repayment agreements. A third repayment agreement has been paid off.</w:t>
      </w:r>
    </w:p>
    <w:p w14:paraId="158F6064" w14:textId="3A101BF1" w:rsidR="00CF3093" w:rsidRDefault="00617045" w:rsidP="00617045">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 </w:t>
      </w:r>
    </w:p>
    <w:p w14:paraId="3871A935" w14:textId="4B52DBBC" w:rsidR="00CF3093" w:rsidRDefault="00CF3093" w:rsidP="00CF3093">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Vacancies:  There are </w:t>
      </w:r>
      <w:r w:rsidR="00617045">
        <w:rPr>
          <w:rFonts w:ascii="Times New Roman" w:hAnsi="Times New Roman" w:cs="Times New Roman"/>
          <w:sz w:val="24"/>
          <w:szCs w:val="24"/>
        </w:rPr>
        <w:t>3</w:t>
      </w:r>
      <w:r>
        <w:rPr>
          <w:rFonts w:ascii="Times New Roman" w:hAnsi="Times New Roman" w:cs="Times New Roman"/>
          <w:sz w:val="24"/>
          <w:szCs w:val="24"/>
        </w:rPr>
        <w:t xml:space="preserve"> vacancies at Turnure Terrace – 40-3A, 40-5D, &amp; 40-6D. Unit 40-3A was offered </w:t>
      </w:r>
      <w:r w:rsidR="00617045">
        <w:rPr>
          <w:rFonts w:ascii="Times New Roman" w:hAnsi="Times New Roman" w:cs="Times New Roman"/>
          <w:sz w:val="24"/>
          <w:szCs w:val="24"/>
        </w:rPr>
        <w:t>again</w:t>
      </w:r>
      <w:r>
        <w:rPr>
          <w:rFonts w:ascii="Times New Roman" w:hAnsi="Times New Roman" w:cs="Times New Roman"/>
          <w:sz w:val="24"/>
          <w:szCs w:val="24"/>
        </w:rPr>
        <w:t xml:space="preserve"> and the applicant </w:t>
      </w:r>
      <w:r w:rsidR="00617045">
        <w:rPr>
          <w:rFonts w:ascii="Times New Roman" w:hAnsi="Times New Roman" w:cs="Times New Roman"/>
          <w:sz w:val="24"/>
          <w:szCs w:val="24"/>
        </w:rPr>
        <w:t>will be signing a lease on June 17</w:t>
      </w:r>
      <w:r w:rsidR="00617045" w:rsidRPr="00617045">
        <w:rPr>
          <w:rFonts w:ascii="Times New Roman" w:hAnsi="Times New Roman" w:cs="Times New Roman"/>
          <w:sz w:val="24"/>
          <w:szCs w:val="24"/>
          <w:vertAlign w:val="superscript"/>
        </w:rPr>
        <w:t>th</w:t>
      </w:r>
      <w:r w:rsidR="00617045">
        <w:rPr>
          <w:rFonts w:ascii="Times New Roman" w:hAnsi="Times New Roman" w:cs="Times New Roman"/>
          <w:sz w:val="24"/>
          <w:szCs w:val="24"/>
        </w:rPr>
        <w:t>. Unit 40-6D has been offered</w:t>
      </w:r>
      <w:r w:rsidR="00D83376">
        <w:rPr>
          <w:rFonts w:ascii="Times New Roman" w:hAnsi="Times New Roman" w:cs="Times New Roman"/>
          <w:sz w:val="24"/>
          <w:szCs w:val="24"/>
        </w:rPr>
        <w:t xml:space="preserve"> and the applicant will be signing a lease on June 20th</w:t>
      </w:r>
      <w:r>
        <w:rPr>
          <w:rFonts w:ascii="Times New Roman" w:hAnsi="Times New Roman" w:cs="Times New Roman"/>
          <w:sz w:val="24"/>
          <w:szCs w:val="24"/>
        </w:rPr>
        <w:t>. There are 0 vacancies at the Curtis. 13 Church Street still has a vacant 2-bedroom, wheelchair accessible family unit which is waiting on the bathroom rehab.</w:t>
      </w:r>
    </w:p>
    <w:p w14:paraId="7B7517AA" w14:textId="77777777" w:rsidR="00CF3093" w:rsidRDefault="00CF3093" w:rsidP="00CF3093">
      <w:pPr>
        <w:pStyle w:val="ListParagraph"/>
        <w:rPr>
          <w:rFonts w:ascii="Times New Roman" w:hAnsi="Times New Roman" w:cs="Times New Roman"/>
          <w:sz w:val="24"/>
          <w:szCs w:val="24"/>
        </w:rPr>
      </w:pPr>
    </w:p>
    <w:p w14:paraId="5619C48D" w14:textId="77777777" w:rsidR="00CF3093" w:rsidRDefault="00CF3093" w:rsidP="00CF3093">
      <w:pPr>
        <w:pStyle w:val="ListParagraph"/>
        <w:spacing w:after="0"/>
        <w:ind w:left="1440"/>
        <w:rPr>
          <w:rFonts w:ascii="Times New Roman" w:hAnsi="Times New Roman" w:cs="Times New Roman"/>
          <w:sz w:val="24"/>
          <w:szCs w:val="24"/>
        </w:rPr>
      </w:pPr>
    </w:p>
    <w:p w14:paraId="35962F5D" w14:textId="38AC66AE" w:rsidR="00CF3093" w:rsidRDefault="00CF3093" w:rsidP="00CF3093">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Waitlist:  </w:t>
      </w:r>
      <w:r w:rsidR="00BF4AE9">
        <w:rPr>
          <w:rFonts w:ascii="Times New Roman" w:hAnsi="Times New Roman" w:cs="Times New Roman"/>
          <w:sz w:val="24"/>
          <w:szCs w:val="24"/>
        </w:rPr>
        <w:t>2438</w:t>
      </w:r>
      <w:r>
        <w:rPr>
          <w:rFonts w:ascii="Times New Roman" w:hAnsi="Times New Roman" w:cs="Times New Roman"/>
          <w:sz w:val="24"/>
          <w:szCs w:val="24"/>
        </w:rPr>
        <w:t xml:space="preserve"> Total Elderly/Handicapped, </w:t>
      </w:r>
      <w:r w:rsidR="00BF4AE9">
        <w:rPr>
          <w:rFonts w:ascii="Times New Roman" w:hAnsi="Times New Roman" w:cs="Times New Roman"/>
          <w:sz w:val="24"/>
          <w:szCs w:val="24"/>
        </w:rPr>
        <w:t>7273</w:t>
      </w:r>
      <w:r>
        <w:rPr>
          <w:rFonts w:ascii="Times New Roman" w:hAnsi="Times New Roman" w:cs="Times New Roman"/>
          <w:sz w:val="24"/>
          <w:szCs w:val="24"/>
        </w:rPr>
        <w:t xml:space="preserve"> total Family</w:t>
      </w:r>
    </w:p>
    <w:p w14:paraId="5DA3C9F7" w14:textId="4AE3C026" w:rsidR="00CF3093" w:rsidRDefault="00CF3093" w:rsidP="00CF3093">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Elderly list – </w:t>
      </w:r>
      <w:r w:rsidR="00BF4AE9">
        <w:rPr>
          <w:rFonts w:ascii="Times New Roman" w:hAnsi="Times New Roman" w:cs="Times New Roman"/>
          <w:sz w:val="24"/>
          <w:szCs w:val="24"/>
        </w:rPr>
        <w:t>1089</w:t>
      </w:r>
      <w:r>
        <w:rPr>
          <w:rFonts w:ascii="Times New Roman" w:hAnsi="Times New Roman" w:cs="Times New Roman"/>
          <w:sz w:val="24"/>
          <w:szCs w:val="24"/>
        </w:rPr>
        <w:t xml:space="preserve"> Elderly, 8</w:t>
      </w:r>
      <w:r w:rsidR="00BF4AE9">
        <w:rPr>
          <w:rFonts w:ascii="Times New Roman" w:hAnsi="Times New Roman" w:cs="Times New Roman"/>
          <w:sz w:val="24"/>
          <w:szCs w:val="24"/>
        </w:rPr>
        <w:t>26</w:t>
      </w:r>
      <w:r>
        <w:rPr>
          <w:rFonts w:ascii="Times New Roman" w:hAnsi="Times New Roman" w:cs="Times New Roman"/>
          <w:sz w:val="24"/>
          <w:szCs w:val="24"/>
        </w:rPr>
        <w:t xml:space="preserve"> Handicapped</w:t>
      </w:r>
    </w:p>
    <w:p w14:paraId="6F87F7FF" w14:textId="08FB4723" w:rsidR="00CF3093" w:rsidRDefault="00CF3093" w:rsidP="00CF3093">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                      2</w:t>
      </w:r>
      <w:r w:rsidR="00BF4AE9">
        <w:rPr>
          <w:rFonts w:ascii="Times New Roman" w:hAnsi="Times New Roman" w:cs="Times New Roman"/>
          <w:sz w:val="24"/>
          <w:szCs w:val="24"/>
        </w:rPr>
        <w:t>0</w:t>
      </w:r>
      <w:r>
        <w:rPr>
          <w:rFonts w:ascii="Times New Roman" w:hAnsi="Times New Roman" w:cs="Times New Roman"/>
          <w:sz w:val="24"/>
          <w:szCs w:val="24"/>
        </w:rPr>
        <w:t xml:space="preserve"> Local, </w:t>
      </w:r>
      <w:r w:rsidR="00BF4AE9">
        <w:rPr>
          <w:rFonts w:ascii="Times New Roman" w:hAnsi="Times New Roman" w:cs="Times New Roman"/>
          <w:sz w:val="24"/>
          <w:szCs w:val="24"/>
        </w:rPr>
        <w:t>8</w:t>
      </w:r>
      <w:r>
        <w:rPr>
          <w:rFonts w:ascii="Times New Roman" w:hAnsi="Times New Roman" w:cs="Times New Roman"/>
          <w:sz w:val="24"/>
          <w:szCs w:val="24"/>
        </w:rPr>
        <w:t xml:space="preserve"> Veteran</w:t>
      </w:r>
    </w:p>
    <w:p w14:paraId="4E41E7B9" w14:textId="6144027A" w:rsidR="00CF3093" w:rsidRDefault="00CF3093" w:rsidP="00CF3093">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Family list – 4</w:t>
      </w:r>
      <w:r w:rsidR="00BF4AE9">
        <w:rPr>
          <w:rFonts w:ascii="Times New Roman" w:hAnsi="Times New Roman" w:cs="Times New Roman"/>
          <w:sz w:val="24"/>
          <w:szCs w:val="24"/>
        </w:rPr>
        <w:t>1</w:t>
      </w:r>
      <w:r>
        <w:rPr>
          <w:rFonts w:ascii="Times New Roman" w:hAnsi="Times New Roman" w:cs="Times New Roman"/>
          <w:sz w:val="24"/>
          <w:szCs w:val="24"/>
        </w:rPr>
        <w:t xml:space="preserve"> Local, </w:t>
      </w:r>
      <w:r w:rsidR="00BF4AE9">
        <w:rPr>
          <w:rFonts w:ascii="Times New Roman" w:hAnsi="Times New Roman" w:cs="Times New Roman"/>
          <w:sz w:val="24"/>
          <w:szCs w:val="24"/>
        </w:rPr>
        <w:t>7</w:t>
      </w:r>
      <w:r>
        <w:rPr>
          <w:rFonts w:ascii="Times New Roman" w:hAnsi="Times New Roman" w:cs="Times New Roman"/>
          <w:sz w:val="24"/>
          <w:szCs w:val="24"/>
        </w:rPr>
        <w:t xml:space="preserve"> Veterans</w:t>
      </w:r>
    </w:p>
    <w:p w14:paraId="5163883C" w14:textId="7C28378A" w:rsidR="00CF3093" w:rsidRDefault="00CF3093" w:rsidP="00CF3093">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                     4</w:t>
      </w:r>
      <w:r w:rsidR="00BF4AE9">
        <w:rPr>
          <w:rFonts w:ascii="Times New Roman" w:hAnsi="Times New Roman" w:cs="Times New Roman"/>
          <w:sz w:val="24"/>
          <w:szCs w:val="24"/>
        </w:rPr>
        <w:t>191</w:t>
      </w:r>
      <w:r>
        <w:rPr>
          <w:rFonts w:ascii="Times New Roman" w:hAnsi="Times New Roman" w:cs="Times New Roman"/>
          <w:sz w:val="24"/>
          <w:szCs w:val="24"/>
        </w:rPr>
        <w:t xml:space="preserve"> 2-bedroom, 2</w:t>
      </w:r>
      <w:r w:rsidR="00BF4AE9">
        <w:rPr>
          <w:rFonts w:ascii="Times New Roman" w:hAnsi="Times New Roman" w:cs="Times New Roman"/>
          <w:sz w:val="24"/>
          <w:szCs w:val="24"/>
        </w:rPr>
        <w:t>446</w:t>
      </w:r>
      <w:r>
        <w:rPr>
          <w:rFonts w:ascii="Times New Roman" w:hAnsi="Times New Roman" w:cs="Times New Roman"/>
          <w:sz w:val="24"/>
          <w:szCs w:val="24"/>
        </w:rPr>
        <w:t xml:space="preserve"> 3-bedroom</w:t>
      </w:r>
    </w:p>
    <w:p w14:paraId="726E5271" w14:textId="77777777" w:rsidR="00CF3093" w:rsidRDefault="00CF3093" w:rsidP="00CF3093">
      <w:pPr>
        <w:pStyle w:val="ListParagraph"/>
        <w:spacing w:after="0"/>
        <w:ind w:left="1440"/>
        <w:rPr>
          <w:rFonts w:ascii="Times New Roman" w:hAnsi="Times New Roman" w:cs="Times New Roman"/>
          <w:sz w:val="24"/>
          <w:szCs w:val="24"/>
        </w:rPr>
      </w:pPr>
    </w:p>
    <w:p w14:paraId="5C06AD7C" w14:textId="79B25D02" w:rsidR="00CF3093" w:rsidRDefault="000D27FF" w:rsidP="000D27FF">
      <w:pPr>
        <w:pStyle w:val="ListParagraph"/>
        <w:numPr>
          <w:ilvl w:val="0"/>
          <w:numId w:val="2"/>
        </w:numPr>
        <w:spacing w:after="0"/>
        <w:rPr>
          <w:rFonts w:ascii="Times New Roman" w:hAnsi="Times New Roman" w:cs="Times New Roman"/>
          <w:b/>
          <w:bCs/>
          <w:sz w:val="24"/>
          <w:szCs w:val="24"/>
        </w:rPr>
      </w:pPr>
      <w:r w:rsidRPr="000D27FF">
        <w:rPr>
          <w:rFonts w:ascii="Times New Roman" w:hAnsi="Times New Roman" w:cs="Times New Roman"/>
          <w:b/>
          <w:bCs/>
          <w:sz w:val="24"/>
          <w:szCs w:val="24"/>
        </w:rPr>
        <w:t>Old Business</w:t>
      </w:r>
    </w:p>
    <w:p w14:paraId="07AD9574" w14:textId="77777777" w:rsidR="000D27FF" w:rsidRDefault="000D27FF" w:rsidP="000D27FF">
      <w:pPr>
        <w:spacing w:after="0"/>
        <w:rPr>
          <w:rFonts w:ascii="Times New Roman" w:hAnsi="Times New Roman" w:cs="Times New Roman"/>
          <w:b/>
          <w:bCs/>
          <w:sz w:val="24"/>
          <w:szCs w:val="24"/>
        </w:rPr>
      </w:pPr>
    </w:p>
    <w:p w14:paraId="3BC6A482" w14:textId="4445265F" w:rsidR="000D27FF" w:rsidRPr="000D27FF" w:rsidRDefault="000D27FF" w:rsidP="000D27FF">
      <w:pPr>
        <w:spacing w:after="0"/>
        <w:ind w:left="1080"/>
        <w:rPr>
          <w:rFonts w:ascii="Times New Roman" w:hAnsi="Times New Roman" w:cs="Times New Roman"/>
          <w:sz w:val="24"/>
          <w:szCs w:val="24"/>
        </w:rPr>
      </w:pPr>
      <w:r w:rsidRPr="000D27FF">
        <w:rPr>
          <w:rFonts w:ascii="Times New Roman" w:hAnsi="Times New Roman" w:cs="Times New Roman"/>
          <w:sz w:val="24"/>
          <w:szCs w:val="24"/>
        </w:rPr>
        <w:t>a.</w:t>
      </w:r>
      <w:r>
        <w:rPr>
          <w:rFonts w:ascii="Times New Roman" w:hAnsi="Times New Roman" w:cs="Times New Roman"/>
          <w:sz w:val="24"/>
          <w:szCs w:val="24"/>
        </w:rPr>
        <w:t xml:space="preserve">  </w:t>
      </w:r>
      <w:r w:rsidRPr="000D27FF">
        <w:rPr>
          <w:rFonts w:ascii="Times New Roman" w:hAnsi="Times New Roman" w:cs="Times New Roman"/>
          <w:sz w:val="24"/>
          <w:szCs w:val="24"/>
        </w:rPr>
        <w:t>Cable Contract</w:t>
      </w:r>
    </w:p>
    <w:p w14:paraId="3006027B" w14:textId="77777777" w:rsidR="000D27FF" w:rsidRPr="000D27FF" w:rsidRDefault="000D27FF" w:rsidP="000D27FF">
      <w:pPr>
        <w:ind w:left="1080"/>
      </w:pPr>
    </w:p>
    <w:p w14:paraId="71687E14" w14:textId="57B66FB8" w:rsidR="000D27FF" w:rsidRDefault="000D27FF" w:rsidP="000D27FF">
      <w:pPr>
        <w:spacing w:after="0"/>
        <w:ind w:left="1080"/>
        <w:rPr>
          <w:rFonts w:ascii="Times New Roman" w:hAnsi="Times New Roman" w:cs="Times New Roman"/>
          <w:sz w:val="24"/>
          <w:szCs w:val="24"/>
        </w:rPr>
      </w:pPr>
      <w:r>
        <w:rPr>
          <w:rFonts w:ascii="Times New Roman" w:hAnsi="Times New Roman" w:cs="Times New Roman"/>
          <w:sz w:val="24"/>
          <w:szCs w:val="24"/>
        </w:rPr>
        <w:t xml:space="preserve">     The director has reached out to the Housing Management Specialist regarding the   </w:t>
      </w:r>
    </w:p>
    <w:p w14:paraId="5AF9CC9F" w14:textId="348649E8" w:rsidR="000D27FF" w:rsidRDefault="000D27FF" w:rsidP="000D27FF">
      <w:pPr>
        <w:spacing w:after="0"/>
        <w:ind w:left="1080"/>
        <w:rPr>
          <w:rFonts w:ascii="Times New Roman" w:hAnsi="Times New Roman" w:cs="Times New Roman"/>
          <w:sz w:val="24"/>
          <w:szCs w:val="24"/>
        </w:rPr>
      </w:pPr>
      <w:r>
        <w:rPr>
          <w:rFonts w:ascii="Times New Roman" w:hAnsi="Times New Roman" w:cs="Times New Roman"/>
          <w:sz w:val="24"/>
          <w:szCs w:val="24"/>
        </w:rPr>
        <w:t xml:space="preserve">     cable service at the LHA. Based on her guidance, the housing authority will be </w:t>
      </w:r>
    </w:p>
    <w:p w14:paraId="647C9590" w14:textId="5E92FD72" w:rsidR="000D27FF" w:rsidRDefault="000D27FF" w:rsidP="000D27FF">
      <w:pPr>
        <w:spacing w:after="0"/>
        <w:ind w:left="1080"/>
        <w:rPr>
          <w:rFonts w:ascii="Times New Roman" w:hAnsi="Times New Roman" w:cs="Times New Roman"/>
          <w:sz w:val="24"/>
          <w:szCs w:val="24"/>
        </w:rPr>
      </w:pPr>
      <w:r>
        <w:rPr>
          <w:rFonts w:ascii="Times New Roman" w:hAnsi="Times New Roman" w:cs="Times New Roman"/>
          <w:sz w:val="24"/>
          <w:szCs w:val="24"/>
        </w:rPr>
        <w:t xml:space="preserve">     cancelling cable for The Curtis and Turnure Terrace on September 1, 2024. </w:t>
      </w:r>
    </w:p>
    <w:p w14:paraId="22B08195" w14:textId="17EA5FAC" w:rsidR="000D27FF" w:rsidRDefault="000D27FF" w:rsidP="000D27FF">
      <w:pPr>
        <w:spacing w:after="0"/>
        <w:ind w:left="1080"/>
        <w:rPr>
          <w:rFonts w:ascii="Times New Roman" w:hAnsi="Times New Roman" w:cs="Times New Roman"/>
          <w:sz w:val="24"/>
          <w:szCs w:val="24"/>
        </w:rPr>
      </w:pPr>
      <w:r>
        <w:rPr>
          <w:rFonts w:ascii="Times New Roman" w:hAnsi="Times New Roman" w:cs="Times New Roman"/>
          <w:sz w:val="24"/>
          <w:szCs w:val="24"/>
        </w:rPr>
        <w:t xml:space="preserve">     Spectrum has already been notified as have all of the tenants. Tenants who wish to </w:t>
      </w:r>
    </w:p>
    <w:p w14:paraId="5E493B0A" w14:textId="567E7355" w:rsidR="000D27FF" w:rsidRDefault="000D27FF" w:rsidP="000D27FF">
      <w:pPr>
        <w:spacing w:after="0"/>
        <w:ind w:left="1080"/>
        <w:rPr>
          <w:rFonts w:ascii="Times New Roman" w:hAnsi="Times New Roman" w:cs="Times New Roman"/>
          <w:sz w:val="24"/>
          <w:szCs w:val="24"/>
        </w:rPr>
      </w:pPr>
      <w:r>
        <w:rPr>
          <w:rFonts w:ascii="Times New Roman" w:hAnsi="Times New Roman" w:cs="Times New Roman"/>
          <w:sz w:val="24"/>
          <w:szCs w:val="24"/>
        </w:rPr>
        <w:t xml:space="preserve">     Continue having cable, will need to reach out to Spectrum to set up service. The </w:t>
      </w:r>
    </w:p>
    <w:p w14:paraId="52CA17CA" w14:textId="41C91518" w:rsidR="000D27FF" w:rsidRDefault="000D27FF" w:rsidP="000D27FF">
      <w:pPr>
        <w:spacing w:after="0"/>
        <w:ind w:left="1080"/>
        <w:rPr>
          <w:rFonts w:ascii="Times New Roman" w:hAnsi="Times New Roman" w:cs="Times New Roman"/>
          <w:sz w:val="24"/>
          <w:szCs w:val="24"/>
        </w:rPr>
      </w:pPr>
      <w:r>
        <w:rPr>
          <w:rFonts w:ascii="Times New Roman" w:hAnsi="Times New Roman" w:cs="Times New Roman"/>
          <w:sz w:val="24"/>
          <w:szCs w:val="24"/>
        </w:rPr>
        <w:t xml:space="preserve">     LHA along with the Resident Service Coordinator is prepared to help tenants with </w:t>
      </w:r>
    </w:p>
    <w:p w14:paraId="244DEA72" w14:textId="4CDEE668" w:rsidR="000D27FF" w:rsidRDefault="000D27FF" w:rsidP="000D27FF">
      <w:pPr>
        <w:spacing w:after="0"/>
        <w:ind w:left="1080"/>
        <w:rPr>
          <w:rFonts w:ascii="Times New Roman" w:hAnsi="Times New Roman" w:cs="Times New Roman"/>
          <w:sz w:val="24"/>
          <w:szCs w:val="24"/>
        </w:rPr>
      </w:pPr>
      <w:r>
        <w:rPr>
          <w:rFonts w:ascii="Times New Roman" w:hAnsi="Times New Roman" w:cs="Times New Roman"/>
          <w:sz w:val="24"/>
          <w:szCs w:val="24"/>
        </w:rPr>
        <w:t xml:space="preserve">     this transition. </w:t>
      </w:r>
    </w:p>
    <w:p w14:paraId="63CA6B47" w14:textId="77777777" w:rsidR="00CF3093" w:rsidRDefault="00CF3093" w:rsidP="00CF3093">
      <w:pPr>
        <w:spacing w:after="0"/>
        <w:rPr>
          <w:rFonts w:ascii="Times New Roman" w:hAnsi="Times New Roman" w:cs="Times New Roman"/>
          <w:sz w:val="24"/>
          <w:szCs w:val="24"/>
        </w:rPr>
      </w:pPr>
    </w:p>
    <w:p w14:paraId="4B7E389C" w14:textId="3FC7C05A" w:rsidR="000D27FF" w:rsidRDefault="000D27FF" w:rsidP="00CF3093">
      <w:pPr>
        <w:spacing w:after="0"/>
        <w:rPr>
          <w:rFonts w:ascii="Times New Roman" w:hAnsi="Times New Roman" w:cs="Times New Roman"/>
          <w:sz w:val="24"/>
          <w:szCs w:val="24"/>
        </w:rPr>
      </w:pPr>
      <w:r>
        <w:rPr>
          <w:rFonts w:ascii="Times New Roman" w:hAnsi="Times New Roman" w:cs="Times New Roman"/>
          <w:sz w:val="24"/>
          <w:szCs w:val="24"/>
        </w:rPr>
        <w:t xml:space="preserve">                  b.  Laundry Facilities</w:t>
      </w:r>
    </w:p>
    <w:p w14:paraId="28ECB8DE" w14:textId="77777777" w:rsidR="000D27FF" w:rsidRDefault="000D27FF" w:rsidP="00CF3093">
      <w:pPr>
        <w:spacing w:after="0"/>
        <w:rPr>
          <w:rFonts w:ascii="Times New Roman" w:hAnsi="Times New Roman" w:cs="Times New Roman"/>
          <w:sz w:val="24"/>
          <w:szCs w:val="24"/>
        </w:rPr>
      </w:pPr>
    </w:p>
    <w:p w14:paraId="7C4621EA" w14:textId="63607DE4" w:rsidR="000D27FF" w:rsidRDefault="000D27FF" w:rsidP="00CF309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55A1E">
        <w:rPr>
          <w:rFonts w:ascii="Times New Roman" w:hAnsi="Times New Roman" w:cs="Times New Roman"/>
          <w:sz w:val="24"/>
          <w:szCs w:val="24"/>
        </w:rPr>
        <w:t xml:space="preserve">After reaching out to the current laundry company, CSC Serviceworks and </w:t>
      </w:r>
    </w:p>
    <w:p w14:paraId="00CED1E5" w14:textId="25397559" w:rsidR="00D83376" w:rsidRDefault="00B55A1E" w:rsidP="00D83376">
      <w:pPr>
        <w:spacing w:after="0"/>
        <w:rPr>
          <w:rFonts w:ascii="Times New Roman" w:hAnsi="Times New Roman" w:cs="Times New Roman"/>
          <w:sz w:val="24"/>
          <w:szCs w:val="24"/>
        </w:rPr>
      </w:pPr>
      <w:r>
        <w:rPr>
          <w:rFonts w:ascii="Times New Roman" w:hAnsi="Times New Roman" w:cs="Times New Roman"/>
          <w:sz w:val="24"/>
          <w:szCs w:val="24"/>
        </w:rPr>
        <w:t xml:space="preserve">                        gathering the necessary information, the director</w:t>
      </w:r>
      <w:r w:rsidR="00D83376">
        <w:rPr>
          <w:rFonts w:ascii="Times New Roman" w:hAnsi="Times New Roman" w:cs="Times New Roman"/>
          <w:sz w:val="24"/>
          <w:szCs w:val="24"/>
        </w:rPr>
        <w:t xml:space="preserve"> has opted to </w:t>
      </w:r>
      <w:r w:rsidR="00B63EF1">
        <w:rPr>
          <w:rFonts w:ascii="Times New Roman" w:hAnsi="Times New Roman" w:cs="Times New Roman"/>
          <w:sz w:val="24"/>
          <w:szCs w:val="24"/>
        </w:rPr>
        <w:t xml:space="preserve">end our contract </w:t>
      </w:r>
    </w:p>
    <w:p w14:paraId="0ECEA7C2" w14:textId="5D8F297D" w:rsidR="00D83376" w:rsidRDefault="00B63EF1" w:rsidP="00D83376">
      <w:pPr>
        <w:spacing w:after="0"/>
        <w:rPr>
          <w:rFonts w:ascii="Times New Roman" w:hAnsi="Times New Roman" w:cs="Times New Roman"/>
          <w:sz w:val="24"/>
          <w:szCs w:val="24"/>
        </w:rPr>
      </w:pPr>
      <w:r>
        <w:rPr>
          <w:rFonts w:ascii="Times New Roman" w:hAnsi="Times New Roman" w:cs="Times New Roman"/>
          <w:sz w:val="24"/>
          <w:szCs w:val="24"/>
        </w:rPr>
        <w:t xml:space="preserve">                        with them. </w:t>
      </w:r>
      <w:r w:rsidR="00B55A1E">
        <w:rPr>
          <w:rFonts w:ascii="Times New Roman" w:hAnsi="Times New Roman" w:cs="Times New Roman"/>
          <w:sz w:val="24"/>
          <w:szCs w:val="24"/>
        </w:rPr>
        <w:t>Upon requesting the cancellation</w:t>
      </w:r>
      <w:r w:rsidR="00D83376">
        <w:rPr>
          <w:rFonts w:ascii="Times New Roman" w:hAnsi="Times New Roman" w:cs="Times New Roman"/>
          <w:sz w:val="24"/>
          <w:szCs w:val="24"/>
        </w:rPr>
        <w:t xml:space="preserve">, CSC has reached </w:t>
      </w:r>
    </w:p>
    <w:p w14:paraId="372EF204" w14:textId="5837990B" w:rsidR="00D83376" w:rsidRDefault="00D83376" w:rsidP="00D83376">
      <w:pPr>
        <w:spacing w:after="0"/>
        <w:rPr>
          <w:rFonts w:ascii="Times New Roman" w:hAnsi="Times New Roman" w:cs="Times New Roman"/>
          <w:sz w:val="24"/>
          <w:szCs w:val="24"/>
        </w:rPr>
      </w:pPr>
      <w:r>
        <w:rPr>
          <w:rFonts w:ascii="Times New Roman" w:hAnsi="Times New Roman" w:cs="Times New Roman"/>
          <w:sz w:val="24"/>
          <w:szCs w:val="24"/>
        </w:rPr>
        <w:t xml:space="preserve">                        out once via email, but has yet to follow through. The director </w:t>
      </w:r>
    </w:p>
    <w:p w14:paraId="6DE8CB9B" w14:textId="50CB998B" w:rsidR="00D83376" w:rsidRDefault="00D83376" w:rsidP="00D83376">
      <w:pPr>
        <w:spacing w:after="0"/>
        <w:rPr>
          <w:rFonts w:ascii="Times New Roman" w:hAnsi="Times New Roman" w:cs="Times New Roman"/>
          <w:sz w:val="24"/>
          <w:szCs w:val="24"/>
        </w:rPr>
      </w:pPr>
      <w:r>
        <w:rPr>
          <w:rFonts w:ascii="Times New Roman" w:hAnsi="Times New Roman" w:cs="Times New Roman"/>
          <w:sz w:val="24"/>
          <w:szCs w:val="24"/>
        </w:rPr>
        <w:t xml:space="preserve">                        has been working with Automatic Laundry Services who will be the new </w:t>
      </w:r>
    </w:p>
    <w:p w14:paraId="5D058B65" w14:textId="712934F1" w:rsidR="00D83376" w:rsidRDefault="00D83376" w:rsidP="00D83376">
      <w:pPr>
        <w:spacing w:after="0"/>
        <w:rPr>
          <w:rFonts w:ascii="Times New Roman" w:hAnsi="Times New Roman" w:cs="Times New Roman"/>
          <w:sz w:val="24"/>
          <w:szCs w:val="24"/>
        </w:rPr>
      </w:pPr>
      <w:r>
        <w:rPr>
          <w:rFonts w:ascii="Times New Roman" w:hAnsi="Times New Roman" w:cs="Times New Roman"/>
          <w:sz w:val="24"/>
          <w:szCs w:val="24"/>
        </w:rPr>
        <w:t xml:space="preserve">                        company. We are unsure of when this change will be taking place, however we</w:t>
      </w:r>
    </w:p>
    <w:p w14:paraId="540ABD85" w14:textId="25FC418A" w:rsidR="00D83376" w:rsidRDefault="00D83376" w:rsidP="00D83376">
      <w:pPr>
        <w:spacing w:after="0"/>
        <w:rPr>
          <w:rFonts w:ascii="Times New Roman" w:hAnsi="Times New Roman" w:cs="Times New Roman"/>
          <w:sz w:val="24"/>
          <w:szCs w:val="24"/>
        </w:rPr>
      </w:pPr>
      <w:r>
        <w:rPr>
          <w:rFonts w:ascii="Times New Roman" w:hAnsi="Times New Roman" w:cs="Times New Roman"/>
          <w:sz w:val="24"/>
          <w:szCs w:val="24"/>
        </w:rPr>
        <w:t xml:space="preserve">                        expect it to be by the end of the summer. </w:t>
      </w:r>
    </w:p>
    <w:p w14:paraId="13F3ED4E" w14:textId="77777777" w:rsidR="00CF3093" w:rsidRDefault="00CF3093" w:rsidP="00CF3093">
      <w:pPr>
        <w:pStyle w:val="ListParagraph"/>
        <w:spacing w:after="0"/>
        <w:ind w:left="1440"/>
        <w:rPr>
          <w:rFonts w:ascii="Times New Roman" w:eastAsia="Times New Roman" w:hAnsi="Times New Roman" w:cs="Times New Roman"/>
          <w:sz w:val="24"/>
          <w:szCs w:val="24"/>
        </w:rPr>
      </w:pPr>
    </w:p>
    <w:p w14:paraId="0FE38163" w14:textId="77777777" w:rsidR="00CF3093" w:rsidRDefault="00CF3093" w:rsidP="00CF3093">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 xml:space="preserve">New Business: </w:t>
      </w:r>
    </w:p>
    <w:p w14:paraId="25E76159" w14:textId="77777777" w:rsidR="00CF3093" w:rsidRDefault="00CF3093" w:rsidP="00CF3093">
      <w:pPr>
        <w:pStyle w:val="ListParagraph"/>
        <w:spacing w:after="0"/>
        <w:ind w:left="1080"/>
        <w:rPr>
          <w:rFonts w:ascii="Times New Roman" w:hAnsi="Times New Roman" w:cs="Times New Roman"/>
          <w:sz w:val="24"/>
          <w:szCs w:val="24"/>
        </w:rPr>
      </w:pPr>
    </w:p>
    <w:p w14:paraId="388E5784" w14:textId="77777777" w:rsidR="00CF3093" w:rsidRDefault="00CF3093" w:rsidP="00CF3093">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Resident Services Coordinator Update: </w:t>
      </w:r>
    </w:p>
    <w:p w14:paraId="3D0A8447" w14:textId="77777777" w:rsidR="00B90DA2" w:rsidRDefault="00B90DA2" w:rsidP="00B90DA2">
      <w:pPr>
        <w:pStyle w:val="ListParagraph"/>
        <w:spacing w:after="0"/>
        <w:ind w:left="1800"/>
        <w:rPr>
          <w:rFonts w:ascii="Times New Roman" w:hAnsi="Times New Roman" w:cs="Times New Roman"/>
          <w:sz w:val="24"/>
          <w:szCs w:val="24"/>
        </w:rPr>
      </w:pPr>
    </w:p>
    <w:p w14:paraId="47C04808" w14:textId="01307370" w:rsidR="00CF3093" w:rsidRDefault="00CF3093" w:rsidP="00CF3093">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Karen Lewi</w:t>
      </w:r>
      <w:r w:rsidR="00B63EF1">
        <w:rPr>
          <w:rFonts w:ascii="Times New Roman" w:hAnsi="Times New Roman" w:cs="Times New Roman"/>
          <w:sz w:val="24"/>
          <w:szCs w:val="24"/>
        </w:rPr>
        <w:t>s continues to come and help out the LHA on Thursdays</w:t>
      </w:r>
    </w:p>
    <w:p w14:paraId="573387A5" w14:textId="0297895D" w:rsidR="00B63EF1" w:rsidRDefault="00B90DA2" w:rsidP="00CF3093">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f</w:t>
      </w:r>
      <w:r w:rsidR="00B63EF1">
        <w:rPr>
          <w:rFonts w:ascii="Times New Roman" w:hAnsi="Times New Roman" w:cs="Times New Roman"/>
          <w:sz w:val="24"/>
          <w:szCs w:val="24"/>
        </w:rPr>
        <w:t>rom 10 – 2. This pas</w:t>
      </w:r>
      <w:r>
        <w:rPr>
          <w:rFonts w:ascii="Times New Roman" w:hAnsi="Times New Roman" w:cs="Times New Roman"/>
          <w:sz w:val="24"/>
          <w:szCs w:val="24"/>
        </w:rPr>
        <w:t>t</w:t>
      </w:r>
      <w:r w:rsidR="00B63EF1">
        <w:rPr>
          <w:rFonts w:ascii="Times New Roman" w:hAnsi="Times New Roman" w:cs="Times New Roman"/>
          <w:sz w:val="24"/>
          <w:szCs w:val="24"/>
        </w:rPr>
        <w:t xml:space="preserve"> Tuesday, she organized a band to come and play </w:t>
      </w:r>
    </w:p>
    <w:p w14:paraId="06C178EF" w14:textId="104DD222" w:rsidR="00B63EF1" w:rsidRDefault="00B90DA2" w:rsidP="00CF3093">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o</w:t>
      </w:r>
      <w:r w:rsidR="00B63EF1">
        <w:rPr>
          <w:rFonts w:ascii="Times New Roman" w:hAnsi="Times New Roman" w:cs="Times New Roman"/>
          <w:sz w:val="24"/>
          <w:szCs w:val="24"/>
        </w:rPr>
        <w:t>n the Curtis porch</w:t>
      </w:r>
      <w:r>
        <w:rPr>
          <w:rFonts w:ascii="Times New Roman" w:hAnsi="Times New Roman" w:cs="Times New Roman"/>
          <w:sz w:val="24"/>
          <w:szCs w:val="24"/>
        </w:rPr>
        <w:t xml:space="preserve"> and picked up pizza at Big Y for the tenants to enjoy.</w:t>
      </w:r>
    </w:p>
    <w:p w14:paraId="4022C979" w14:textId="77777777" w:rsidR="00B90DA2" w:rsidRDefault="00B90DA2" w:rsidP="00B90DA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Those who attended said it was great and they enjoyed it.</w:t>
      </w:r>
    </w:p>
    <w:p w14:paraId="0F5D6C05" w14:textId="77777777" w:rsidR="00B90DA2" w:rsidRDefault="00B90DA2" w:rsidP="00B90DA2">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A7501FA" w14:textId="46A72D29" w:rsidR="00CF3093" w:rsidRPr="00B90DA2" w:rsidRDefault="00B90DA2" w:rsidP="00B90DA2">
      <w:pPr>
        <w:spacing w:after="0"/>
        <w:rPr>
          <w:rFonts w:ascii="Times New Roman" w:hAnsi="Times New Roman" w:cs="Times New Roman"/>
          <w:sz w:val="24"/>
          <w:szCs w:val="24"/>
        </w:rPr>
      </w:pPr>
      <w:r>
        <w:rPr>
          <w:rFonts w:ascii="Times New Roman" w:hAnsi="Times New Roman" w:cs="Times New Roman"/>
          <w:sz w:val="24"/>
          <w:szCs w:val="24"/>
        </w:rPr>
        <w:t xml:space="preserve">                        b.  </w:t>
      </w:r>
      <w:r w:rsidRPr="00B90DA2">
        <w:rPr>
          <w:rFonts w:ascii="Times New Roman" w:hAnsi="Times New Roman" w:cs="Times New Roman"/>
          <w:sz w:val="24"/>
          <w:szCs w:val="24"/>
        </w:rPr>
        <w:t>FISH #152099 – Replace Siding and Selective Windows Turnure Terrace</w:t>
      </w:r>
    </w:p>
    <w:p w14:paraId="75D9CEC6" w14:textId="77777777" w:rsidR="00CF3093" w:rsidRDefault="00CF3093" w:rsidP="00CF3093">
      <w:pPr>
        <w:pStyle w:val="ListParagraph"/>
        <w:spacing w:after="0"/>
        <w:ind w:left="1800"/>
        <w:rPr>
          <w:rFonts w:ascii="Times New Roman" w:hAnsi="Times New Roman" w:cs="Times New Roman"/>
          <w:sz w:val="24"/>
          <w:szCs w:val="24"/>
        </w:rPr>
      </w:pPr>
    </w:p>
    <w:p w14:paraId="1ACBF2B8" w14:textId="7126EF65" w:rsidR="00B90DA2" w:rsidRDefault="00B90DA2" w:rsidP="00CF3093">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The LHA received five general bids for FISH #152099 – Replace Siding</w:t>
      </w:r>
    </w:p>
    <w:p w14:paraId="07EE2A26" w14:textId="3A797F3E" w:rsidR="00B90DA2" w:rsidRDefault="00B90DA2" w:rsidP="00CF3093">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 xml:space="preserve">and Selective Windows Turnure Terrace.  There were two low bidders, </w:t>
      </w:r>
    </w:p>
    <w:p w14:paraId="16BFC251" w14:textId="543BF5AD" w:rsidR="00B90DA2" w:rsidRDefault="00B90DA2" w:rsidP="00CF3093">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Northeast Construction Inc. of Marlborough, MA and Larochelle Construction</w:t>
      </w:r>
    </w:p>
    <w:p w14:paraId="250D5668" w14:textId="7549494E" w:rsidR="00B90DA2" w:rsidRDefault="00B90DA2" w:rsidP="00B14161">
      <w:pPr>
        <w:pStyle w:val="ListParagraph"/>
        <w:spacing w:after="0"/>
        <w:ind w:left="1800"/>
        <w:rPr>
          <w:rFonts w:ascii="Times New Roman" w:hAnsi="Times New Roman" w:cs="Times New Roman"/>
          <w:sz w:val="24"/>
          <w:szCs w:val="24"/>
        </w:rPr>
      </w:pPr>
      <w:r w:rsidRPr="00B14161">
        <w:rPr>
          <w:rFonts w:ascii="Times New Roman" w:hAnsi="Times New Roman" w:cs="Times New Roman"/>
          <w:sz w:val="24"/>
          <w:szCs w:val="24"/>
        </w:rPr>
        <w:t xml:space="preserve">of South Hadley, MA, each with the low general bid of $43,000.00. </w:t>
      </w:r>
      <w:r w:rsidR="00B14161" w:rsidRPr="00B14161">
        <w:rPr>
          <w:rFonts w:ascii="Times New Roman" w:hAnsi="Times New Roman" w:cs="Times New Roman"/>
          <w:sz w:val="24"/>
          <w:szCs w:val="24"/>
        </w:rPr>
        <w:t>Architect</w:t>
      </w:r>
    </w:p>
    <w:p w14:paraId="3F16DBC7" w14:textId="4406D794" w:rsidR="00B14161" w:rsidRDefault="00B14161" w:rsidP="00B14161">
      <w:pPr>
        <w:spacing w:after="0"/>
        <w:rPr>
          <w:rFonts w:ascii="Times New Roman" w:hAnsi="Times New Roman" w:cs="Times New Roman"/>
          <w:sz w:val="24"/>
          <w:szCs w:val="24"/>
        </w:rPr>
      </w:pPr>
      <w:r>
        <w:rPr>
          <w:rFonts w:ascii="Times New Roman" w:hAnsi="Times New Roman" w:cs="Times New Roman"/>
          <w:sz w:val="24"/>
          <w:szCs w:val="24"/>
        </w:rPr>
        <w:t xml:space="preserve">                              Mark Eichorn of Bradley Architects Inc. has worked with both companies on </w:t>
      </w:r>
    </w:p>
    <w:p w14:paraId="08F306A1" w14:textId="73910434" w:rsidR="00B14161" w:rsidRDefault="00B14161" w:rsidP="00B14161">
      <w:pPr>
        <w:spacing w:after="0"/>
        <w:rPr>
          <w:rFonts w:ascii="Times New Roman" w:hAnsi="Times New Roman" w:cs="Times New Roman"/>
          <w:sz w:val="24"/>
          <w:szCs w:val="24"/>
        </w:rPr>
      </w:pPr>
      <w:r>
        <w:rPr>
          <w:rFonts w:ascii="Times New Roman" w:hAnsi="Times New Roman" w:cs="Times New Roman"/>
          <w:sz w:val="24"/>
          <w:szCs w:val="24"/>
        </w:rPr>
        <w:t xml:space="preserve">                              numerous projects. Mark recommended foregoing the reference checks as </w:t>
      </w:r>
    </w:p>
    <w:p w14:paraId="5D73C53A" w14:textId="4D8B1054" w:rsidR="00B14161" w:rsidRDefault="00B14161" w:rsidP="00B14161">
      <w:pPr>
        <w:spacing w:after="0"/>
        <w:rPr>
          <w:rFonts w:ascii="Times New Roman" w:hAnsi="Times New Roman" w:cs="Times New Roman"/>
          <w:sz w:val="24"/>
          <w:szCs w:val="24"/>
        </w:rPr>
      </w:pPr>
      <w:r>
        <w:rPr>
          <w:rFonts w:ascii="Times New Roman" w:hAnsi="Times New Roman" w:cs="Times New Roman"/>
          <w:sz w:val="24"/>
          <w:szCs w:val="24"/>
        </w:rPr>
        <w:t xml:space="preserve">                              either company would be good to work with. The way to decide who the low </w:t>
      </w:r>
    </w:p>
    <w:p w14:paraId="320068FE" w14:textId="3C247795" w:rsidR="00B14161" w:rsidRDefault="00B14161" w:rsidP="00B14161">
      <w:pPr>
        <w:spacing w:after="0"/>
        <w:rPr>
          <w:rFonts w:ascii="Times New Roman" w:hAnsi="Times New Roman" w:cs="Times New Roman"/>
          <w:sz w:val="24"/>
          <w:szCs w:val="24"/>
        </w:rPr>
      </w:pPr>
      <w:r>
        <w:rPr>
          <w:rFonts w:ascii="Times New Roman" w:hAnsi="Times New Roman" w:cs="Times New Roman"/>
          <w:sz w:val="24"/>
          <w:szCs w:val="24"/>
        </w:rPr>
        <w:t xml:space="preserve">                              bidder is to flip a coin or engage in some other game of chance. The event </w:t>
      </w:r>
    </w:p>
    <w:p w14:paraId="5E1F3DE1" w14:textId="014B3F01" w:rsidR="00B14161" w:rsidRDefault="00B14161" w:rsidP="00B14161">
      <w:pPr>
        <w:spacing w:after="0"/>
        <w:rPr>
          <w:rFonts w:ascii="Times New Roman" w:hAnsi="Times New Roman" w:cs="Times New Roman"/>
          <w:sz w:val="24"/>
          <w:szCs w:val="24"/>
        </w:rPr>
      </w:pPr>
      <w:r>
        <w:rPr>
          <w:rFonts w:ascii="Times New Roman" w:hAnsi="Times New Roman" w:cs="Times New Roman"/>
          <w:sz w:val="24"/>
          <w:szCs w:val="24"/>
        </w:rPr>
        <w:t xml:space="preserve">                              should be witnessed by more than one person. Both the low bidders need to </w:t>
      </w:r>
    </w:p>
    <w:p w14:paraId="19A943FA" w14:textId="189F5474" w:rsidR="00E20A90" w:rsidRDefault="00B14161" w:rsidP="00B14161">
      <w:pPr>
        <w:spacing w:after="0"/>
        <w:rPr>
          <w:rFonts w:ascii="Times New Roman" w:hAnsi="Times New Roman" w:cs="Times New Roman"/>
          <w:sz w:val="24"/>
          <w:szCs w:val="24"/>
        </w:rPr>
      </w:pPr>
      <w:r>
        <w:rPr>
          <w:rFonts w:ascii="Times New Roman" w:hAnsi="Times New Roman" w:cs="Times New Roman"/>
          <w:sz w:val="24"/>
          <w:szCs w:val="24"/>
        </w:rPr>
        <w:t xml:space="preserve">                              be invited to the event. </w:t>
      </w:r>
    </w:p>
    <w:p w14:paraId="6F444932" w14:textId="77777777" w:rsidR="00034612" w:rsidRDefault="00034612" w:rsidP="00B14161">
      <w:pPr>
        <w:spacing w:after="0"/>
        <w:rPr>
          <w:rFonts w:ascii="Times New Roman" w:hAnsi="Times New Roman" w:cs="Times New Roman"/>
          <w:sz w:val="24"/>
          <w:szCs w:val="24"/>
        </w:rPr>
      </w:pPr>
    </w:p>
    <w:p w14:paraId="3936254F" w14:textId="4E50CA7E" w:rsidR="00034612" w:rsidRDefault="00034612" w:rsidP="00B1416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After multiple failed attempts at setting up a Teams and Zoom meeting, we </w:t>
      </w:r>
    </w:p>
    <w:p w14:paraId="03098CB4" w14:textId="4B11CE33" w:rsidR="00034612" w:rsidRDefault="00034612" w:rsidP="00B14161">
      <w:pPr>
        <w:spacing w:after="0"/>
        <w:rPr>
          <w:rFonts w:ascii="Times New Roman" w:hAnsi="Times New Roman" w:cs="Times New Roman"/>
          <w:sz w:val="24"/>
          <w:szCs w:val="24"/>
        </w:rPr>
      </w:pPr>
      <w:r>
        <w:rPr>
          <w:rFonts w:ascii="Times New Roman" w:hAnsi="Times New Roman" w:cs="Times New Roman"/>
          <w:sz w:val="24"/>
          <w:szCs w:val="24"/>
        </w:rPr>
        <w:t xml:space="preserve">                              were able to reach out to the 2 contractors via facetime for the coin toss. </w:t>
      </w:r>
    </w:p>
    <w:p w14:paraId="127D43D6" w14:textId="77777777" w:rsidR="00E20A90" w:rsidRDefault="00E20A90" w:rsidP="00B14161">
      <w:pPr>
        <w:spacing w:after="0"/>
        <w:rPr>
          <w:rFonts w:ascii="Times New Roman" w:hAnsi="Times New Roman" w:cs="Times New Roman"/>
          <w:sz w:val="24"/>
          <w:szCs w:val="24"/>
        </w:rPr>
      </w:pPr>
    </w:p>
    <w:p w14:paraId="1AF18752" w14:textId="73EE7724" w:rsidR="00E20A90" w:rsidRDefault="00E20A90" w:rsidP="00B14161">
      <w:pPr>
        <w:spacing w:after="0"/>
        <w:rPr>
          <w:rFonts w:ascii="Times New Roman" w:hAnsi="Times New Roman" w:cs="Times New Roman"/>
          <w:sz w:val="24"/>
          <w:szCs w:val="24"/>
        </w:rPr>
      </w:pPr>
      <w:r>
        <w:rPr>
          <w:rFonts w:ascii="Times New Roman" w:hAnsi="Times New Roman" w:cs="Times New Roman"/>
          <w:sz w:val="24"/>
          <w:szCs w:val="24"/>
        </w:rPr>
        <w:t xml:space="preserve">                              In order to break the tie,</w:t>
      </w:r>
      <w:r w:rsidR="00034612">
        <w:rPr>
          <w:rFonts w:ascii="Times New Roman" w:hAnsi="Times New Roman" w:cs="Times New Roman"/>
          <w:sz w:val="24"/>
          <w:szCs w:val="24"/>
        </w:rPr>
        <w:t xml:space="preserve"> Director Cella</w:t>
      </w:r>
      <w:r>
        <w:rPr>
          <w:rFonts w:ascii="Times New Roman" w:hAnsi="Times New Roman" w:cs="Times New Roman"/>
          <w:sz w:val="24"/>
          <w:szCs w:val="24"/>
        </w:rPr>
        <w:t xml:space="preserve"> flip</w:t>
      </w:r>
      <w:r w:rsidR="00034612">
        <w:rPr>
          <w:rFonts w:ascii="Times New Roman" w:hAnsi="Times New Roman" w:cs="Times New Roman"/>
          <w:sz w:val="24"/>
          <w:szCs w:val="24"/>
        </w:rPr>
        <w:t>ped</w:t>
      </w:r>
      <w:r>
        <w:rPr>
          <w:rFonts w:ascii="Times New Roman" w:hAnsi="Times New Roman" w:cs="Times New Roman"/>
          <w:sz w:val="24"/>
          <w:szCs w:val="24"/>
        </w:rPr>
        <w:t xml:space="preserve"> a coin with Heads </w:t>
      </w:r>
    </w:p>
    <w:p w14:paraId="02D1B4FA" w14:textId="45C1E51C" w:rsidR="00E20A90" w:rsidRDefault="00E20A90" w:rsidP="00B14161">
      <w:pPr>
        <w:spacing w:after="0"/>
        <w:rPr>
          <w:rFonts w:ascii="Times New Roman" w:hAnsi="Times New Roman" w:cs="Times New Roman"/>
          <w:sz w:val="24"/>
          <w:szCs w:val="24"/>
        </w:rPr>
      </w:pPr>
      <w:r>
        <w:rPr>
          <w:rFonts w:ascii="Times New Roman" w:hAnsi="Times New Roman" w:cs="Times New Roman"/>
          <w:sz w:val="24"/>
          <w:szCs w:val="24"/>
        </w:rPr>
        <w:t xml:space="preserve">                              being </w:t>
      </w:r>
      <w:r w:rsidR="00034612">
        <w:rPr>
          <w:rFonts w:ascii="Times New Roman" w:hAnsi="Times New Roman" w:cs="Times New Roman"/>
          <w:sz w:val="24"/>
          <w:szCs w:val="24"/>
        </w:rPr>
        <w:t xml:space="preserve">Northeast Construction, Inc. </w:t>
      </w:r>
      <w:r>
        <w:rPr>
          <w:rFonts w:ascii="Times New Roman" w:hAnsi="Times New Roman" w:cs="Times New Roman"/>
          <w:sz w:val="24"/>
          <w:szCs w:val="24"/>
        </w:rPr>
        <w:t xml:space="preserve">and tales </w:t>
      </w:r>
      <w:r w:rsidR="00034612">
        <w:rPr>
          <w:rFonts w:ascii="Times New Roman" w:hAnsi="Times New Roman" w:cs="Times New Roman"/>
          <w:sz w:val="24"/>
          <w:szCs w:val="24"/>
        </w:rPr>
        <w:t>being Larochelle Construction</w:t>
      </w:r>
      <w:r>
        <w:rPr>
          <w:rFonts w:ascii="Times New Roman" w:hAnsi="Times New Roman" w:cs="Times New Roman"/>
          <w:sz w:val="24"/>
          <w:szCs w:val="24"/>
        </w:rPr>
        <w:t>.</w:t>
      </w:r>
    </w:p>
    <w:p w14:paraId="7BAD69DF" w14:textId="77777777" w:rsidR="00E20A90" w:rsidRDefault="00E20A90" w:rsidP="00B14161">
      <w:pPr>
        <w:spacing w:after="0"/>
        <w:rPr>
          <w:rFonts w:ascii="Times New Roman" w:hAnsi="Times New Roman" w:cs="Times New Roman"/>
          <w:sz w:val="24"/>
          <w:szCs w:val="24"/>
        </w:rPr>
      </w:pPr>
    </w:p>
    <w:p w14:paraId="100FD1CE" w14:textId="77777777" w:rsidR="00034612" w:rsidRDefault="00E20A90" w:rsidP="00B14161">
      <w:pPr>
        <w:spacing w:after="0"/>
        <w:rPr>
          <w:rFonts w:ascii="Times New Roman" w:hAnsi="Times New Roman" w:cs="Times New Roman"/>
          <w:sz w:val="24"/>
          <w:szCs w:val="24"/>
        </w:rPr>
      </w:pPr>
      <w:r>
        <w:rPr>
          <w:rFonts w:ascii="Times New Roman" w:hAnsi="Times New Roman" w:cs="Times New Roman"/>
          <w:sz w:val="24"/>
          <w:szCs w:val="24"/>
        </w:rPr>
        <w:t xml:space="preserve">                              This coin toss </w:t>
      </w:r>
      <w:r w:rsidR="00034612">
        <w:rPr>
          <w:rFonts w:ascii="Times New Roman" w:hAnsi="Times New Roman" w:cs="Times New Roman"/>
          <w:sz w:val="24"/>
          <w:szCs w:val="24"/>
        </w:rPr>
        <w:t>was</w:t>
      </w:r>
      <w:r>
        <w:rPr>
          <w:rFonts w:ascii="Times New Roman" w:hAnsi="Times New Roman" w:cs="Times New Roman"/>
          <w:sz w:val="24"/>
          <w:szCs w:val="24"/>
        </w:rPr>
        <w:t xml:space="preserve"> witnessed by the LHA board, </w:t>
      </w:r>
      <w:r w:rsidR="00034612">
        <w:rPr>
          <w:rFonts w:ascii="Times New Roman" w:hAnsi="Times New Roman" w:cs="Times New Roman"/>
          <w:sz w:val="24"/>
          <w:szCs w:val="24"/>
        </w:rPr>
        <w:t xml:space="preserve">it was recorded </w:t>
      </w:r>
      <w:r>
        <w:rPr>
          <w:rFonts w:ascii="Times New Roman" w:hAnsi="Times New Roman" w:cs="Times New Roman"/>
          <w:sz w:val="24"/>
          <w:szCs w:val="24"/>
        </w:rPr>
        <w:t xml:space="preserve">and </w:t>
      </w:r>
      <w:r w:rsidR="00034612">
        <w:rPr>
          <w:rFonts w:ascii="Times New Roman" w:hAnsi="Times New Roman" w:cs="Times New Roman"/>
          <w:sz w:val="24"/>
          <w:szCs w:val="24"/>
        </w:rPr>
        <w:t xml:space="preserve">a </w:t>
      </w:r>
    </w:p>
    <w:p w14:paraId="4980919D" w14:textId="20E74B23" w:rsidR="00034612" w:rsidRDefault="00034612" w:rsidP="00034612">
      <w:pPr>
        <w:spacing w:after="0"/>
        <w:rPr>
          <w:rFonts w:ascii="Times New Roman" w:hAnsi="Times New Roman" w:cs="Times New Roman"/>
          <w:sz w:val="24"/>
          <w:szCs w:val="24"/>
        </w:rPr>
      </w:pPr>
      <w:r>
        <w:rPr>
          <w:rFonts w:ascii="Times New Roman" w:hAnsi="Times New Roman" w:cs="Times New Roman"/>
          <w:sz w:val="24"/>
          <w:szCs w:val="24"/>
        </w:rPr>
        <w:t xml:space="preserve">                              representative from </w:t>
      </w:r>
      <w:r w:rsidR="00E20A90">
        <w:rPr>
          <w:rFonts w:ascii="Times New Roman" w:hAnsi="Times New Roman" w:cs="Times New Roman"/>
          <w:sz w:val="24"/>
          <w:szCs w:val="24"/>
        </w:rPr>
        <w:t>bot</w:t>
      </w:r>
      <w:r>
        <w:rPr>
          <w:rFonts w:ascii="Times New Roman" w:hAnsi="Times New Roman" w:cs="Times New Roman"/>
          <w:sz w:val="24"/>
          <w:szCs w:val="24"/>
        </w:rPr>
        <w:t xml:space="preserve">h Northeast </w:t>
      </w:r>
      <w:r w:rsidR="00E20A90">
        <w:rPr>
          <w:rFonts w:ascii="Times New Roman" w:hAnsi="Times New Roman" w:cs="Times New Roman"/>
          <w:sz w:val="24"/>
          <w:szCs w:val="24"/>
        </w:rPr>
        <w:t>Construction Inc. and Laroche</w:t>
      </w:r>
      <w:r>
        <w:rPr>
          <w:rFonts w:ascii="Times New Roman" w:hAnsi="Times New Roman" w:cs="Times New Roman"/>
          <w:sz w:val="24"/>
          <w:szCs w:val="24"/>
        </w:rPr>
        <w:t xml:space="preserve">lle              </w:t>
      </w:r>
    </w:p>
    <w:p w14:paraId="3952A415" w14:textId="798106CE" w:rsidR="00034612" w:rsidRDefault="00034612" w:rsidP="00B14161">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Construction </w:t>
      </w:r>
      <w:r>
        <w:rPr>
          <w:rFonts w:ascii="Times New Roman" w:hAnsi="Times New Roman" w:cs="Times New Roman"/>
          <w:sz w:val="24"/>
          <w:szCs w:val="24"/>
        </w:rPr>
        <w:t>was</w:t>
      </w:r>
      <w:r>
        <w:rPr>
          <w:rFonts w:ascii="Times New Roman" w:hAnsi="Times New Roman" w:cs="Times New Roman"/>
          <w:sz w:val="24"/>
          <w:szCs w:val="24"/>
        </w:rPr>
        <w:t xml:space="preserve"> present via Facetime.</w:t>
      </w:r>
    </w:p>
    <w:p w14:paraId="42A971EA" w14:textId="6AEBE382" w:rsidR="00E20A90" w:rsidRDefault="00034612" w:rsidP="00B14161">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65EA859F" w14:textId="77777777" w:rsidR="00E20A90" w:rsidRDefault="00E20A90" w:rsidP="00B14161">
      <w:pPr>
        <w:spacing w:after="0"/>
        <w:rPr>
          <w:rFonts w:ascii="Times New Roman" w:hAnsi="Times New Roman" w:cs="Times New Roman"/>
          <w:sz w:val="24"/>
          <w:szCs w:val="24"/>
        </w:rPr>
      </w:pPr>
    </w:p>
    <w:p w14:paraId="4E75203C" w14:textId="5E03758F" w:rsidR="00E20A90" w:rsidRDefault="00E20A90" w:rsidP="00B14161">
      <w:pPr>
        <w:spacing w:after="0"/>
        <w:rPr>
          <w:rFonts w:ascii="Times New Roman" w:hAnsi="Times New Roman" w:cs="Times New Roman"/>
          <w:sz w:val="24"/>
          <w:szCs w:val="24"/>
        </w:rPr>
      </w:pPr>
      <w:r>
        <w:rPr>
          <w:rFonts w:ascii="Times New Roman" w:hAnsi="Times New Roman" w:cs="Times New Roman"/>
          <w:sz w:val="24"/>
          <w:szCs w:val="24"/>
        </w:rPr>
        <w:t xml:space="preserve">                              The resul</w:t>
      </w:r>
      <w:r w:rsidR="00034612">
        <w:rPr>
          <w:rFonts w:ascii="Times New Roman" w:hAnsi="Times New Roman" w:cs="Times New Roman"/>
          <w:sz w:val="24"/>
          <w:szCs w:val="24"/>
        </w:rPr>
        <w:t>t</w:t>
      </w:r>
      <w:r>
        <w:rPr>
          <w:rFonts w:ascii="Times New Roman" w:hAnsi="Times New Roman" w:cs="Times New Roman"/>
          <w:sz w:val="24"/>
          <w:szCs w:val="24"/>
        </w:rPr>
        <w:t xml:space="preserve"> of the coin toss </w:t>
      </w:r>
      <w:r w:rsidR="00034612">
        <w:rPr>
          <w:rFonts w:ascii="Times New Roman" w:hAnsi="Times New Roman" w:cs="Times New Roman"/>
          <w:sz w:val="24"/>
          <w:szCs w:val="24"/>
        </w:rPr>
        <w:t xml:space="preserve">was heads, Northeast Construction, Inc.  </w:t>
      </w:r>
    </w:p>
    <w:p w14:paraId="47505889" w14:textId="77777777" w:rsidR="00E20A90" w:rsidRDefault="00E20A90" w:rsidP="00B14161">
      <w:pPr>
        <w:spacing w:after="0"/>
        <w:rPr>
          <w:rFonts w:ascii="Times New Roman" w:hAnsi="Times New Roman" w:cs="Times New Roman"/>
          <w:sz w:val="24"/>
          <w:szCs w:val="24"/>
        </w:rPr>
      </w:pPr>
    </w:p>
    <w:p w14:paraId="6366B3F1" w14:textId="34286718" w:rsidR="00E20A90" w:rsidRDefault="00034612" w:rsidP="00B14161">
      <w:pPr>
        <w:spacing w:after="0"/>
        <w:rPr>
          <w:rFonts w:ascii="Times New Roman" w:hAnsi="Times New Roman" w:cs="Times New Roman"/>
          <w:sz w:val="24"/>
          <w:szCs w:val="24"/>
        </w:rPr>
      </w:pPr>
      <w:r>
        <w:rPr>
          <w:rFonts w:ascii="Times New Roman" w:hAnsi="Times New Roman" w:cs="Times New Roman"/>
          <w:sz w:val="24"/>
          <w:szCs w:val="24"/>
        </w:rPr>
        <w:t xml:space="preserve">                              Linda Carroll</w:t>
      </w:r>
      <w:r w:rsidR="00E20A90">
        <w:rPr>
          <w:rFonts w:ascii="Times New Roman" w:hAnsi="Times New Roman" w:cs="Times New Roman"/>
          <w:sz w:val="24"/>
          <w:szCs w:val="24"/>
        </w:rPr>
        <w:t xml:space="preserve"> made a motion to approve </w:t>
      </w:r>
      <w:r>
        <w:rPr>
          <w:rFonts w:ascii="Times New Roman" w:hAnsi="Times New Roman" w:cs="Times New Roman"/>
          <w:sz w:val="24"/>
          <w:szCs w:val="24"/>
        </w:rPr>
        <w:t xml:space="preserve">Northeast Construction, Inc. </w:t>
      </w:r>
      <w:r w:rsidR="00E20A90">
        <w:rPr>
          <w:rFonts w:ascii="Times New Roman" w:hAnsi="Times New Roman" w:cs="Times New Roman"/>
          <w:sz w:val="24"/>
          <w:szCs w:val="24"/>
        </w:rPr>
        <w:t xml:space="preserve">as the </w:t>
      </w:r>
    </w:p>
    <w:p w14:paraId="74E0D0CA" w14:textId="77777777" w:rsidR="00034612" w:rsidRDefault="00E20A90" w:rsidP="00B14161">
      <w:pPr>
        <w:spacing w:after="0"/>
        <w:rPr>
          <w:rFonts w:ascii="Times New Roman" w:hAnsi="Times New Roman" w:cs="Times New Roman"/>
          <w:sz w:val="24"/>
          <w:szCs w:val="24"/>
        </w:rPr>
      </w:pPr>
      <w:r>
        <w:rPr>
          <w:rFonts w:ascii="Times New Roman" w:hAnsi="Times New Roman" w:cs="Times New Roman"/>
          <w:sz w:val="24"/>
          <w:szCs w:val="24"/>
        </w:rPr>
        <w:t xml:space="preserve">                              low bidder at $43,000.00 for FISH #152099</w:t>
      </w:r>
      <w:r w:rsidR="00034612">
        <w:rPr>
          <w:rFonts w:ascii="Times New Roman" w:hAnsi="Times New Roman" w:cs="Times New Roman"/>
          <w:sz w:val="24"/>
          <w:szCs w:val="24"/>
        </w:rPr>
        <w:t xml:space="preserve"> Replace Siding and Selective </w:t>
      </w:r>
    </w:p>
    <w:p w14:paraId="6806242C" w14:textId="55C7E151" w:rsidR="00E20A90" w:rsidRDefault="00034612" w:rsidP="00B14161">
      <w:pPr>
        <w:spacing w:after="0"/>
        <w:rPr>
          <w:rFonts w:ascii="Times New Roman" w:hAnsi="Times New Roman" w:cs="Times New Roman"/>
          <w:sz w:val="24"/>
          <w:szCs w:val="24"/>
        </w:rPr>
      </w:pPr>
      <w:r>
        <w:rPr>
          <w:rFonts w:ascii="Times New Roman" w:hAnsi="Times New Roman" w:cs="Times New Roman"/>
          <w:sz w:val="24"/>
          <w:szCs w:val="24"/>
        </w:rPr>
        <w:t xml:space="preserve">                              Windows Turnure Terrace</w:t>
      </w:r>
      <w:r w:rsidR="00E20A90">
        <w:rPr>
          <w:rFonts w:ascii="Times New Roman" w:hAnsi="Times New Roman" w:cs="Times New Roman"/>
          <w:sz w:val="24"/>
          <w:szCs w:val="24"/>
        </w:rPr>
        <w:t xml:space="preserve">. </w:t>
      </w:r>
      <w:r>
        <w:rPr>
          <w:rFonts w:ascii="Times New Roman" w:hAnsi="Times New Roman" w:cs="Times New Roman"/>
          <w:sz w:val="24"/>
          <w:szCs w:val="24"/>
        </w:rPr>
        <w:t xml:space="preserve">Deb Prew </w:t>
      </w:r>
      <w:r w:rsidR="00E20A90">
        <w:rPr>
          <w:rFonts w:ascii="Times New Roman" w:hAnsi="Times New Roman" w:cs="Times New Roman"/>
          <w:sz w:val="24"/>
          <w:szCs w:val="24"/>
        </w:rPr>
        <w:t>seconded the</w:t>
      </w:r>
    </w:p>
    <w:p w14:paraId="3FDE84FB" w14:textId="696CF669" w:rsidR="00CF3093" w:rsidRPr="00E20A90" w:rsidRDefault="00E20A90" w:rsidP="00E20A90">
      <w:pPr>
        <w:spacing w:after="0"/>
        <w:rPr>
          <w:rFonts w:ascii="Times New Roman" w:hAnsi="Times New Roman" w:cs="Times New Roman"/>
          <w:sz w:val="24"/>
          <w:szCs w:val="24"/>
        </w:rPr>
      </w:pPr>
      <w:r>
        <w:rPr>
          <w:rFonts w:ascii="Times New Roman" w:hAnsi="Times New Roman" w:cs="Times New Roman"/>
          <w:sz w:val="24"/>
          <w:szCs w:val="24"/>
        </w:rPr>
        <w:t xml:space="preserve">                              motion.  Vote </w:t>
      </w:r>
      <w:r w:rsidR="00034612">
        <w:rPr>
          <w:rFonts w:ascii="Times New Roman" w:hAnsi="Times New Roman" w:cs="Times New Roman"/>
          <w:sz w:val="24"/>
          <w:szCs w:val="24"/>
        </w:rPr>
        <w:t>4-0</w:t>
      </w:r>
      <w:r>
        <w:rPr>
          <w:rFonts w:ascii="Times New Roman" w:hAnsi="Times New Roman" w:cs="Times New Roman"/>
          <w:sz w:val="24"/>
          <w:szCs w:val="24"/>
        </w:rPr>
        <w:t>.</w:t>
      </w:r>
    </w:p>
    <w:p w14:paraId="56A05F2F" w14:textId="77777777" w:rsidR="00CF3093" w:rsidRDefault="00CF3093" w:rsidP="00CF3093">
      <w:pPr>
        <w:pStyle w:val="ListParagraph"/>
        <w:spacing w:after="0"/>
        <w:ind w:left="1800"/>
        <w:rPr>
          <w:rFonts w:ascii="Times New Roman" w:hAnsi="Times New Roman" w:cs="Times New Roman"/>
          <w:sz w:val="24"/>
          <w:szCs w:val="24"/>
        </w:rPr>
      </w:pPr>
    </w:p>
    <w:p w14:paraId="30D0A7DC" w14:textId="30AA9E5C" w:rsidR="00CF3093" w:rsidRPr="00E20A90" w:rsidRDefault="00E20A90" w:rsidP="00E20A90">
      <w:pPr>
        <w:spacing w:after="0"/>
        <w:rPr>
          <w:rFonts w:ascii="Times New Roman" w:hAnsi="Times New Roman" w:cs="Times New Roman"/>
          <w:sz w:val="24"/>
          <w:szCs w:val="24"/>
        </w:rPr>
      </w:pPr>
      <w:r>
        <w:rPr>
          <w:rFonts w:ascii="Times New Roman" w:hAnsi="Times New Roman" w:cs="Times New Roman"/>
          <w:sz w:val="24"/>
          <w:szCs w:val="24"/>
        </w:rPr>
        <w:t xml:space="preserve">                        c.   LTO Update</w:t>
      </w:r>
    </w:p>
    <w:p w14:paraId="40D62C4C" w14:textId="77777777" w:rsidR="00CF3093" w:rsidRDefault="00CF3093" w:rsidP="00CF3093">
      <w:pPr>
        <w:pStyle w:val="ListParagraph"/>
        <w:spacing w:after="0"/>
        <w:ind w:left="1800"/>
        <w:rPr>
          <w:rFonts w:ascii="Times New Roman" w:hAnsi="Times New Roman" w:cs="Times New Roman"/>
          <w:sz w:val="24"/>
          <w:szCs w:val="24"/>
        </w:rPr>
      </w:pPr>
    </w:p>
    <w:p w14:paraId="606C1504" w14:textId="3E19FC93" w:rsidR="00E20A90" w:rsidRDefault="00E20A90" w:rsidP="003B0400">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 xml:space="preserve">Upon reading the FY2024 budget guidelines and getting confirmation from our fee accountant, it has come to the attention of the Executive Director that the LHA is not allowed to give “laundry funds” of $100.00 per month to the LTO. Director Cella has reached out to the LTO regarding this change and </w:t>
      </w:r>
      <w:r w:rsidR="003B0400">
        <w:rPr>
          <w:rFonts w:ascii="Times New Roman" w:hAnsi="Times New Roman" w:cs="Times New Roman"/>
          <w:sz w:val="24"/>
          <w:szCs w:val="24"/>
        </w:rPr>
        <w:t xml:space="preserve">has </w:t>
      </w:r>
    </w:p>
    <w:p w14:paraId="19F6B10F" w14:textId="16592B77" w:rsidR="003B0400" w:rsidRDefault="003B0400" w:rsidP="003B0400">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 xml:space="preserve">asked the LTO to provide verbiage that we can give them a monthly amount. </w:t>
      </w:r>
    </w:p>
    <w:p w14:paraId="746FF995" w14:textId="74BE582A" w:rsidR="00E20A90" w:rsidRDefault="00E20A90" w:rsidP="00CF3093">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395CA999" w14:textId="77777777" w:rsidR="00CF3093" w:rsidRDefault="00CF3093" w:rsidP="00CF3093">
      <w:pPr>
        <w:pStyle w:val="ListParagraph"/>
        <w:spacing w:after="0"/>
        <w:ind w:left="1800"/>
        <w:rPr>
          <w:rFonts w:ascii="Times New Roman" w:hAnsi="Times New Roman" w:cs="Times New Roman"/>
          <w:sz w:val="24"/>
          <w:szCs w:val="24"/>
        </w:rPr>
      </w:pPr>
    </w:p>
    <w:p w14:paraId="7A115A12" w14:textId="77777777" w:rsidR="003B0400" w:rsidRDefault="003B0400" w:rsidP="003B0400">
      <w:pPr>
        <w:spacing w:after="0"/>
        <w:rPr>
          <w:rFonts w:ascii="Times New Roman" w:hAnsi="Times New Roman" w:cs="Times New Roman"/>
          <w:b/>
          <w:bCs/>
          <w:sz w:val="24"/>
          <w:szCs w:val="24"/>
        </w:rPr>
      </w:pPr>
      <w:r>
        <w:rPr>
          <w:rFonts w:ascii="Times New Roman" w:hAnsi="Times New Roman" w:cs="Times New Roman"/>
          <w:sz w:val="24"/>
          <w:szCs w:val="24"/>
        </w:rPr>
        <w:tab/>
        <w:t xml:space="preserve">8.  </w:t>
      </w:r>
      <w:r>
        <w:rPr>
          <w:rFonts w:ascii="Times New Roman" w:hAnsi="Times New Roman" w:cs="Times New Roman"/>
          <w:b/>
          <w:bCs/>
          <w:sz w:val="24"/>
          <w:szCs w:val="24"/>
        </w:rPr>
        <w:t>Executive Director’s Report</w:t>
      </w:r>
    </w:p>
    <w:p w14:paraId="128B67FE" w14:textId="77777777" w:rsidR="003B0400" w:rsidRDefault="003B0400" w:rsidP="003B0400">
      <w:pPr>
        <w:spacing w:after="0"/>
        <w:rPr>
          <w:rFonts w:ascii="Times New Roman" w:hAnsi="Times New Roman" w:cs="Times New Roman"/>
          <w:b/>
          <w:bCs/>
          <w:sz w:val="24"/>
          <w:szCs w:val="24"/>
        </w:rPr>
      </w:pPr>
    </w:p>
    <w:p w14:paraId="0AE51990" w14:textId="6689D706" w:rsidR="003B0400" w:rsidRDefault="003B0400" w:rsidP="003B0400">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a. Town of Lenox – None</w:t>
      </w:r>
    </w:p>
    <w:p w14:paraId="2E3DFE67" w14:textId="77777777" w:rsidR="003B0400" w:rsidRDefault="003B0400" w:rsidP="003B0400">
      <w:pPr>
        <w:spacing w:after="0"/>
        <w:rPr>
          <w:rFonts w:ascii="Times New Roman" w:hAnsi="Times New Roman" w:cs="Times New Roman"/>
          <w:sz w:val="24"/>
          <w:szCs w:val="24"/>
        </w:rPr>
      </w:pPr>
    </w:p>
    <w:p w14:paraId="54A0EE8E" w14:textId="5F1A787F" w:rsidR="003B0400" w:rsidRDefault="003B0400" w:rsidP="003B0400">
      <w:pPr>
        <w:spacing w:after="0"/>
        <w:rPr>
          <w:rFonts w:ascii="Times New Roman" w:hAnsi="Times New Roman" w:cs="Times New Roman"/>
          <w:sz w:val="24"/>
          <w:szCs w:val="24"/>
        </w:rPr>
      </w:pPr>
      <w:r>
        <w:rPr>
          <w:rFonts w:ascii="Times New Roman" w:hAnsi="Times New Roman" w:cs="Times New Roman"/>
          <w:sz w:val="24"/>
          <w:szCs w:val="24"/>
        </w:rPr>
        <w:t xml:space="preserve">                       b. Personnel – None</w:t>
      </w:r>
    </w:p>
    <w:p w14:paraId="71398A38" w14:textId="77777777" w:rsidR="003B0400" w:rsidRDefault="003B0400" w:rsidP="003B0400">
      <w:pPr>
        <w:spacing w:after="0"/>
        <w:rPr>
          <w:rFonts w:ascii="Times New Roman" w:hAnsi="Times New Roman" w:cs="Times New Roman"/>
          <w:sz w:val="24"/>
          <w:szCs w:val="24"/>
        </w:rPr>
      </w:pPr>
    </w:p>
    <w:p w14:paraId="44A08EFB" w14:textId="77777777" w:rsidR="003B0400" w:rsidRDefault="003B0400" w:rsidP="003B0400">
      <w:pPr>
        <w:spacing w:after="0"/>
        <w:rPr>
          <w:rFonts w:ascii="Times New Roman" w:hAnsi="Times New Roman" w:cs="Times New Roman"/>
          <w:sz w:val="24"/>
          <w:szCs w:val="24"/>
        </w:rPr>
      </w:pPr>
      <w:r>
        <w:rPr>
          <w:rFonts w:ascii="Times New Roman" w:hAnsi="Times New Roman" w:cs="Times New Roman"/>
          <w:sz w:val="24"/>
          <w:szCs w:val="24"/>
        </w:rPr>
        <w:t xml:space="preserve">                       c. Public Hearing Notices</w:t>
      </w:r>
    </w:p>
    <w:p w14:paraId="593CD678" w14:textId="77777777" w:rsidR="003B0400" w:rsidRDefault="003B0400" w:rsidP="003B0400">
      <w:pPr>
        <w:spacing w:after="0"/>
        <w:rPr>
          <w:rFonts w:ascii="Times New Roman" w:hAnsi="Times New Roman" w:cs="Times New Roman"/>
          <w:sz w:val="24"/>
          <w:szCs w:val="24"/>
        </w:rPr>
      </w:pPr>
    </w:p>
    <w:p w14:paraId="32E3211C" w14:textId="032122FF" w:rsidR="00CF3093" w:rsidRDefault="003B0400" w:rsidP="003B0400">
      <w:pPr>
        <w:spacing w:after="0"/>
        <w:rPr>
          <w:rFonts w:ascii="Times New Roman" w:hAnsi="Times New Roman" w:cs="Times New Roman"/>
          <w:sz w:val="24"/>
          <w:szCs w:val="24"/>
        </w:rPr>
      </w:pPr>
      <w:r>
        <w:rPr>
          <w:rFonts w:ascii="Times New Roman" w:hAnsi="Times New Roman" w:cs="Times New Roman"/>
          <w:sz w:val="24"/>
          <w:szCs w:val="24"/>
        </w:rPr>
        <w:t xml:space="preserve">                           PHN 2024-07 – Promulgat</w:t>
      </w:r>
      <w:r w:rsidR="00C753D4">
        <w:rPr>
          <w:rFonts w:ascii="Times New Roman" w:hAnsi="Times New Roman" w:cs="Times New Roman"/>
          <w:sz w:val="24"/>
          <w:szCs w:val="24"/>
        </w:rPr>
        <w:t>io</w:t>
      </w:r>
      <w:r>
        <w:rPr>
          <w:rFonts w:ascii="Times New Roman" w:hAnsi="Times New Roman" w:cs="Times New Roman"/>
          <w:sz w:val="24"/>
          <w:szCs w:val="24"/>
        </w:rPr>
        <w:t>n of Amendments to 760 CMR 6.00</w:t>
      </w:r>
      <w:r w:rsidRPr="003B0400">
        <w:rPr>
          <w:rFonts w:ascii="Times New Roman" w:hAnsi="Times New Roman" w:cs="Times New Roman"/>
          <w:sz w:val="24"/>
          <w:szCs w:val="24"/>
        </w:rPr>
        <w:tab/>
      </w:r>
    </w:p>
    <w:p w14:paraId="53758934" w14:textId="1FC089D0" w:rsidR="00C753D4" w:rsidRDefault="00C753D4" w:rsidP="003B0400">
      <w:pPr>
        <w:spacing w:after="0"/>
        <w:rPr>
          <w:rFonts w:ascii="Times New Roman" w:hAnsi="Times New Roman" w:cs="Times New Roman"/>
          <w:sz w:val="24"/>
          <w:szCs w:val="24"/>
        </w:rPr>
      </w:pPr>
      <w:r>
        <w:rPr>
          <w:rFonts w:ascii="Times New Roman" w:hAnsi="Times New Roman" w:cs="Times New Roman"/>
          <w:sz w:val="24"/>
          <w:szCs w:val="24"/>
        </w:rPr>
        <w:t xml:space="preserve">                           This PHN explains the amendments to 760 CMR 6.00. Some of the changes </w:t>
      </w:r>
    </w:p>
    <w:p w14:paraId="77B192C7" w14:textId="122973B3" w:rsidR="00C753D4" w:rsidRDefault="00C753D4" w:rsidP="003B0400">
      <w:pPr>
        <w:spacing w:after="0"/>
        <w:rPr>
          <w:rFonts w:ascii="Times New Roman" w:hAnsi="Times New Roman" w:cs="Times New Roman"/>
          <w:sz w:val="24"/>
          <w:szCs w:val="24"/>
        </w:rPr>
      </w:pPr>
      <w:r>
        <w:rPr>
          <w:rFonts w:ascii="Times New Roman" w:hAnsi="Times New Roman" w:cs="Times New Roman"/>
          <w:sz w:val="24"/>
          <w:szCs w:val="24"/>
        </w:rPr>
        <w:t xml:space="preserve">                           </w:t>
      </w:r>
      <w:r w:rsidR="001724CB">
        <w:rPr>
          <w:rFonts w:ascii="Times New Roman" w:hAnsi="Times New Roman" w:cs="Times New Roman"/>
          <w:sz w:val="24"/>
          <w:szCs w:val="24"/>
        </w:rPr>
        <w:t>i</w:t>
      </w:r>
      <w:r>
        <w:rPr>
          <w:rFonts w:ascii="Times New Roman" w:hAnsi="Times New Roman" w:cs="Times New Roman"/>
          <w:sz w:val="24"/>
          <w:szCs w:val="24"/>
        </w:rPr>
        <w:t>nclude and updated heat deduction schedule, revised rent calculation</w:t>
      </w:r>
    </w:p>
    <w:p w14:paraId="4F0FBFCD" w14:textId="00C0B4CE" w:rsidR="00C753D4" w:rsidRDefault="00C753D4" w:rsidP="003B0400">
      <w:pPr>
        <w:spacing w:after="0"/>
        <w:rPr>
          <w:rFonts w:ascii="Times New Roman" w:hAnsi="Times New Roman" w:cs="Times New Roman"/>
          <w:sz w:val="24"/>
          <w:szCs w:val="24"/>
        </w:rPr>
      </w:pPr>
      <w:r>
        <w:rPr>
          <w:rFonts w:ascii="Times New Roman" w:hAnsi="Times New Roman" w:cs="Times New Roman"/>
          <w:sz w:val="24"/>
          <w:szCs w:val="24"/>
        </w:rPr>
        <w:t xml:space="preserve">                           </w:t>
      </w:r>
      <w:r w:rsidR="001724CB">
        <w:rPr>
          <w:rFonts w:ascii="Times New Roman" w:hAnsi="Times New Roman" w:cs="Times New Roman"/>
          <w:sz w:val="24"/>
          <w:szCs w:val="24"/>
        </w:rPr>
        <w:t>w</w:t>
      </w:r>
      <w:r>
        <w:rPr>
          <w:rFonts w:ascii="Times New Roman" w:hAnsi="Times New Roman" w:cs="Times New Roman"/>
          <w:sz w:val="24"/>
          <w:szCs w:val="24"/>
        </w:rPr>
        <w:t xml:space="preserve">orksheet, revised continued occupancy form, some changes to rent </w:t>
      </w:r>
    </w:p>
    <w:p w14:paraId="13965F31" w14:textId="362A0D05" w:rsidR="00C753D4" w:rsidRDefault="00C753D4" w:rsidP="003B0400">
      <w:pPr>
        <w:spacing w:after="0"/>
        <w:rPr>
          <w:rFonts w:ascii="Times New Roman" w:hAnsi="Times New Roman" w:cs="Times New Roman"/>
          <w:sz w:val="24"/>
          <w:szCs w:val="24"/>
        </w:rPr>
      </w:pPr>
      <w:r>
        <w:rPr>
          <w:rFonts w:ascii="Times New Roman" w:hAnsi="Times New Roman" w:cs="Times New Roman"/>
          <w:sz w:val="24"/>
          <w:szCs w:val="24"/>
        </w:rPr>
        <w:t xml:space="preserve">                           </w:t>
      </w:r>
      <w:r w:rsidR="001724CB">
        <w:rPr>
          <w:rFonts w:ascii="Times New Roman" w:hAnsi="Times New Roman" w:cs="Times New Roman"/>
          <w:sz w:val="24"/>
          <w:szCs w:val="24"/>
        </w:rPr>
        <w:t>d</w:t>
      </w:r>
      <w:r>
        <w:rPr>
          <w:rFonts w:ascii="Times New Roman" w:hAnsi="Times New Roman" w:cs="Times New Roman"/>
          <w:sz w:val="24"/>
          <w:szCs w:val="24"/>
        </w:rPr>
        <w:t>eterminations, LTO funding</w:t>
      </w:r>
      <w:r w:rsidR="001724CB">
        <w:rPr>
          <w:rFonts w:ascii="Times New Roman" w:hAnsi="Times New Roman" w:cs="Times New Roman"/>
          <w:sz w:val="24"/>
          <w:szCs w:val="24"/>
        </w:rPr>
        <w:t xml:space="preserve"> and other changes to the lease. There are also  </w:t>
      </w:r>
    </w:p>
    <w:p w14:paraId="36B22800" w14:textId="4A58F0F3" w:rsidR="001724CB" w:rsidRDefault="001724CB" w:rsidP="003B0400">
      <w:pPr>
        <w:spacing w:after="0"/>
        <w:rPr>
          <w:rFonts w:ascii="Times New Roman" w:hAnsi="Times New Roman" w:cs="Times New Roman"/>
          <w:sz w:val="24"/>
          <w:szCs w:val="24"/>
        </w:rPr>
      </w:pPr>
      <w:r>
        <w:rPr>
          <w:rFonts w:ascii="Times New Roman" w:hAnsi="Times New Roman" w:cs="Times New Roman"/>
          <w:sz w:val="24"/>
          <w:szCs w:val="24"/>
        </w:rPr>
        <w:t xml:space="preserve">                           changes the definition of a PCA and a half-time student. These changes </w:t>
      </w:r>
    </w:p>
    <w:p w14:paraId="0EB3742F" w14:textId="6AC13B65" w:rsidR="001724CB" w:rsidRDefault="001724CB" w:rsidP="003B0400">
      <w:pPr>
        <w:spacing w:after="0"/>
        <w:rPr>
          <w:rFonts w:ascii="Times New Roman" w:hAnsi="Times New Roman" w:cs="Times New Roman"/>
          <w:sz w:val="24"/>
          <w:szCs w:val="24"/>
        </w:rPr>
      </w:pPr>
      <w:r>
        <w:rPr>
          <w:rFonts w:ascii="Times New Roman" w:hAnsi="Times New Roman" w:cs="Times New Roman"/>
          <w:sz w:val="24"/>
          <w:szCs w:val="24"/>
        </w:rPr>
        <w:t xml:space="preserve">                           became effective on June 7, 2024.</w:t>
      </w:r>
    </w:p>
    <w:p w14:paraId="1F4140CF" w14:textId="77777777" w:rsidR="001724CB" w:rsidRDefault="001724CB" w:rsidP="003B0400">
      <w:pPr>
        <w:spacing w:after="0"/>
        <w:rPr>
          <w:rFonts w:ascii="Times New Roman" w:hAnsi="Times New Roman" w:cs="Times New Roman"/>
          <w:sz w:val="24"/>
          <w:szCs w:val="24"/>
        </w:rPr>
      </w:pPr>
    </w:p>
    <w:p w14:paraId="6E2CF282" w14:textId="05265258" w:rsidR="001724CB" w:rsidRDefault="001724CB" w:rsidP="003B0400">
      <w:pPr>
        <w:spacing w:after="0"/>
        <w:rPr>
          <w:rFonts w:ascii="Times New Roman" w:hAnsi="Times New Roman" w:cs="Times New Roman"/>
          <w:sz w:val="24"/>
          <w:szCs w:val="24"/>
        </w:rPr>
      </w:pPr>
      <w:r>
        <w:rPr>
          <w:rFonts w:ascii="Times New Roman" w:hAnsi="Times New Roman" w:cs="Times New Roman"/>
          <w:sz w:val="24"/>
          <w:szCs w:val="24"/>
        </w:rPr>
        <w:t xml:space="preserve">                             PHN 2024-08 – Amendments to State-Aided Public Housing Lease and Lease</w:t>
      </w:r>
    </w:p>
    <w:p w14:paraId="4CEF1612" w14:textId="28283D8D" w:rsidR="001724CB" w:rsidRDefault="001724CB" w:rsidP="003B0400">
      <w:pPr>
        <w:spacing w:after="0"/>
        <w:rPr>
          <w:rFonts w:ascii="Times New Roman" w:hAnsi="Times New Roman" w:cs="Times New Roman"/>
          <w:sz w:val="24"/>
          <w:szCs w:val="24"/>
        </w:rPr>
      </w:pPr>
      <w:r>
        <w:rPr>
          <w:rFonts w:ascii="Times New Roman" w:hAnsi="Times New Roman" w:cs="Times New Roman"/>
          <w:sz w:val="24"/>
          <w:szCs w:val="24"/>
        </w:rPr>
        <w:t xml:space="preserve">                             Addendum</w:t>
      </w:r>
    </w:p>
    <w:p w14:paraId="3FD1BC6D" w14:textId="77777777" w:rsidR="001724CB" w:rsidRDefault="001724CB" w:rsidP="003B0400">
      <w:pPr>
        <w:spacing w:after="0"/>
        <w:rPr>
          <w:rFonts w:ascii="Times New Roman" w:hAnsi="Times New Roman" w:cs="Times New Roman"/>
          <w:sz w:val="24"/>
          <w:szCs w:val="24"/>
        </w:rPr>
      </w:pPr>
    </w:p>
    <w:p w14:paraId="0183655B" w14:textId="2094A342" w:rsidR="001724CB" w:rsidRDefault="001724CB" w:rsidP="003B0400">
      <w:pPr>
        <w:spacing w:after="0"/>
        <w:rPr>
          <w:rFonts w:ascii="Times New Roman" w:hAnsi="Times New Roman" w:cs="Times New Roman"/>
          <w:sz w:val="24"/>
          <w:szCs w:val="24"/>
        </w:rPr>
      </w:pPr>
      <w:r>
        <w:rPr>
          <w:rFonts w:ascii="Times New Roman" w:hAnsi="Times New Roman" w:cs="Times New Roman"/>
          <w:sz w:val="24"/>
          <w:szCs w:val="24"/>
        </w:rPr>
        <w:t xml:space="preserve">                             This PHN goes over the changes to the State-Aided Public housing lease and </w:t>
      </w:r>
    </w:p>
    <w:p w14:paraId="3D770AE7" w14:textId="1951A43D" w:rsidR="001724CB" w:rsidRDefault="001724CB" w:rsidP="003B0400">
      <w:pPr>
        <w:spacing w:after="0"/>
        <w:rPr>
          <w:rFonts w:ascii="Times New Roman" w:hAnsi="Times New Roman" w:cs="Times New Roman"/>
          <w:sz w:val="24"/>
          <w:szCs w:val="24"/>
        </w:rPr>
      </w:pPr>
      <w:r>
        <w:rPr>
          <w:rFonts w:ascii="Times New Roman" w:hAnsi="Times New Roman" w:cs="Times New Roman"/>
          <w:sz w:val="24"/>
          <w:szCs w:val="24"/>
        </w:rPr>
        <w:t xml:space="preserve">                             lease addendum. The changes include updating the utilities section of the lease </w:t>
      </w:r>
    </w:p>
    <w:p w14:paraId="36C3F481" w14:textId="42AAA180" w:rsidR="001724CB" w:rsidRDefault="001724CB" w:rsidP="003B0400">
      <w:pPr>
        <w:spacing w:after="0"/>
        <w:rPr>
          <w:rFonts w:ascii="Times New Roman" w:hAnsi="Times New Roman" w:cs="Times New Roman"/>
          <w:sz w:val="24"/>
          <w:szCs w:val="24"/>
        </w:rPr>
      </w:pPr>
      <w:r>
        <w:rPr>
          <w:rFonts w:ascii="Times New Roman" w:hAnsi="Times New Roman" w:cs="Times New Roman"/>
          <w:sz w:val="24"/>
          <w:szCs w:val="24"/>
        </w:rPr>
        <w:t xml:space="preserve">                             to reflect the heat deduction schedule, updating the PCA section, updating the </w:t>
      </w:r>
    </w:p>
    <w:p w14:paraId="266070AD" w14:textId="68FEEDD7" w:rsidR="001724CB" w:rsidRDefault="001724CB" w:rsidP="003B0400">
      <w:pPr>
        <w:spacing w:after="0"/>
        <w:rPr>
          <w:rFonts w:ascii="Times New Roman" w:hAnsi="Times New Roman" w:cs="Times New Roman"/>
          <w:sz w:val="24"/>
          <w:szCs w:val="24"/>
        </w:rPr>
      </w:pPr>
      <w:r>
        <w:rPr>
          <w:rFonts w:ascii="Times New Roman" w:hAnsi="Times New Roman" w:cs="Times New Roman"/>
          <w:sz w:val="24"/>
          <w:szCs w:val="24"/>
        </w:rPr>
        <w:t xml:space="preserve">                             appliance section to reflect the changes to the State Sanitary Code and </w:t>
      </w:r>
    </w:p>
    <w:p w14:paraId="24904812" w14:textId="43523A42" w:rsidR="001724CB" w:rsidRPr="003B0400" w:rsidRDefault="001724CB" w:rsidP="003B0400">
      <w:pPr>
        <w:spacing w:after="0"/>
        <w:rPr>
          <w:rFonts w:ascii="Times New Roman" w:hAnsi="Times New Roman" w:cs="Times New Roman"/>
          <w:sz w:val="24"/>
          <w:szCs w:val="24"/>
        </w:rPr>
      </w:pPr>
      <w:r>
        <w:rPr>
          <w:rFonts w:ascii="Times New Roman" w:hAnsi="Times New Roman" w:cs="Times New Roman"/>
          <w:sz w:val="24"/>
          <w:szCs w:val="24"/>
        </w:rPr>
        <w:t xml:space="preserve">                             updating the language regarding overincome household exemptions. </w:t>
      </w:r>
    </w:p>
    <w:p w14:paraId="739897C4" w14:textId="77777777" w:rsidR="003B0400" w:rsidRDefault="003B0400" w:rsidP="00CF3093">
      <w:pPr>
        <w:spacing w:after="0"/>
        <w:rPr>
          <w:rFonts w:ascii="Times New Roman" w:hAnsi="Times New Roman" w:cs="Times New Roman"/>
          <w:sz w:val="24"/>
          <w:szCs w:val="24"/>
        </w:rPr>
      </w:pPr>
    </w:p>
    <w:p w14:paraId="4E79F06F" w14:textId="0CCECB79" w:rsidR="00CF3093" w:rsidRDefault="00CF3093" w:rsidP="00CF3093">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 xml:space="preserve">Adjournment: </w:t>
      </w:r>
      <w:r>
        <w:rPr>
          <w:rFonts w:ascii="Times New Roman" w:hAnsi="Times New Roman" w:cs="Times New Roman"/>
          <w:sz w:val="24"/>
          <w:szCs w:val="24"/>
        </w:rPr>
        <w:t xml:space="preserve"> Motion was made by </w:t>
      </w:r>
      <w:r w:rsidR="00034612">
        <w:rPr>
          <w:rFonts w:ascii="Times New Roman" w:hAnsi="Times New Roman" w:cs="Times New Roman"/>
          <w:sz w:val="24"/>
          <w:szCs w:val="24"/>
        </w:rPr>
        <w:t xml:space="preserve">Deb Prew </w:t>
      </w:r>
      <w:r>
        <w:rPr>
          <w:rFonts w:ascii="Times New Roman" w:hAnsi="Times New Roman" w:cs="Times New Roman"/>
          <w:sz w:val="24"/>
          <w:szCs w:val="24"/>
        </w:rPr>
        <w:t xml:space="preserve">to adjourn, seconded by </w:t>
      </w:r>
      <w:r w:rsidR="00034612">
        <w:rPr>
          <w:rFonts w:ascii="Times New Roman" w:hAnsi="Times New Roman" w:cs="Times New Roman"/>
          <w:sz w:val="24"/>
          <w:szCs w:val="24"/>
        </w:rPr>
        <w:t>Linda Carroll</w:t>
      </w:r>
      <w:r>
        <w:rPr>
          <w:rFonts w:ascii="Times New Roman" w:hAnsi="Times New Roman" w:cs="Times New Roman"/>
          <w:sz w:val="24"/>
          <w:szCs w:val="24"/>
        </w:rPr>
        <w:t xml:space="preserve">. Vote </w:t>
      </w:r>
      <w:r w:rsidR="00034612">
        <w:rPr>
          <w:rFonts w:ascii="Times New Roman" w:hAnsi="Times New Roman" w:cs="Times New Roman"/>
          <w:sz w:val="24"/>
          <w:szCs w:val="24"/>
        </w:rPr>
        <w:t>4-0.</w:t>
      </w:r>
    </w:p>
    <w:p w14:paraId="3709B42E" w14:textId="77777777" w:rsidR="00CF3093" w:rsidRDefault="00CF3093" w:rsidP="00CF3093">
      <w:pPr>
        <w:pStyle w:val="ListParagraph"/>
        <w:spacing w:after="0"/>
        <w:ind w:left="1080"/>
        <w:rPr>
          <w:rFonts w:ascii="Times New Roman" w:hAnsi="Times New Roman" w:cs="Times New Roman"/>
          <w:sz w:val="24"/>
          <w:szCs w:val="24"/>
        </w:rPr>
      </w:pPr>
    </w:p>
    <w:p w14:paraId="0A522B18" w14:textId="7A77793E" w:rsidR="00CF3093" w:rsidRDefault="00CF3093" w:rsidP="00CF3093">
      <w:pPr>
        <w:spacing w:after="0"/>
        <w:ind w:left="720"/>
        <w:rPr>
          <w:rFonts w:ascii="Times New Roman" w:hAnsi="Times New Roman" w:cs="Times New Roman"/>
          <w:sz w:val="24"/>
          <w:szCs w:val="24"/>
        </w:rPr>
      </w:pPr>
      <w:r>
        <w:rPr>
          <w:rFonts w:ascii="Times New Roman" w:hAnsi="Times New Roman" w:cs="Times New Roman"/>
          <w:sz w:val="24"/>
          <w:szCs w:val="24"/>
        </w:rPr>
        <w:t>Meeting adjourned at</w:t>
      </w:r>
      <w:r w:rsidR="00034612">
        <w:rPr>
          <w:rFonts w:ascii="Times New Roman" w:hAnsi="Times New Roman" w:cs="Times New Roman"/>
          <w:sz w:val="24"/>
          <w:szCs w:val="24"/>
        </w:rPr>
        <w:t xml:space="preserve"> 5:50</w:t>
      </w:r>
      <w:r>
        <w:rPr>
          <w:rFonts w:ascii="Times New Roman" w:hAnsi="Times New Roman" w:cs="Times New Roman"/>
          <w:sz w:val="24"/>
          <w:szCs w:val="24"/>
        </w:rPr>
        <w:t xml:space="preserve"> p.m.</w:t>
      </w:r>
    </w:p>
    <w:p w14:paraId="0D4BFE28" w14:textId="77777777" w:rsidR="00CF3093" w:rsidRDefault="00CF3093" w:rsidP="00CF3093">
      <w:pPr>
        <w:spacing w:after="0"/>
        <w:ind w:left="720"/>
        <w:rPr>
          <w:rFonts w:ascii="Times New Roman" w:hAnsi="Times New Roman" w:cs="Times New Roman"/>
          <w:sz w:val="24"/>
          <w:szCs w:val="24"/>
        </w:rPr>
      </w:pPr>
    </w:p>
    <w:p w14:paraId="3761EE1E" w14:textId="660CE0F8" w:rsidR="00CF3093" w:rsidRDefault="00CF3093" w:rsidP="00CF3093">
      <w:pPr>
        <w:spacing w:after="0"/>
        <w:ind w:left="720"/>
        <w:rPr>
          <w:rFonts w:ascii="Times New Roman" w:hAnsi="Times New Roman" w:cs="Times New Roman"/>
          <w:sz w:val="24"/>
          <w:szCs w:val="24"/>
        </w:rPr>
      </w:pPr>
      <w:r>
        <w:rPr>
          <w:rFonts w:ascii="Times New Roman" w:hAnsi="Times New Roman" w:cs="Times New Roman"/>
          <w:sz w:val="24"/>
          <w:szCs w:val="24"/>
        </w:rPr>
        <w:t>Next Meeting – Ju</w:t>
      </w:r>
      <w:r w:rsidR="001724CB">
        <w:rPr>
          <w:rFonts w:ascii="Times New Roman" w:hAnsi="Times New Roman" w:cs="Times New Roman"/>
          <w:sz w:val="24"/>
          <w:szCs w:val="24"/>
        </w:rPr>
        <w:t>ly</w:t>
      </w:r>
      <w:r>
        <w:rPr>
          <w:rFonts w:ascii="Times New Roman" w:hAnsi="Times New Roman" w:cs="Times New Roman"/>
          <w:sz w:val="24"/>
          <w:szCs w:val="24"/>
        </w:rPr>
        <w:t xml:space="preserve"> </w:t>
      </w:r>
      <w:r w:rsidR="00034612">
        <w:rPr>
          <w:rFonts w:ascii="Times New Roman" w:hAnsi="Times New Roman" w:cs="Times New Roman"/>
          <w:sz w:val="24"/>
          <w:szCs w:val="24"/>
        </w:rPr>
        <w:t>9</w:t>
      </w:r>
      <w:r>
        <w:rPr>
          <w:rFonts w:ascii="Times New Roman" w:hAnsi="Times New Roman" w:cs="Times New Roman"/>
          <w:sz w:val="24"/>
          <w:szCs w:val="24"/>
        </w:rPr>
        <w:t xml:space="preserve">, 2024 at 4:45 p.m. at </w:t>
      </w:r>
      <w:r w:rsidR="001724CB">
        <w:rPr>
          <w:rFonts w:ascii="Times New Roman" w:hAnsi="Times New Roman" w:cs="Times New Roman"/>
          <w:sz w:val="24"/>
          <w:szCs w:val="24"/>
        </w:rPr>
        <w:t>Turnure Terrace, 36 Old Stockbridge Road</w:t>
      </w:r>
    </w:p>
    <w:p w14:paraId="42F8C778" w14:textId="77777777" w:rsidR="00CF3093" w:rsidRDefault="00CF3093" w:rsidP="00CF3093">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p>
    <w:p w14:paraId="5D0926E0" w14:textId="77777777" w:rsidR="00CF3093" w:rsidRDefault="00CF3093" w:rsidP="00CF3093">
      <w:pPr>
        <w:spacing w:after="0"/>
        <w:ind w:left="720"/>
        <w:rPr>
          <w:rFonts w:ascii="Times New Roman" w:hAnsi="Times New Roman" w:cs="Times New Roman"/>
          <w:sz w:val="24"/>
          <w:szCs w:val="24"/>
        </w:rPr>
      </w:pPr>
    </w:p>
    <w:p w14:paraId="432548E0" w14:textId="77777777" w:rsidR="00CF3093" w:rsidRDefault="00CF3093" w:rsidP="00CF3093">
      <w:pPr>
        <w:spacing w:after="0"/>
        <w:ind w:left="720"/>
        <w:rPr>
          <w:rFonts w:ascii="Times New Roman" w:hAnsi="Times New Roman" w:cs="Times New Roman"/>
          <w:sz w:val="24"/>
          <w:szCs w:val="24"/>
        </w:rPr>
      </w:pPr>
      <w:r>
        <w:rPr>
          <w:rFonts w:ascii="Times New Roman" w:hAnsi="Times New Roman" w:cs="Times New Roman"/>
          <w:sz w:val="24"/>
          <w:szCs w:val="24"/>
        </w:rPr>
        <w:t>Respectfully Submitted,</w:t>
      </w:r>
    </w:p>
    <w:p w14:paraId="086989A0" w14:textId="77777777" w:rsidR="00CF3093" w:rsidRDefault="00CF3093" w:rsidP="00CF3093">
      <w:pPr>
        <w:spacing w:after="0"/>
        <w:ind w:left="720"/>
        <w:rPr>
          <w:rFonts w:ascii="Times New Roman" w:hAnsi="Times New Roman" w:cs="Times New Roman"/>
          <w:sz w:val="24"/>
          <w:szCs w:val="24"/>
        </w:rPr>
      </w:pPr>
    </w:p>
    <w:p w14:paraId="53D18735" w14:textId="77777777" w:rsidR="00CF3093" w:rsidRDefault="00CF3093" w:rsidP="00CF3093">
      <w:pPr>
        <w:spacing w:after="0"/>
        <w:ind w:left="720"/>
        <w:rPr>
          <w:rFonts w:ascii="Times New Roman" w:hAnsi="Times New Roman" w:cs="Times New Roman"/>
          <w:sz w:val="24"/>
          <w:szCs w:val="24"/>
        </w:rPr>
      </w:pPr>
    </w:p>
    <w:p w14:paraId="283CCC0E" w14:textId="77777777" w:rsidR="00CF3093" w:rsidRDefault="00CF3093" w:rsidP="00CF3093">
      <w:pPr>
        <w:spacing w:after="0"/>
        <w:ind w:left="720"/>
        <w:rPr>
          <w:rFonts w:ascii="Times New Roman" w:hAnsi="Times New Roman" w:cs="Times New Roman"/>
          <w:sz w:val="24"/>
          <w:szCs w:val="24"/>
        </w:rPr>
      </w:pPr>
      <w:r>
        <w:rPr>
          <w:rFonts w:ascii="Times New Roman" w:hAnsi="Times New Roman" w:cs="Times New Roman"/>
          <w:sz w:val="24"/>
          <w:szCs w:val="24"/>
        </w:rPr>
        <w:t>Shannon Cella</w:t>
      </w:r>
    </w:p>
    <w:p w14:paraId="577F089D" w14:textId="75ED118C" w:rsidR="005A01A8" w:rsidRPr="00CF3093" w:rsidRDefault="00CF3093" w:rsidP="00CF3093">
      <w:pPr>
        <w:spacing w:after="0"/>
        <w:ind w:left="720"/>
        <w:rPr>
          <w:rFonts w:ascii="Times New Roman" w:hAnsi="Times New Roman" w:cs="Times New Roman"/>
          <w:sz w:val="24"/>
          <w:szCs w:val="24"/>
        </w:rPr>
      </w:pPr>
      <w:r>
        <w:rPr>
          <w:rFonts w:ascii="Times New Roman" w:hAnsi="Times New Roman" w:cs="Times New Roman"/>
          <w:sz w:val="24"/>
          <w:szCs w:val="24"/>
        </w:rPr>
        <w:t>Secretary/Executive Director</w:t>
      </w:r>
    </w:p>
    <w:sectPr w:rsidR="005A01A8" w:rsidRPr="00CF3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3CA4"/>
    <w:multiLevelType w:val="hybridMultilevel"/>
    <w:tmpl w:val="199A77A6"/>
    <w:lvl w:ilvl="0" w:tplc="CB62FA1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6A76C31"/>
    <w:multiLevelType w:val="hybridMultilevel"/>
    <w:tmpl w:val="9F168BF8"/>
    <w:lvl w:ilvl="0" w:tplc="4E0C765A">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53F43C1"/>
    <w:multiLevelType w:val="hybridMultilevel"/>
    <w:tmpl w:val="BBFA09B6"/>
    <w:lvl w:ilvl="0" w:tplc="1828F9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7175AC4"/>
    <w:multiLevelType w:val="hybridMultilevel"/>
    <w:tmpl w:val="AC1C1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3867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97095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158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3618230">
    <w:abstractNumId w:val="0"/>
  </w:num>
  <w:num w:numId="5" w16cid:durableId="1653020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93"/>
    <w:rsid w:val="00034612"/>
    <w:rsid w:val="000D27FF"/>
    <w:rsid w:val="001724CB"/>
    <w:rsid w:val="003B0400"/>
    <w:rsid w:val="005A01A8"/>
    <w:rsid w:val="00617045"/>
    <w:rsid w:val="00752763"/>
    <w:rsid w:val="009E34A9"/>
    <w:rsid w:val="00A6560F"/>
    <w:rsid w:val="00A9125D"/>
    <w:rsid w:val="00B14161"/>
    <w:rsid w:val="00B55A1E"/>
    <w:rsid w:val="00B63EF1"/>
    <w:rsid w:val="00B90DA2"/>
    <w:rsid w:val="00BF4AE9"/>
    <w:rsid w:val="00C753D4"/>
    <w:rsid w:val="00CF3093"/>
    <w:rsid w:val="00D83376"/>
    <w:rsid w:val="00E20A90"/>
    <w:rsid w:val="00E4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17DF"/>
  <w15:chartTrackingRefBased/>
  <w15:docId w15:val="{DA4614EE-2EB9-4A7A-9450-B3813628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09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619422">
      <w:bodyDiv w:val="1"/>
      <w:marLeft w:val="0"/>
      <w:marRight w:val="0"/>
      <w:marTop w:val="0"/>
      <w:marBottom w:val="0"/>
      <w:divBdr>
        <w:top w:val="none" w:sz="0" w:space="0" w:color="auto"/>
        <w:left w:val="none" w:sz="0" w:space="0" w:color="auto"/>
        <w:bottom w:val="none" w:sz="0" w:space="0" w:color="auto"/>
        <w:right w:val="none" w:sz="0" w:space="0" w:color="auto"/>
      </w:divBdr>
    </w:div>
    <w:div w:id="178935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4</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Cella</dc:creator>
  <cp:keywords/>
  <dc:description/>
  <cp:lastModifiedBy>Shannon Cella</cp:lastModifiedBy>
  <cp:revision>3</cp:revision>
  <dcterms:created xsi:type="dcterms:W3CDTF">2024-06-10T16:22:00Z</dcterms:created>
  <dcterms:modified xsi:type="dcterms:W3CDTF">2024-06-12T18:51:00Z</dcterms:modified>
</cp:coreProperties>
</file>