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0147" w14:textId="3B528229" w:rsidR="005A01A8" w:rsidRDefault="00FA4D38">
      <w:r>
        <w:t xml:space="preserve">Minutes of the Lenox Housing Authority Board of Directors </w:t>
      </w:r>
      <w:r>
        <w:rPr>
          <w:b/>
          <w:bCs/>
        </w:rPr>
        <w:t>Special</w:t>
      </w:r>
      <w:r>
        <w:t xml:space="preserve"> meeting on July 25, 2024, at 4:45 p.m. at The Curtis</w:t>
      </w:r>
    </w:p>
    <w:p w14:paraId="3B4F3AF5" w14:textId="77777777" w:rsidR="00FA4D38" w:rsidRDefault="00FA4D38"/>
    <w:p w14:paraId="2AEB9D48" w14:textId="61577C45" w:rsidR="00FA4D38" w:rsidRDefault="00FA4D38">
      <w:r>
        <w:tab/>
        <w:t>1.  The meeting was called to order by Chairperson Carol Ramsey at 4:53 p.m.</w:t>
      </w:r>
    </w:p>
    <w:p w14:paraId="6C06C14E" w14:textId="77777777" w:rsidR="00FA4D38" w:rsidRDefault="00FA4D38"/>
    <w:p w14:paraId="66DF1D17" w14:textId="328293E6" w:rsidR="00FA4D38" w:rsidRDefault="00FA4D38" w:rsidP="00FA4D38">
      <w:pPr>
        <w:spacing w:after="0"/>
      </w:pPr>
      <w:r>
        <w:tab/>
        <w:t xml:space="preserve">2. Roll Call:  </w:t>
      </w:r>
      <w:r>
        <w:rPr>
          <w:b/>
          <w:bCs/>
        </w:rPr>
        <w:t xml:space="preserve">Present – </w:t>
      </w:r>
      <w:r>
        <w:t>Carol Ramsey, Chairman</w:t>
      </w:r>
      <w:r w:rsidR="009B65A4">
        <w:t>, Deb Prew, Vice Chair, Linda Carroll, Member</w:t>
      </w:r>
    </w:p>
    <w:p w14:paraId="3C9B5528" w14:textId="07CB1BB4" w:rsidR="009B65A4" w:rsidRDefault="009B65A4" w:rsidP="00FA4D38">
      <w:pPr>
        <w:spacing w:after="0"/>
      </w:pPr>
      <w:r>
        <w:t xml:space="preserve">                                                      Shannon Cella, Executive Director, Barbara Keenan, Town resident</w:t>
      </w:r>
    </w:p>
    <w:p w14:paraId="5F299732" w14:textId="7CE4FEAC" w:rsidR="00FA4D38" w:rsidRDefault="00FA4D38" w:rsidP="00FA4D38">
      <w:pPr>
        <w:spacing w:after="0"/>
      </w:pPr>
      <w:r>
        <w:t xml:space="preserve">                                                      </w:t>
      </w:r>
    </w:p>
    <w:p w14:paraId="0F1BB714" w14:textId="780B0378" w:rsidR="00FA4D38" w:rsidRDefault="00FA4D38" w:rsidP="00FA4D38">
      <w:pPr>
        <w:spacing w:after="0"/>
      </w:pPr>
      <w:r>
        <w:t xml:space="preserve">                                     </w:t>
      </w:r>
      <w:r>
        <w:rPr>
          <w:b/>
          <w:bCs/>
        </w:rPr>
        <w:t xml:space="preserve">Absent - </w:t>
      </w:r>
      <w:r>
        <w:t>Kim Graham, Treasurer</w:t>
      </w:r>
    </w:p>
    <w:p w14:paraId="15259D8E" w14:textId="77777777" w:rsidR="00FA4D38" w:rsidRDefault="00FA4D38" w:rsidP="00FA4D38">
      <w:pPr>
        <w:spacing w:after="0"/>
      </w:pPr>
    </w:p>
    <w:p w14:paraId="03A4D0CA" w14:textId="142B9503" w:rsidR="00FA4D38" w:rsidRDefault="00FA4D38" w:rsidP="00FA4D38">
      <w:pPr>
        <w:spacing w:after="0"/>
      </w:pPr>
      <w:r>
        <w:tab/>
        <w:t>3. The Executive Director presented the Proposed Executive Director Contract</w:t>
      </w:r>
    </w:p>
    <w:p w14:paraId="11F149E7" w14:textId="77777777" w:rsidR="00FA4D38" w:rsidRDefault="00FA4D38" w:rsidP="00FA4D38">
      <w:pPr>
        <w:spacing w:after="0"/>
      </w:pPr>
    </w:p>
    <w:p w14:paraId="309B7E85" w14:textId="58F19113" w:rsidR="00FA4D38" w:rsidRDefault="00FA4D38" w:rsidP="00FA4D38">
      <w:pPr>
        <w:spacing w:after="0"/>
      </w:pPr>
      <w:r>
        <w:t>The board was presented with an Employment Contract between the Lenox Housing Authority and Executive Director, Shanno</w:t>
      </w:r>
      <w:r w:rsidR="004F0E57">
        <w:t>n</w:t>
      </w:r>
      <w:r>
        <w:t xml:space="preserve"> Cella for a 3-year contract beginning 10/01/2024 and ending 09/30/2027 in the amount of $80,254.00.</w:t>
      </w:r>
    </w:p>
    <w:p w14:paraId="43307534" w14:textId="77777777" w:rsidR="00FA4D38" w:rsidRDefault="00FA4D38" w:rsidP="00FA4D38">
      <w:pPr>
        <w:spacing w:after="0"/>
      </w:pPr>
    </w:p>
    <w:p w14:paraId="53EBEE6D" w14:textId="5BD940AA" w:rsidR="00FA4D38" w:rsidRDefault="00FA4D38" w:rsidP="00FA4D38">
      <w:pPr>
        <w:spacing w:after="0"/>
      </w:pPr>
      <w:r>
        <w:t xml:space="preserve">The chairman asked the board if there were any questions or comments on the </w:t>
      </w:r>
      <w:r w:rsidR="009B65A4">
        <w:t>P</w:t>
      </w:r>
      <w:r>
        <w:t>roposed Executive Director Contract.</w:t>
      </w:r>
    </w:p>
    <w:p w14:paraId="260E3040" w14:textId="77777777" w:rsidR="00FA4D38" w:rsidRDefault="00FA4D38" w:rsidP="00FA4D38">
      <w:pPr>
        <w:spacing w:after="0"/>
      </w:pPr>
    </w:p>
    <w:p w14:paraId="6C38BE96" w14:textId="5C70F427" w:rsidR="00FA4D38" w:rsidRDefault="00FA4D38" w:rsidP="00FA4D38">
      <w:pPr>
        <w:spacing w:after="0"/>
      </w:pPr>
      <w:r>
        <w:t>There were none.</w:t>
      </w:r>
    </w:p>
    <w:p w14:paraId="3D8FEB75" w14:textId="77777777" w:rsidR="00FA4D38" w:rsidRDefault="00FA4D38" w:rsidP="00FA4D38">
      <w:pPr>
        <w:spacing w:after="0"/>
      </w:pPr>
    </w:p>
    <w:p w14:paraId="62B56412" w14:textId="063AB8C4" w:rsidR="00FA4D38" w:rsidRDefault="00FA4D38" w:rsidP="00FA4D38">
      <w:pPr>
        <w:spacing w:after="0"/>
      </w:pPr>
      <w:r>
        <w:t>Deb Prew made a motion to approve the Proposed Executive Director Contract as presented. Linda Carroll seconded the motion. Vote 3-0.</w:t>
      </w:r>
    </w:p>
    <w:p w14:paraId="7B7DD6F8" w14:textId="77777777" w:rsidR="00FA4D38" w:rsidRDefault="00FA4D38" w:rsidP="00FA4D38">
      <w:pPr>
        <w:spacing w:after="0"/>
      </w:pPr>
    </w:p>
    <w:p w14:paraId="73759314" w14:textId="3CE50B48" w:rsidR="00FA4D38" w:rsidRDefault="00FA4D38" w:rsidP="00FA4D38">
      <w:pPr>
        <w:spacing w:after="0"/>
      </w:pPr>
      <w:r>
        <w:t>With no other business to come before the board, Deb Prew made a motion to adjourn the Special meeting. Linda Carroll seconded the motion. Vote 3-0.</w:t>
      </w:r>
    </w:p>
    <w:p w14:paraId="136E5C9F" w14:textId="77777777" w:rsidR="00FA4D38" w:rsidRDefault="00FA4D38" w:rsidP="00FA4D38">
      <w:pPr>
        <w:spacing w:after="0"/>
      </w:pPr>
    </w:p>
    <w:p w14:paraId="44786B81" w14:textId="0AEF5898" w:rsidR="00FA4D38" w:rsidRDefault="00FA4D38" w:rsidP="00FA4D38">
      <w:pPr>
        <w:spacing w:after="0"/>
      </w:pPr>
      <w:r>
        <w:t>Public hearing was adjourned at 4:57 p.m.</w:t>
      </w:r>
    </w:p>
    <w:p w14:paraId="2F5DED91" w14:textId="77777777" w:rsidR="00FA4D38" w:rsidRDefault="00FA4D38" w:rsidP="00FA4D38">
      <w:pPr>
        <w:spacing w:after="0"/>
      </w:pPr>
    </w:p>
    <w:p w14:paraId="72F3630C" w14:textId="77777777" w:rsidR="00FA4D38" w:rsidRDefault="00FA4D38" w:rsidP="00FA4D38">
      <w:pPr>
        <w:spacing w:after="0"/>
      </w:pPr>
    </w:p>
    <w:p w14:paraId="6DDAF593" w14:textId="001E9ACF" w:rsidR="00FA4D38" w:rsidRDefault="00FA4D38" w:rsidP="00FA4D38">
      <w:pPr>
        <w:spacing w:after="0"/>
      </w:pPr>
      <w:r>
        <w:t>Respectfully Submitted,</w:t>
      </w:r>
    </w:p>
    <w:p w14:paraId="0E6A7101" w14:textId="77777777" w:rsidR="00FA4D38" w:rsidRDefault="00FA4D38" w:rsidP="00FA4D38">
      <w:pPr>
        <w:spacing w:after="0"/>
      </w:pPr>
    </w:p>
    <w:p w14:paraId="0FC5387C" w14:textId="77777777" w:rsidR="00FA4D38" w:rsidRDefault="00FA4D38" w:rsidP="00FA4D38">
      <w:pPr>
        <w:spacing w:after="0"/>
      </w:pPr>
    </w:p>
    <w:p w14:paraId="5E5386DE" w14:textId="16F5D0A1" w:rsidR="00FA4D38" w:rsidRDefault="00FA4D38" w:rsidP="00FA4D38">
      <w:pPr>
        <w:spacing w:after="0"/>
      </w:pPr>
      <w:r>
        <w:t>Shannon Cella</w:t>
      </w:r>
    </w:p>
    <w:p w14:paraId="1F389AA1" w14:textId="0916B8CF" w:rsidR="00FA4D38" w:rsidRPr="00FA4D38" w:rsidRDefault="00FA4D38" w:rsidP="00FA4D38">
      <w:pPr>
        <w:spacing w:after="0"/>
      </w:pPr>
      <w:r>
        <w:t>Secretary/Executive Director</w:t>
      </w:r>
    </w:p>
    <w:sectPr w:rsidR="00FA4D38" w:rsidRPr="00FA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38"/>
    <w:rsid w:val="004F0E57"/>
    <w:rsid w:val="005A01A8"/>
    <w:rsid w:val="009B65A4"/>
    <w:rsid w:val="00A3530F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2E78"/>
  <w15:chartTrackingRefBased/>
  <w15:docId w15:val="{E3DC62B8-2B8D-428B-A918-78CBBF5F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dcterms:created xsi:type="dcterms:W3CDTF">2024-08-08T16:22:00Z</dcterms:created>
  <dcterms:modified xsi:type="dcterms:W3CDTF">2024-08-08T17:13:00Z</dcterms:modified>
</cp:coreProperties>
</file>