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F544D" w14:textId="5FD75757" w:rsidR="003E0A43" w:rsidRPr="003E0A43" w:rsidRDefault="003E0A43" w:rsidP="003E0A43">
      <w:pPr>
        <w:spacing w:after="0"/>
      </w:pPr>
      <w:bookmarkStart w:id="0" w:name="_Hlk219374561"/>
      <w:r w:rsidRPr="003E0A43">
        <w:t xml:space="preserve">The </w:t>
      </w:r>
      <w:r w:rsidRPr="003E0A43">
        <w:rPr>
          <w:b/>
          <w:bCs/>
        </w:rPr>
        <w:t>Regular</w:t>
      </w:r>
      <w:r w:rsidRPr="003E0A43">
        <w:t xml:space="preserve"> meeting of the Lenox Housing Authority was held on Tuesday </w:t>
      </w:r>
      <w:r>
        <w:t>July 14</w:t>
      </w:r>
      <w:r w:rsidRPr="003E0A43">
        <w:t xml:space="preserve">, 2026, at 4:30 p.m. at Turnure Terrace, 36 Old Stockbridge Rd </w:t>
      </w:r>
    </w:p>
    <w:p w14:paraId="5941FDFD" w14:textId="77777777" w:rsidR="003E0A43" w:rsidRPr="003E0A43" w:rsidRDefault="003E0A43" w:rsidP="003E0A43">
      <w:pPr>
        <w:spacing w:after="0"/>
      </w:pPr>
      <w:bookmarkStart w:id="1" w:name="_Hlk227661520"/>
    </w:p>
    <w:p w14:paraId="53B9C1F4" w14:textId="34FA835C" w:rsidR="003E0A43" w:rsidRPr="003E0A43" w:rsidRDefault="003E0A43" w:rsidP="003E0A43">
      <w:pPr>
        <w:numPr>
          <w:ilvl w:val="0"/>
          <w:numId w:val="1"/>
        </w:numPr>
        <w:spacing w:after="0"/>
      </w:pPr>
      <w:r w:rsidRPr="003E0A43">
        <w:t xml:space="preserve"> The meeting was called to order by </w:t>
      </w:r>
      <w:r w:rsidR="00085EEC">
        <w:t xml:space="preserve">Vice Chair Deb Prew </w:t>
      </w:r>
      <w:r w:rsidRPr="003E0A43">
        <w:t xml:space="preserve">at </w:t>
      </w:r>
      <w:r w:rsidR="00085EEC">
        <w:t xml:space="preserve">4:30 </w:t>
      </w:r>
      <w:r w:rsidRPr="003E0A43">
        <w:t>p.m.</w:t>
      </w:r>
    </w:p>
    <w:p w14:paraId="18528ED3" w14:textId="77777777" w:rsidR="003E0A43" w:rsidRPr="003E0A43" w:rsidRDefault="003E0A43" w:rsidP="003E0A43">
      <w:pPr>
        <w:spacing w:after="0"/>
      </w:pPr>
    </w:p>
    <w:p w14:paraId="323DFEAF" w14:textId="5DE9D4D6" w:rsidR="003E0A43" w:rsidRPr="003E0A43" w:rsidRDefault="003E0A43" w:rsidP="003E0A43">
      <w:pPr>
        <w:numPr>
          <w:ilvl w:val="0"/>
          <w:numId w:val="1"/>
        </w:numPr>
        <w:spacing w:after="0"/>
      </w:pPr>
      <w:r w:rsidRPr="003E0A43">
        <w:t xml:space="preserve"> Roll Call:  </w:t>
      </w:r>
      <w:r w:rsidRPr="003E0A43">
        <w:rPr>
          <w:b/>
          <w:bCs/>
        </w:rPr>
        <w:t xml:space="preserve">Present </w:t>
      </w:r>
      <w:r w:rsidRPr="003E0A43">
        <w:t>–</w:t>
      </w:r>
      <w:r>
        <w:t xml:space="preserve"> </w:t>
      </w:r>
      <w:r w:rsidRPr="003E0A43">
        <w:t>Deb Prew, Vice Chair</w:t>
      </w:r>
      <w:r w:rsidRPr="003E0A43">
        <w:tab/>
      </w:r>
      <w:r w:rsidRPr="003E0A43">
        <w:tab/>
      </w:r>
      <w:r w:rsidRPr="003E0A43">
        <w:tab/>
      </w:r>
      <w:r w:rsidRPr="003E0A43">
        <w:tab/>
        <w:t xml:space="preserve">    </w:t>
      </w:r>
    </w:p>
    <w:p w14:paraId="50C2BD51" w14:textId="77777777" w:rsidR="003E0A43" w:rsidRDefault="003E0A43" w:rsidP="003E0A43">
      <w:pPr>
        <w:spacing w:after="0"/>
      </w:pPr>
      <w:r w:rsidRPr="003E0A43">
        <w:t xml:space="preserve">                                                       </w:t>
      </w:r>
      <w:r>
        <w:t xml:space="preserve"> </w:t>
      </w:r>
      <w:r w:rsidRPr="003E0A43">
        <w:t xml:space="preserve"> Kim Graham, Treasurer </w:t>
      </w:r>
    </w:p>
    <w:p w14:paraId="0F6044BC" w14:textId="595164DF" w:rsidR="003E0A43" w:rsidRPr="003E0A43" w:rsidRDefault="003E0A43" w:rsidP="003E0A43">
      <w:pPr>
        <w:spacing w:after="0"/>
      </w:pPr>
      <w:r>
        <w:t xml:space="preserve">                                                         </w:t>
      </w:r>
      <w:r w:rsidRPr="003E0A43">
        <w:t xml:space="preserve">Linda Carroll, Member                                              </w:t>
      </w:r>
    </w:p>
    <w:p w14:paraId="7B39ACDF" w14:textId="17AEF359" w:rsidR="003E0A43" w:rsidRPr="003E0A43" w:rsidRDefault="003E0A43" w:rsidP="003E0A43">
      <w:pPr>
        <w:spacing w:after="0"/>
      </w:pPr>
      <w:r w:rsidRPr="003E0A43">
        <w:tab/>
      </w:r>
      <w:r w:rsidRPr="003E0A43">
        <w:tab/>
      </w:r>
      <w:r w:rsidRPr="003E0A43">
        <w:tab/>
      </w:r>
      <w:r w:rsidRPr="003E0A43">
        <w:tab/>
        <w:t xml:space="preserve">    Barb Keenan, </w:t>
      </w:r>
      <w:r>
        <w:t>Member</w:t>
      </w:r>
    </w:p>
    <w:p w14:paraId="6EA9D946" w14:textId="77777777" w:rsidR="003E0A43" w:rsidRPr="003E0A43" w:rsidRDefault="003E0A43" w:rsidP="003E0A43">
      <w:pPr>
        <w:spacing w:after="0"/>
      </w:pPr>
      <w:r w:rsidRPr="003E0A43">
        <w:t xml:space="preserve">                                                         Shannon Cella, Executive Director</w:t>
      </w:r>
    </w:p>
    <w:p w14:paraId="050152C9" w14:textId="77777777" w:rsidR="003E0A43" w:rsidRPr="003E0A43" w:rsidRDefault="003E0A43" w:rsidP="003E0A43">
      <w:pPr>
        <w:spacing w:after="0"/>
      </w:pPr>
      <w:r w:rsidRPr="003E0A43">
        <w:t xml:space="preserve">                                                         Jim Mercer, Commercial Property Manager – Via Phone</w:t>
      </w:r>
    </w:p>
    <w:p w14:paraId="6B4DBBB8" w14:textId="22050CBC" w:rsidR="003E0A43" w:rsidRPr="003E0A43" w:rsidRDefault="003E0A43" w:rsidP="003E0A43">
      <w:pPr>
        <w:spacing w:after="0"/>
      </w:pPr>
      <w:r>
        <w:t xml:space="preserve">                                                         </w:t>
      </w:r>
      <w:r w:rsidRPr="003E0A43">
        <w:t xml:space="preserve">                   </w:t>
      </w:r>
    </w:p>
    <w:p w14:paraId="20277310" w14:textId="33E6166E" w:rsidR="003E0A43" w:rsidRPr="003E0A43" w:rsidRDefault="003E0A43" w:rsidP="003E0A43">
      <w:pPr>
        <w:spacing w:after="0"/>
      </w:pPr>
      <w:r w:rsidRPr="003E0A43">
        <w:t xml:space="preserve">                                    </w:t>
      </w:r>
      <w:r>
        <w:t xml:space="preserve"> </w:t>
      </w:r>
      <w:r w:rsidRPr="003E0A43">
        <w:t xml:space="preserve">   </w:t>
      </w:r>
      <w:r w:rsidRPr="003E0A43">
        <w:rPr>
          <w:b/>
          <w:bCs/>
        </w:rPr>
        <w:t xml:space="preserve">Absent </w:t>
      </w:r>
      <w:r w:rsidRPr="003E0A43">
        <w:t xml:space="preserve">– </w:t>
      </w:r>
      <w:r w:rsidR="00085EEC">
        <w:t>None</w:t>
      </w:r>
    </w:p>
    <w:bookmarkEnd w:id="0"/>
    <w:bookmarkEnd w:id="1"/>
    <w:p w14:paraId="2475F1F9" w14:textId="77777777" w:rsidR="003E0A43" w:rsidRPr="003E0A43" w:rsidRDefault="003E0A43" w:rsidP="003E0A43">
      <w:pPr>
        <w:spacing w:after="0"/>
      </w:pPr>
      <w:r w:rsidRPr="003E0A43">
        <w:t xml:space="preserve">                                                        </w:t>
      </w:r>
    </w:p>
    <w:p w14:paraId="5BD0AA08" w14:textId="77777777" w:rsidR="003E0A43" w:rsidRPr="003E0A43" w:rsidRDefault="003E0A43" w:rsidP="003E0A43">
      <w:pPr>
        <w:spacing w:after="0"/>
      </w:pPr>
      <w:r w:rsidRPr="003E0A43">
        <w:rPr>
          <w:b/>
          <w:bCs/>
        </w:rPr>
        <w:t xml:space="preserve">1.  Minutes: </w:t>
      </w:r>
    </w:p>
    <w:p w14:paraId="6F17E72B" w14:textId="77777777" w:rsidR="003E0A43" w:rsidRPr="003E0A43" w:rsidRDefault="003E0A43" w:rsidP="003E0A43">
      <w:pPr>
        <w:spacing w:after="0"/>
        <w:rPr>
          <w:b/>
          <w:bCs/>
        </w:rPr>
      </w:pPr>
    </w:p>
    <w:p w14:paraId="030C5CE7" w14:textId="629D92FF" w:rsidR="003E0A43" w:rsidRPr="003E0A43" w:rsidRDefault="003E0A43" w:rsidP="003E0A43">
      <w:pPr>
        <w:spacing w:after="0"/>
      </w:pPr>
      <w:r w:rsidRPr="003E0A43">
        <w:t xml:space="preserve">a.  Approval of minutes for the regular board meeting of </w:t>
      </w:r>
      <w:r w:rsidR="00B37068">
        <w:t>June 9</w:t>
      </w:r>
      <w:r w:rsidRPr="003E0A43">
        <w:t>, 2026</w:t>
      </w:r>
    </w:p>
    <w:p w14:paraId="0C54BC33" w14:textId="77777777" w:rsidR="003E0A43" w:rsidRPr="003E0A43" w:rsidRDefault="003E0A43" w:rsidP="003E0A43">
      <w:pPr>
        <w:spacing w:after="0"/>
      </w:pPr>
    </w:p>
    <w:p w14:paraId="29C49F70" w14:textId="31B70429" w:rsidR="003E0A43" w:rsidRPr="003E0A43" w:rsidRDefault="00655925" w:rsidP="003E0A43">
      <w:pPr>
        <w:spacing w:after="0"/>
      </w:pPr>
      <w:r>
        <w:t xml:space="preserve">The board is unable to approve minutes from June 9, 2026. Due to the changing of board members in July, there will not be a quorum of eligible voting board members. </w:t>
      </w:r>
    </w:p>
    <w:p w14:paraId="77254AEA" w14:textId="77777777" w:rsidR="003E0A43" w:rsidRDefault="003E0A43" w:rsidP="003E0A43">
      <w:pPr>
        <w:spacing w:after="0"/>
      </w:pPr>
    </w:p>
    <w:p w14:paraId="447B13AE" w14:textId="066061A3" w:rsidR="00B37068" w:rsidRPr="003E0A43" w:rsidRDefault="00B37068" w:rsidP="00B37068">
      <w:pPr>
        <w:spacing w:after="0"/>
      </w:pPr>
      <w:r>
        <w:t xml:space="preserve">b. </w:t>
      </w:r>
      <w:r w:rsidRPr="003E0A43">
        <w:t xml:space="preserve">Approval of minutes for the </w:t>
      </w:r>
      <w:r>
        <w:t>special</w:t>
      </w:r>
      <w:r w:rsidRPr="003E0A43">
        <w:t xml:space="preserve"> board meeting of </w:t>
      </w:r>
      <w:r>
        <w:t>June 30</w:t>
      </w:r>
      <w:r w:rsidRPr="003E0A43">
        <w:t>, 2026</w:t>
      </w:r>
    </w:p>
    <w:p w14:paraId="40AEDAF2" w14:textId="77777777" w:rsidR="00B37068" w:rsidRPr="003E0A43" w:rsidRDefault="00B37068" w:rsidP="00B37068">
      <w:pPr>
        <w:spacing w:after="0"/>
      </w:pPr>
    </w:p>
    <w:p w14:paraId="627E0997" w14:textId="06BB3C00" w:rsidR="00655925" w:rsidRPr="003E0A43" w:rsidRDefault="00655925" w:rsidP="00655925">
      <w:pPr>
        <w:spacing w:after="0"/>
      </w:pPr>
      <w:r>
        <w:t xml:space="preserve">The board is unable to approve minutes from June </w:t>
      </w:r>
      <w:r w:rsidR="00FA518E">
        <w:t>30</w:t>
      </w:r>
      <w:r>
        <w:t xml:space="preserve">, 2026. Due to the changing of board members in July, there will not be a quorum of eligible voting board members. </w:t>
      </w:r>
    </w:p>
    <w:p w14:paraId="60BC6A77" w14:textId="49A7B206" w:rsidR="00B37068" w:rsidRPr="003E0A43" w:rsidRDefault="00B37068" w:rsidP="003E0A43">
      <w:pPr>
        <w:spacing w:after="0"/>
      </w:pPr>
    </w:p>
    <w:p w14:paraId="6CB7EFA6" w14:textId="77777777" w:rsidR="003E0A43" w:rsidRDefault="003E0A43" w:rsidP="003E0A43">
      <w:pPr>
        <w:spacing w:after="0"/>
        <w:rPr>
          <w:b/>
          <w:bCs/>
        </w:rPr>
      </w:pPr>
      <w:r w:rsidRPr="003E0A43">
        <w:rPr>
          <w:b/>
          <w:bCs/>
        </w:rPr>
        <w:t xml:space="preserve">2.  Commercial Space: </w:t>
      </w:r>
    </w:p>
    <w:p w14:paraId="5653FCC8" w14:textId="77777777" w:rsidR="00085EEC" w:rsidRDefault="00085EEC" w:rsidP="003E0A43">
      <w:pPr>
        <w:spacing w:after="0"/>
        <w:rPr>
          <w:b/>
          <w:bCs/>
        </w:rPr>
      </w:pPr>
    </w:p>
    <w:p w14:paraId="259CD45B" w14:textId="07E4FDC6" w:rsidR="00085EEC" w:rsidRPr="00085EEC" w:rsidRDefault="00085EEC" w:rsidP="003E0A43">
      <w:pPr>
        <w:spacing w:after="0"/>
      </w:pPr>
      <w:r>
        <w:t>Jim Mercer reported that all is going well with the commercial properties. The shrubs have been trimmed all around the Curtis and some mulch was put down by the Walker St. side entrance</w:t>
      </w:r>
      <w:r w:rsidR="007F6444">
        <w:t xml:space="preserve">. The Loring Group’s lease has ended; however, they are looking to extend their lease. Scott Hand’s space will be vacant at the end of August 2026. Once vacant, the Housing Authority will be moving their office into that space as it is much larger and has easier handicapped entry than the current office. </w:t>
      </w:r>
      <w:r w:rsidR="00655925">
        <w:t xml:space="preserve">Linda Carroll asked about the pharmacy’s storage in the basement and Jim reported that the pharmacy was allowed basement storage as a courtesy and at their own risk as the basement is wet and damp. </w:t>
      </w:r>
    </w:p>
    <w:p w14:paraId="6771A678" w14:textId="77777777" w:rsidR="003E0A43" w:rsidRPr="003E0A43" w:rsidRDefault="003E0A43" w:rsidP="003E0A43">
      <w:pPr>
        <w:spacing w:after="0"/>
        <w:rPr>
          <w:b/>
          <w:bCs/>
        </w:rPr>
      </w:pPr>
    </w:p>
    <w:p w14:paraId="48A18A48" w14:textId="77777777" w:rsidR="00655925" w:rsidRDefault="00655925" w:rsidP="003E0A43">
      <w:pPr>
        <w:spacing w:after="0"/>
        <w:rPr>
          <w:b/>
          <w:bCs/>
        </w:rPr>
      </w:pPr>
    </w:p>
    <w:p w14:paraId="52A31089" w14:textId="76E84B66" w:rsidR="003E0A43" w:rsidRPr="003E0A43" w:rsidRDefault="003E0A43" w:rsidP="003E0A43">
      <w:pPr>
        <w:spacing w:after="0"/>
        <w:rPr>
          <w:b/>
          <w:bCs/>
        </w:rPr>
      </w:pPr>
      <w:r w:rsidRPr="003E0A43">
        <w:rPr>
          <w:b/>
          <w:bCs/>
        </w:rPr>
        <w:lastRenderedPageBreak/>
        <w:t>3.   Accounts Payable:</w:t>
      </w:r>
      <w:r w:rsidRPr="003E0A43">
        <w:t xml:space="preserve">  </w:t>
      </w:r>
    </w:p>
    <w:p w14:paraId="12120648" w14:textId="77777777" w:rsidR="007F6444" w:rsidRDefault="007F6444" w:rsidP="003E0A43">
      <w:pPr>
        <w:spacing w:after="0"/>
      </w:pPr>
    </w:p>
    <w:p w14:paraId="201498C0" w14:textId="11E8264D" w:rsidR="003E0A43" w:rsidRPr="003E0A43" w:rsidRDefault="003E0A43" w:rsidP="003E0A43">
      <w:pPr>
        <w:spacing w:after="0"/>
      </w:pPr>
      <w:r w:rsidRPr="003E0A43">
        <w:t xml:space="preserve">a. Monthly Balance Sheets as of </w:t>
      </w:r>
      <w:r w:rsidR="00F66FBA">
        <w:t>May 31,</w:t>
      </w:r>
      <w:r w:rsidRPr="003E0A43">
        <w:t xml:space="preserve"> 2026</w:t>
      </w:r>
    </w:p>
    <w:p w14:paraId="5134C4C8" w14:textId="77777777" w:rsidR="003E0A43" w:rsidRPr="003E0A43" w:rsidRDefault="003E0A43" w:rsidP="003E0A43">
      <w:pPr>
        <w:spacing w:after="0"/>
      </w:pPr>
    </w:p>
    <w:p w14:paraId="706E0DFC" w14:textId="7171DD5F" w:rsidR="003E0A43" w:rsidRPr="003E0A43" w:rsidRDefault="003E0A43" w:rsidP="003E0A43">
      <w:pPr>
        <w:spacing w:after="0"/>
      </w:pPr>
      <w:r w:rsidRPr="003E0A43">
        <w:t>689 balance is $</w:t>
      </w:r>
      <w:r w:rsidR="00F66FBA">
        <w:t>102,304.65</w:t>
      </w:r>
      <w:r w:rsidRPr="003E0A43">
        <w:t>. 400-1 balance which includes the commercial financial report is $</w:t>
      </w:r>
      <w:r w:rsidR="00F66FBA">
        <w:t>104,026.02</w:t>
      </w:r>
      <w:r w:rsidRPr="003E0A43">
        <w:t>.</w:t>
      </w:r>
    </w:p>
    <w:p w14:paraId="491B7AE0" w14:textId="77777777" w:rsidR="003E0A43" w:rsidRPr="003E0A43" w:rsidRDefault="003E0A43" w:rsidP="003E0A43">
      <w:pPr>
        <w:spacing w:after="0"/>
      </w:pPr>
    </w:p>
    <w:p w14:paraId="3E45C6CE" w14:textId="77777777" w:rsidR="003E0A43" w:rsidRPr="003E0A43" w:rsidRDefault="003E0A43" w:rsidP="003E0A43">
      <w:pPr>
        <w:spacing w:after="0"/>
      </w:pPr>
      <w:r w:rsidRPr="003E0A43">
        <w:rPr>
          <w:b/>
          <w:bCs/>
        </w:rPr>
        <w:t>4.    Programs:</w:t>
      </w:r>
    </w:p>
    <w:p w14:paraId="15E8A81A" w14:textId="77777777" w:rsidR="003E0A43" w:rsidRPr="003E0A43" w:rsidRDefault="003E0A43" w:rsidP="003E0A43">
      <w:pPr>
        <w:spacing w:after="0"/>
      </w:pPr>
    </w:p>
    <w:p w14:paraId="1985AA11" w14:textId="77777777" w:rsidR="003E0A43" w:rsidRPr="003E0A43" w:rsidRDefault="003E0A43" w:rsidP="003E0A43">
      <w:pPr>
        <w:spacing w:after="0"/>
      </w:pPr>
      <w:r w:rsidRPr="003E0A43">
        <w:t xml:space="preserve">a. Rent Collection </w:t>
      </w:r>
    </w:p>
    <w:p w14:paraId="37D9FFA1" w14:textId="77777777" w:rsidR="003E0A43" w:rsidRPr="003E0A43" w:rsidRDefault="003E0A43" w:rsidP="003E0A43">
      <w:pPr>
        <w:spacing w:after="0"/>
      </w:pPr>
    </w:p>
    <w:p w14:paraId="413098D5" w14:textId="01BBAF4E" w:rsidR="003E0A43" w:rsidRPr="003E0A43" w:rsidRDefault="003E0A43" w:rsidP="003E0A43">
      <w:pPr>
        <w:spacing w:after="0"/>
      </w:pPr>
      <w:r w:rsidRPr="003E0A43">
        <w:t xml:space="preserve">There are currently </w:t>
      </w:r>
      <w:r w:rsidR="00F66FBA">
        <w:t>3</w:t>
      </w:r>
      <w:r w:rsidRPr="003E0A43">
        <w:t xml:space="preserve"> tenants on repayment agreements with money being collected each month.</w:t>
      </w:r>
    </w:p>
    <w:p w14:paraId="0063F8F4" w14:textId="77777777" w:rsidR="003E0A43" w:rsidRPr="003E0A43" w:rsidRDefault="003E0A43" w:rsidP="003E0A43">
      <w:pPr>
        <w:spacing w:after="0"/>
      </w:pPr>
    </w:p>
    <w:p w14:paraId="16524664" w14:textId="77777777" w:rsidR="003E0A43" w:rsidRPr="003E0A43" w:rsidRDefault="003E0A43" w:rsidP="003E0A43">
      <w:pPr>
        <w:spacing w:after="0"/>
      </w:pPr>
      <w:r w:rsidRPr="003E0A43">
        <w:t xml:space="preserve">b. Vacancies  </w:t>
      </w:r>
    </w:p>
    <w:p w14:paraId="6D632213" w14:textId="77777777" w:rsidR="003E0A43" w:rsidRPr="003E0A43" w:rsidRDefault="003E0A43" w:rsidP="003E0A43">
      <w:pPr>
        <w:spacing w:after="0"/>
      </w:pPr>
    </w:p>
    <w:p w14:paraId="0F1F2082" w14:textId="6A63A83C" w:rsidR="003E0A43" w:rsidRPr="003E0A43" w:rsidRDefault="003E0A43" w:rsidP="003E0A43">
      <w:pPr>
        <w:spacing w:after="0"/>
      </w:pPr>
      <w:r w:rsidRPr="003E0A43">
        <w:t xml:space="preserve">There are 4 vacancies at Turnure Terrace - 40-2C, 40-3C, 40-3D &amp; 40-2D. There are 5 vacancies at the Curtis, unit #401, #315, #410, #411 &amp; #415. All of the units are in different stages of the vacancy process with current tenants transferring into 2 of the units. 13 Church Street still has a vacant 2-bedroom, wheelchair accessible family unit, which has been completed and should be rented </w:t>
      </w:r>
      <w:r w:rsidR="00F66FBA">
        <w:t xml:space="preserve">out by next month. </w:t>
      </w:r>
      <w:r w:rsidRPr="003E0A43">
        <w:t xml:space="preserve"> </w:t>
      </w:r>
    </w:p>
    <w:p w14:paraId="382ECC9B" w14:textId="77777777" w:rsidR="003E0A43" w:rsidRPr="003E0A43" w:rsidRDefault="003E0A43" w:rsidP="003E0A43">
      <w:pPr>
        <w:spacing w:after="0"/>
      </w:pPr>
    </w:p>
    <w:p w14:paraId="766C24AE" w14:textId="77777777" w:rsidR="003E0A43" w:rsidRPr="003E0A43" w:rsidRDefault="003E0A43" w:rsidP="003E0A43">
      <w:pPr>
        <w:spacing w:after="0"/>
      </w:pPr>
      <w:r w:rsidRPr="003E0A43">
        <w:t xml:space="preserve">c. Waitlist </w:t>
      </w:r>
    </w:p>
    <w:p w14:paraId="2DC82744" w14:textId="77777777" w:rsidR="003E0A43" w:rsidRPr="003E0A43" w:rsidRDefault="003E0A43" w:rsidP="003E0A43">
      <w:pPr>
        <w:spacing w:after="0"/>
      </w:pPr>
    </w:p>
    <w:p w14:paraId="72971F83" w14:textId="41142754" w:rsidR="003E0A43" w:rsidRPr="003E0A43" w:rsidRDefault="00F66FBA" w:rsidP="003E0A43">
      <w:pPr>
        <w:spacing w:after="0"/>
      </w:pPr>
      <w:r>
        <w:t>3288</w:t>
      </w:r>
      <w:r w:rsidR="003E0A43" w:rsidRPr="003E0A43">
        <w:t xml:space="preserve"> Total Elderly/Handicapped, 10,6</w:t>
      </w:r>
      <w:r>
        <w:t>92</w:t>
      </w:r>
      <w:r w:rsidR="003E0A43" w:rsidRPr="003E0A43">
        <w:t xml:space="preserve"> total Family</w:t>
      </w:r>
    </w:p>
    <w:p w14:paraId="2AA0CD31" w14:textId="05794E6C" w:rsidR="003E0A43" w:rsidRPr="003E0A43" w:rsidRDefault="003E0A43" w:rsidP="003E0A43">
      <w:pPr>
        <w:spacing w:after="0"/>
      </w:pPr>
      <w:r w:rsidRPr="003E0A43">
        <w:t>Elderly list – 13</w:t>
      </w:r>
      <w:r w:rsidR="00F66FBA">
        <w:t>22</w:t>
      </w:r>
      <w:r w:rsidRPr="003E0A43">
        <w:t xml:space="preserve"> Elderly, 19</w:t>
      </w:r>
      <w:r w:rsidR="00F66FBA">
        <w:t>66</w:t>
      </w:r>
      <w:r w:rsidRPr="003E0A43">
        <w:t xml:space="preserve"> Handicapped</w:t>
      </w:r>
    </w:p>
    <w:p w14:paraId="75EC9A27" w14:textId="11A8D9BA" w:rsidR="003E0A43" w:rsidRPr="003E0A43" w:rsidRDefault="003E0A43" w:rsidP="003E0A43">
      <w:pPr>
        <w:spacing w:after="0"/>
      </w:pPr>
      <w:r w:rsidRPr="003E0A43">
        <w:t xml:space="preserve">                       </w:t>
      </w:r>
      <w:r w:rsidR="00F66FBA">
        <w:t>1</w:t>
      </w:r>
      <w:r w:rsidRPr="003E0A43">
        <w:t xml:space="preserve"> local/veteran, 2</w:t>
      </w:r>
      <w:r w:rsidR="00F66FBA">
        <w:t>0</w:t>
      </w:r>
      <w:r w:rsidRPr="003E0A43">
        <w:t xml:space="preserve"> Local, </w:t>
      </w:r>
      <w:r w:rsidR="00F66FBA">
        <w:t>17</w:t>
      </w:r>
      <w:r w:rsidRPr="003E0A43">
        <w:t xml:space="preserve"> Veteran</w:t>
      </w:r>
    </w:p>
    <w:p w14:paraId="10E2C3B4" w14:textId="7C1206BF" w:rsidR="003E0A43" w:rsidRPr="003E0A43" w:rsidRDefault="003E0A43" w:rsidP="003E0A43">
      <w:pPr>
        <w:spacing w:after="0"/>
      </w:pPr>
      <w:r w:rsidRPr="003E0A43">
        <w:t>Family list – 2 local/veteran, 4</w:t>
      </w:r>
      <w:r w:rsidR="00F66FBA">
        <w:t>4</w:t>
      </w:r>
      <w:r w:rsidRPr="003E0A43">
        <w:t xml:space="preserve"> Local, 6</w:t>
      </w:r>
      <w:r w:rsidR="00F66FBA">
        <w:t>7</w:t>
      </w:r>
      <w:r w:rsidRPr="003E0A43">
        <w:t xml:space="preserve"> Veteran</w:t>
      </w:r>
    </w:p>
    <w:p w14:paraId="667A9BD7" w14:textId="2D843322" w:rsidR="003E0A43" w:rsidRPr="003E0A43" w:rsidRDefault="003E0A43" w:rsidP="003E0A43">
      <w:pPr>
        <w:spacing w:after="0"/>
      </w:pPr>
      <w:r w:rsidRPr="003E0A43">
        <w:t xml:space="preserve">                       581</w:t>
      </w:r>
      <w:r w:rsidR="00F66FBA">
        <w:t>3</w:t>
      </w:r>
      <w:r w:rsidR="00460619">
        <w:t xml:space="preserve"> </w:t>
      </w:r>
      <w:r w:rsidRPr="003E0A43">
        <w:t>2-bedroom, 35</w:t>
      </w:r>
      <w:r w:rsidR="00F66FBA">
        <w:t>53</w:t>
      </w:r>
      <w:r w:rsidRPr="003E0A43">
        <w:t xml:space="preserve"> 3-bedroom</w:t>
      </w:r>
    </w:p>
    <w:p w14:paraId="08B983F1" w14:textId="77777777" w:rsidR="003E0A43" w:rsidRPr="003E0A43" w:rsidRDefault="003E0A43" w:rsidP="003E0A43">
      <w:pPr>
        <w:spacing w:after="0"/>
      </w:pPr>
    </w:p>
    <w:p w14:paraId="50075931" w14:textId="77777777" w:rsidR="003E0A43" w:rsidRPr="003E0A43" w:rsidRDefault="003E0A43" w:rsidP="003E0A43">
      <w:pPr>
        <w:spacing w:after="0"/>
      </w:pPr>
      <w:r w:rsidRPr="003E0A43">
        <w:rPr>
          <w:b/>
          <w:bCs/>
        </w:rPr>
        <w:t>5.  Old Business:</w:t>
      </w:r>
      <w:r w:rsidRPr="003E0A43">
        <w:t xml:space="preserve">  </w:t>
      </w:r>
    </w:p>
    <w:p w14:paraId="44F57FD2" w14:textId="77777777" w:rsidR="003E0A43" w:rsidRPr="003E0A43" w:rsidRDefault="003E0A43" w:rsidP="003E0A43">
      <w:pPr>
        <w:spacing w:after="0"/>
      </w:pPr>
    </w:p>
    <w:p w14:paraId="19357F05" w14:textId="1DCC089E" w:rsidR="003E0A43" w:rsidRPr="003E0A43" w:rsidRDefault="003E0A43" w:rsidP="003E0A43">
      <w:pPr>
        <w:spacing w:after="0"/>
      </w:pPr>
      <w:r w:rsidRPr="003E0A43">
        <w:t xml:space="preserve">a. </w:t>
      </w:r>
      <w:r w:rsidR="00460619">
        <w:t>FISH #152108 – ARPA FF: Turnure Terrace Community Bath – Bid Results Review</w:t>
      </w:r>
    </w:p>
    <w:p w14:paraId="3456B397" w14:textId="77777777" w:rsidR="003E0A43" w:rsidRPr="003E0A43" w:rsidRDefault="003E0A43" w:rsidP="003E0A43">
      <w:pPr>
        <w:spacing w:after="0"/>
      </w:pPr>
    </w:p>
    <w:p w14:paraId="7D347A59" w14:textId="348CE1AA" w:rsidR="003E0A43" w:rsidRDefault="003E0A43" w:rsidP="003E0A43">
      <w:pPr>
        <w:spacing w:after="0"/>
      </w:pPr>
      <w:r w:rsidRPr="003E0A43">
        <w:t xml:space="preserve">The director </w:t>
      </w:r>
      <w:r w:rsidR="00460619">
        <w:t xml:space="preserve">informed the board that Oakridge Construction has withdrawn their bid for FISH#152108 – ARPA FF: Turnure Terrace Community Bath. With Oakridge withdrawing their bid, the second lowest bidder, </w:t>
      </w:r>
      <w:r w:rsidR="004F0C55">
        <w:t xml:space="preserve">Alfa Design Build Inc., has been contacted and will honor their </w:t>
      </w:r>
      <w:r w:rsidR="004F0C55">
        <w:lastRenderedPageBreak/>
        <w:t xml:space="preserve">bid in the amount of $97,895.00 which has reviewed by EOHLC and appears to be in order pending positive references.  </w:t>
      </w:r>
    </w:p>
    <w:p w14:paraId="750054C8" w14:textId="77777777" w:rsidR="004F0C55" w:rsidRDefault="004F0C55" w:rsidP="003E0A43">
      <w:pPr>
        <w:spacing w:after="0"/>
      </w:pPr>
    </w:p>
    <w:p w14:paraId="22D9EA7F" w14:textId="5EF52B88" w:rsidR="004F0C55" w:rsidRDefault="007F6444" w:rsidP="003E0A43">
      <w:pPr>
        <w:spacing w:after="0"/>
      </w:pPr>
      <w:r>
        <w:t>Linda Carroll</w:t>
      </w:r>
      <w:r w:rsidR="004F0C55">
        <w:t xml:space="preserve"> made a motion to accept the bid of $97,895.00 from Alfa Design Build Inc. for FISH #152108 – ARPA FF: Turnure Terrace Community Bath as presented, pending references. </w:t>
      </w:r>
      <w:r>
        <w:t>Deb Prew</w:t>
      </w:r>
      <w:r w:rsidR="004F0C55">
        <w:t xml:space="preserve"> seconded the motion. Vote </w:t>
      </w:r>
      <w:r>
        <w:t>4-0</w:t>
      </w:r>
      <w:r w:rsidR="004F0C55">
        <w:t>.</w:t>
      </w:r>
    </w:p>
    <w:p w14:paraId="660504E1" w14:textId="77777777" w:rsidR="004F0C55" w:rsidRDefault="004F0C55" w:rsidP="003E0A43">
      <w:pPr>
        <w:spacing w:after="0"/>
      </w:pPr>
    </w:p>
    <w:p w14:paraId="312111CA" w14:textId="3AD2F0D9" w:rsidR="004F0C55" w:rsidRDefault="004F0C55" w:rsidP="003E0A43">
      <w:pPr>
        <w:spacing w:after="0"/>
      </w:pPr>
      <w:r>
        <w:t>b. FISH #152109 – ARPA FF: Curtis Community Rm Bathrooms – Bid Results Review</w:t>
      </w:r>
    </w:p>
    <w:p w14:paraId="1726FE26" w14:textId="77777777" w:rsidR="004F0C55" w:rsidRDefault="004F0C55" w:rsidP="003E0A43">
      <w:pPr>
        <w:spacing w:after="0"/>
      </w:pPr>
    </w:p>
    <w:p w14:paraId="27715D9A" w14:textId="597740E3" w:rsidR="004F0C55" w:rsidRDefault="004F0C55" w:rsidP="003E0A43">
      <w:pPr>
        <w:spacing w:after="0"/>
      </w:pPr>
      <w:r>
        <w:t xml:space="preserve">The director informed the board that Oakridge Construction has withdrawn their bid for FISH #152109 – ARPA FF: Curtis community Rm Bathrooms. </w:t>
      </w:r>
      <w:r w:rsidR="00352134">
        <w:t xml:space="preserve">The second lowest bidder has been informed and we are waiting to find out if they will honor the original bid. </w:t>
      </w:r>
    </w:p>
    <w:p w14:paraId="7A50385B" w14:textId="77777777" w:rsidR="00352134" w:rsidRPr="003E0A43" w:rsidRDefault="00352134" w:rsidP="003E0A43">
      <w:pPr>
        <w:spacing w:after="0"/>
      </w:pPr>
    </w:p>
    <w:p w14:paraId="6146A802" w14:textId="77777777" w:rsidR="003E0A43" w:rsidRPr="003E0A43" w:rsidRDefault="003E0A43" w:rsidP="003E0A43">
      <w:pPr>
        <w:spacing w:after="0"/>
        <w:rPr>
          <w:b/>
          <w:bCs/>
        </w:rPr>
      </w:pPr>
      <w:bookmarkStart w:id="2" w:name="_Hlk231973736"/>
      <w:bookmarkStart w:id="3" w:name="_Hlk227661561"/>
      <w:r w:rsidRPr="003E0A43">
        <w:rPr>
          <w:b/>
          <w:bCs/>
        </w:rPr>
        <w:t xml:space="preserve">6. New Business: </w:t>
      </w:r>
    </w:p>
    <w:bookmarkEnd w:id="2"/>
    <w:p w14:paraId="6EA84258" w14:textId="77777777" w:rsidR="003E0A43" w:rsidRPr="003E0A43" w:rsidRDefault="003E0A43" w:rsidP="003E0A43">
      <w:pPr>
        <w:spacing w:after="0"/>
      </w:pPr>
      <w:r w:rsidRPr="003E0A43">
        <w:rPr>
          <w:b/>
          <w:bCs/>
        </w:rPr>
        <w:t xml:space="preserve"> </w:t>
      </w:r>
    </w:p>
    <w:p w14:paraId="3F27C3F9" w14:textId="1847E895" w:rsidR="003E0A43" w:rsidRDefault="003E0A43" w:rsidP="00352134">
      <w:pPr>
        <w:spacing w:after="0"/>
      </w:pPr>
      <w:bookmarkStart w:id="4" w:name="_Hlk231973716"/>
      <w:r w:rsidRPr="003E0A43">
        <w:t xml:space="preserve">a.  </w:t>
      </w:r>
      <w:bookmarkStart w:id="5" w:name="_Hlk231973875"/>
      <w:bookmarkStart w:id="6" w:name="_Hlk227661691"/>
      <w:bookmarkEnd w:id="3"/>
      <w:bookmarkEnd w:id="4"/>
      <w:r w:rsidR="00352134">
        <w:t>Contracts for Financial Assistance (CFA) and Amendments signatory</w:t>
      </w:r>
    </w:p>
    <w:p w14:paraId="3EC16C61" w14:textId="77777777" w:rsidR="00352134" w:rsidRDefault="00352134" w:rsidP="00352134">
      <w:pPr>
        <w:spacing w:after="0"/>
      </w:pPr>
    </w:p>
    <w:p w14:paraId="219C175C" w14:textId="3A593192" w:rsidR="009D4517" w:rsidRPr="009D4517" w:rsidRDefault="009D4517" w:rsidP="009D4517">
      <w:pPr>
        <w:spacing w:after="0"/>
      </w:pPr>
      <w:r>
        <w:t>The director explained that the board chair is currently the only authorized signatory on all Contracts for Financial Assistance and Amendments</w:t>
      </w:r>
      <w:r w:rsidRPr="009D4517">
        <w:t>.</w:t>
      </w:r>
      <w:r>
        <w:t xml:space="preserve"> With the changing of board members, and their roles, the thought of having the director become the authorized signatory seems to make more sense. After speaking with EOHLC, </w:t>
      </w:r>
      <w:r w:rsidR="005A7BDD">
        <w:t xml:space="preserve">the director is allowed to be the authorized signatory instead of the board chair. </w:t>
      </w:r>
      <w:r>
        <w:t xml:space="preserve"> </w:t>
      </w:r>
    </w:p>
    <w:p w14:paraId="6FCFFE09" w14:textId="77777777" w:rsidR="00352134" w:rsidRDefault="00352134" w:rsidP="00352134">
      <w:pPr>
        <w:spacing w:after="0"/>
      </w:pPr>
    </w:p>
    <w:p w14:paraId="100002BE" w14:textId="6CB21DB4" w:rsidR="009D4517" w:rsidRPr="003E0A43" w:rsidRDefault="007F6444" w:rsidP="00352134">
      <w:pPr>
        <w:spacing w:after="0"/>
      </w:pPr>
      <w:r>
        <w:t>Linda Carroll</w:t>
      </w:r>
      <w:r w:rsidR="009D4517">
        <w:t xml:space="preserve"> made a motion to assign Shannon Cella, Executive Director as the authorized Signatory on all Contracts for Financial Assistance and Amendments going forward. </w:t>
      </w:r>
      <w:r>
        <w:t>Deb Prew</w:t>
      </w:r>
      <w:r w:rsidR="009D4517">
        <w:t xml:space="preserve"> seconded the motion. Vote </w:t>
      </w:r>
      <w:r>
        <w:t>4-0</w:t>
      </w:r>
      <w:r w:rsidR="009D4517">
        <w:t xml:space="preserve">. </w:t>
      </w:r>
    </w:p>
    <w:bookmarkEnd w:id="5"/>
    <w:p w14:paraId="7395EF16" w14:textId="77777777" w:rsidR="003E0A43" w:rsidRPr="003E0A43" w:rsidRDefault="003E0A43" w:rsidP="003E0A43">
      <w:pPr>
        <w:spacing w:after="0"/>
      </w:pPr>
    </w:p>
    <w:bookmarkEnd w:id="6"/>
    <w:p w14:paraId="5A0211B5" w14:textId="77777777" w:rsidR="003E0A43" w:rsidRPr="003E0A43" w:rsidRDefault="003E0A43" w:rsidP="003E0A43">
      <w:pPr>
        <w:spacing w:after="0"/>
      </w:pPr>
    </w:p>
    <w:p w14:paraId="1C6E2A31" w14:textId="77777777" w:rsidR="003E0A43" w:rsidRPr="003E0A43" w:rsidRDefault="003E0A43" w:rsidP="003E0A43">
      <w:pPr>
        <w:spacing w:after="0"/>
        <w:rPr>
          <w:b/>
          <w:bCs/>
        </w:rPr>
      </w:pPr>
      <w:r w:rsidRPr="003E0A43">
        <w:rPr>
          <w:b/>
          <w:bCs/>
        </w:rPr>
        <w:t>7. Executive Director’s Report</w:t>
      </w:r>
    </w:p>
    <w:p w14:paraId="495560AF" w14:textId="77777777" w:rsidR="003E0A43" w:rsidRPr="003E0A43" w:rsidRDefault="003E0A43" w:rsidP="003E0A43">
      <w:pPr>
        <w:spacing w:after="0"/>
        <w:rPr>
          <w:b/>
          <w:bCs/>
        </w:rPr>
      </w:pPr>
    </w:p>
    <w:p w14:paraId="6B6AECF8" w14:textId="77777777" w:rsidR="003E0A43" w:rsidRPr="003E0A43" w:rsidRDefault="003E0A43" w:rsidP="003E0A43">
      <w:pPr>
        <w:spacing w:after="0"/>
      </w:pPr>
      <w:r w:rsidRPr="003E0A43">
        <w:t xml:space="preserve">a.  Town of Lenox </w:t>
      </w:r>
    </w:p>
    <w:p w14:paraId="0011C64E" w14:textId="77777777" w:rsidR="003E0A43" w:rsidRPr="003E0A43" w:rsidRDefault="003E0A43" w:rsidP="003E0A43">
      <w:pPr>
        <w:spacing w:after="0"/>
      </w:pPr>
    </w:p>
    <w:p w14:paraId="44F15A81" w14:textId="77777777" w:rsidR="003E0A43" w:rsidRPr="003E0A43" w:rsidRDefault="003E0A43" w:rsidP="003E0A43">
      <w:pPr>
        <w:spacing w:after="0"/>
      </w:pPr>
      <w:r w:rsidRPr="003E0A43">
        <w:t xml:space="preserve">b.  Personnel </w:t>
      </w:r>
    </w:p>
    <w:p w14:paraId="65DDD4B8" w14:textId="77777777" w:rsidR="003E0A43" w:rsidRPr="003E0A43" w:rsidRDefault="003E0A43" w:rsidP="003E0A43">
      <w:pPr>
        <w:spacing w:after="0"/>
      </w:pPr>
    </w:p>
    <w:p w14:paraId="0A36884A" w14:textId="77777777" w:rsidR="003E0A43" w:rsidRDefault="003E0A43" w:rsidP="003E0A43">
      <w:pPr>
        <w:spacing w:after="0"/>
      </w:pPr>
      <w:r w:rsidRPr="003E0A43">
        <w:t>c.  Public Hearing Notices</w:t>
      </w:r>
    </w:p>
    <w:p w14:paraId="578E098C" w14:textId="77777777" w:rsidR="005A7BDD" w:rsidRDefault="005A7BDD" w:rsidP="003E0A43">
      <w:pPr>
        <w:spacing w:after="0"/>
      </w:pPr>
    </w:p>
    <w:p w14:paraId="4DDFFC07" w14:textId="57CB0BCF" w:rsidR="005A7BDD" w:rsidRDefault="005A7BDD" w:rsidP="003E0A43">
      <w:pPr>
        <w:spacing w:after="0"/>
      </w:pPr>
      <w:r>
        <w:t>PHN 2026-06 – Creative Place Making Grant</w:t>
      </w:r>
    </w:p>
    <w:p w14:paraId="06A042F3" w14:textId="77777777" w:rsidR="005A7BDD" w:rsidRDefault="005A7BDD" w:rsidP="003E0A43">
      <w:pPr>
        <w:spacing w:after="0"/>
      </w:pPr>
    </w:p>
    <w:p w14:paraId="06E32F8D" w14:textId="423C0967" w:rsidR="005A7BDD" w:rsidRPr="003E0A43" w:rsidRDefault="005A7BDD" w:rsidP="003E0A43">
      <w:pPr>
        <w:spacing w:after="0"/>
      </w:pPr>
      <w:r>
        <w:lastRenderedPageBreak/>
        <w:t xml:space="preserve">PHN 2026-07 </w:t>
      </w:r>
      <w:r w:rsidR="00576CCD">
        <w:t>–</w:t>
      </w:r>
      <w:r>
        <w:t xml:space="preserve"> </w:t>
      </w:r>
      <w:r w:rsidR="00576CCD">
        <w:t>Capital Improvement Plan (CIP) Update – December 31 FYE Cohort</w:t>
      </w:r>
    </w:p>
    <w:p w14:paraId="69173282" w14:textId="77777777" w:rsidR="003E0A43" w:rsidRPr="003E0A43" w:rsidRDefault="003E0A43" w:rsidP="003E0A43">
      <w:pPr>
        <w:spacing w:after="0"/>
      </w:pPr>
    </w:p>
    <w:p w14:paraId="6BE3799A" w14:textId="77777777" w:rsidR="00352134" w:rsidRPr="003E0A43" w:rsidRDefault="00352134" w:rsidP="003E0A43">
      <w:pPr>
        <w:spacing w:after="0"/>
      </w:pPr>
    </w:p>
    <w:p w14:paraId="3469D6E4" w14:textId="77777777" w:rsidR="003E0A43" w:rsidRPr="003E0A43" w:rsidRDefault="003E0A43" w:rsidP="003E0A43">
      <w:pPr>
        <w:spacing w:after="0"/>
        <w:rPr>
          <w:b/>
          <w:bCs/>
        </w:rPr>
      </w:pPr>
      <w:r w:rsidRPr="003E0A43">
        <w:rPr>
          <w:b/>
          <w:bCs/>
        </w:rPr>
        <w:t>8. Public Speak (3 Minutes)</w:t>
      </w:r>
    </w:p>
    <w:p w14:paraId="5B65B7CD" w14:textId="77777777" w:rsidR="003E0A43" w:rsidRPr="003E0A43" w:rsidRDefault="003E0A43" w:rsidP="003E0A43">
      <w:pPr>
        <w:spacing w:after="0"/>
        <w:rPr>
          <w:b/>
          <w:bCs/>
        </w:rPr>
      </w:pPr>
    </w:p>
    <w:p w14:paraId="5825A9FD" w14:textId="77777777" w:rsidR="003E0A43" w:rsidRPr="003E0A43" w:rsidRDefault="003E0A43" w:rsidP="003E0A43">
      <w:pPr>
        <w:spacing w:after="0"/>
      </w:pPr>
    </w:p>
    <w:p w14:paraId="37F7338A" w14:textId="77777777" w:rsidR="003E0A43" w:rsidRPr="003E0A43" w:rsidRDefault="003E0A43" w:rsidP="003E0A43">
      <w:pPr>
        <w:spacing w:after="0"/>
        <w:rPr>
          <w:b/>
          <w:bCs/>
        </w:rPr>
      </w:pPr>
      <w:bookmarkStart w:id="7" w:name="_Hlk227662769"/>
      <w:r w:rsidRPr="003E0A43">
        <w:rPr>
          <w:b/>
          <w:bCs/>
        </w:rPr>
        <w:t>9.  Any topic the Chairperson could not reasonably anticipate:</w:t>
      </w:r>
    </w:p>
    <w:p w14:paraId="21810CCD" w14:textId="77777777" w:rsidR="003E0A43" w:rsidRPr="003E0A43" w:rsidRDefault="003E0A43" w:rsidP="003E0A43">
      <w:pPr>
        <w:spacing w:after="0"/>
        <w:rPr>
          <w:b/>
          <w:bCs/>
        </w:rPr>
      </w:pPr>
    </w:p>
    <w:bookmarkEnd w:id="7"/>
    <w:p w14:paraId="7704248C" w14:textId="77777777" w:rsidR="003E0A43" w:rsidRPr="003E0A43" w:rsidRDefault="003E0A43" w:rsidP="003E0A43">
      <w:pPr>
        <w:spacing w:after="0"/>
      </w:pPr>
    </w:p>
    <w:p w14:paraId="74FAF895" w14:textId="77777777" w:rsidR="003E0A43" w:rsidRPr="003E0A43" w:rsidRDefault="003E0A43" w:rsidP="003E0A43">
      <w:pPr>
        <w:spacing w:after="0"/>
      </w:pPr>
      <w:r w:rsidRPr="003E0A43">
        <w:rPr>
          <w:b/>
          <w:bCs/>
        </w:rPr>
        <w:t xml:space="preserve">10.  Adjournment: </w:t>
      </w:r>
      <w:r w:rsidRPr="003E0A43">
        <w:t xml:space="preserve"> </w:t>
      </w:r>
    </w:p>
    <w:p w14:paraId="5B1F515B" w14:textId="77777777" w:rsidR="003E0A43" w:rsidRPr="003E0A43" w:rsidRDefault="003E0A43" w:rsidP="003E0A43">
      <w:pPr>
        <w:spacing w:after="0"/>
      </w:pPr>
    </w:p>
    <w:p w14:paraId="5B80F92E" w14:textId="77106E61" w:rsidR="003E0A43" w:rsidRPr="003E0A43" w:rsidRDefault="003E0A43" w:rsidP="003E0A43">
      <w:pPr>
        <w:spacing w:after="0"/>
      </w:pPr>
      <w:r w:rsidRPr="003E0A43">
        <w:t xml:space="preserve">Motion was made by </w:t>
      </w:r>
      <w:r w:rsidR="007F6444">
        <w:t>Kim Graham</w:t>
      </w:r>
      <w:r w:rsidRPr="003E0A43">
        <w:t xml:space="preserve"> to adjourn, seconded by </w:t>
      </w:r>
      <w:r w:rsidR="007F6444">
        <w:t>Linda Carroll</w:t>
      </w:r>
      <w:r w:rsidRPr="003E0A43">
        <w:t xml:space="preserve"> Vote </w:t>
      </w:r>
      <w:r w:rsidR="007F6444">
        <w:t>4-0</w:t>
      </w:r>
      <w:r w:rsidR="00576CCD">
        <w:t>.</w:t>
      </w:r>
    </w:p>
    <w:p w14:paraId="7DE453D7" w14:textId="77777777" w:rsidR="003E0A43" w:rsidRPr="003E0A43" w:rsidRDefault="003E0A43" w:rsidP="003E0A43">
      <w:pPr>
        <w:spacing w:after="0"/>
      </w:pPr>
    </w:p>
    <w:p w14:paraId="3B716228" w14:textId="455449A6" w:rsidR="003E0A43" w:rsidRPr="003E0A43" w:rsidRDefault="003E0A43" w:rsidP="003E0A43">
      <w:pPr>
        <w:spacing w:after="0"/>
      </w:pPr>
      <w:r w:rsidRPr="003E0A43">
        <w:t xml:space="preserve">Meeting adjourned at </w:t>
      </w:r>
      <w:r w:rsidR="007F6444">
        <w:t xml:space="preserve">4:56 </w:t>
      </w:r>
      <w:r w:rsidRPr="003E0A43">
        <w:t>p.m.</w:t>
      </w:r>
    </w:p>
    <w:p w14:paraId="07CF6689" w14:textId="77777777" w:rsidR="003E0A43" w:rsidRPr="003E0A43" w:rsidRDefault="003E0A43" w:rsidP="003E0A43">
      <w:pPr>
        <w:spacing w:after="0"/>
      </w:pPr>
    </w:p>
    <w:p w14:paraId="3A9D4C9E" w14:textId="0BA53726" w:rsidR="003E0A43" w:rsidRPr="003E0A43" w:rsidRDefault="003E0A43" w:rsidP="003E0A43">
      <w:pPr>
        <w:spacing w:after="0"/>
      </w:pPr>
      <w:r w:rsidRPr="003E0A43">
        <w:t xml:space="preserve">Next Meeting – Tuesday, </w:t>
      </w:r>
      <w:r w:rsidR="00576CCD">
        <w:t>August 11</w:t>
      </w:r>
      <w:r w:rsidRPr="003E0A43">
        <w:t xml:space="preserve">, 2026 at 4:30 p.m. at </w:t>
      </w:r>
      <w:r w:rsidR="007F6444">
        <w:t>The Curtis, 6 Main St.</w:t>
      </w:r>
    </w:p>
    <w:p w14:paraId="3F9121BD" w14:textId="77777777" w:rsidR="003E0A43" w:rsidRPr="003E0A43" w:rsidRDefault="003E0A43" w:rsidP="003E0A43">
      <w:pPr>
        <w:spacing w:after="0"/>
      </w:pPr>
      <w:r w:rsidRPr="003E0A43">
        <w:t xml:space="preserve">  </w:t>
      </w:r>
    </w:p>
    <w:p w14:paraId="3DC82F6B" w14:textId="77777777" w:rsidR="003E0A43" w:rsidRPr="003E0A43" w:rsidRDefault="003E0A43" w:rsidP="003E0A43">
      <w:pPr>
        <w:spacing w:after="0"/>
      </w:pPr>
    </w:p>
    <w:p w14:paraId="43CFFAF5" w14:textId="77777777" w:rsidR="003E0A43" w:rsidRPr="003E0A43" w:rsidRDefault="003E0A43" w:rsidP="003E0A43">
      <w:pPr>
        <w:spacing w:after="0"/>
      </w:pPr>
      <w:r w:rsidRPr="003E0A43">
        <w:t>Respectfully Submitted,</w:t>
      </w:r>
    </w:p>
    <w:p w14:paraId="1CDB4FBD" w14:textId="77777777" w:rsidR="003E0A43" w:rsidRPr="003E0A43" w:rsidRDefault="003E0A43" w:rsidP="003E0A43">
      <w:pPr>
        <w:spacing w:after="0"/>
      </w:pPr>
    </w:p>
    <w:p w14:paraId="248ECB1F" w14:textId="77777777" w:rsidR="003E0A43" w:rsidRPr="003E0A43" w:rsidRDefault="003E0A43" w:rsidP="003E0A43">
      <w:pPr>
        <w:spacing w:after="0"/>
      </w:pPr>
      <w:r w:rsidRPr="003E0A43">
        <w:t>Shannon Cella</w:t>
      </w:r>
    </w:p>
    <w:p w14:paraId="1513265A" w14:textId="77777777" w:rsidR="003E0A43" w:rsidRPr="003E0A43" w:rsidRDefault="003E0A43" w:rsidP="003E0A43">
      <w:pPr>
        <w:spacing w:after="0"/>
      </w:pPr>
      <w:r w:rsidRPr="003E0A43">
        <w:t>Secretary/Executive Director</w:t>
      </w:r>
    </w:p>
    <w:p w14:paraId="7921FC27" w14:textId="77777777" w:rsidR="005A01A8" w:rsidRDefault="005A01A8"/>
    <w:sectPr w:rsidR="005A01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3F43C1"/>
    <w:multiLevelType w:val="hybridMultilevel"/>
    <w:tmpl w:val="BBFA09B6"/>
    <w:lvl w:ilvl="0" w:tplc="1828F982">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1375231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A43"/>
    <w:rsid w:val="00085EEC"/>
    <w:rsid w:val="000E2B52"/>
    <w:rsid w:val="00177A67"/>
    <w:rsid w:val="00297F24"/>
    <w:rsid w:val="00352134"/>
    <w:rsid w:val="003E0A43"/>
    <w:rsid w:val="00460619"/>
    <w:rsid w:val="004F0C55"/>
    <w:rsid w:val="00576CCD"/>
    <w:rsid w:val="005A01A8"/>
    <w:rsid w:val="005A7BDD"/>
    <w:rsid w:val="005B4D9D"/>
    <w:rsid w:val="00655925"/>
    <w:rsid w:val="007F6444"/>
    <w:rsid w:val="009D4123"/>
    <w:rsid w:val="009D4517"/>
    <w:rsid w:val="00B37068"/>
    <w:rsid w:val="00DB0770"/>
    <w:rsid w:val="00F66FBA"/>
    <w:rsid w:val="00FA5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95550"/>
  <w15:chartTrackingRefBased/>
  <w15:docId w15:val="{3600BA09-AB2B-4D5E-8146-FF20DA2CC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0A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0A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0A4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0A4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0A4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0A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0A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0A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0A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A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0A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0A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0A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0A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0A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A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A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A43"/>
    <w:rPr>
      <w:rFonts w:eastAsiaTheme="majorEastAsia" w:cstheme="majorBidi"/>
      <w:color w:val="272727" w:themeColor="text1" w:themeTint="D8"/>
    </w:rPr>
  </w:style>
  <w:style w:type="paragraph" w:styleId="Title">
    <w:name w:val="Title"/>
    <w:basedOn w:val="Normal"/>
    <w:next w:val="Normal"/>
    <w:link w:val="TitleChar"/>
    <w:uiPriority w:val="10"/>
    <w:qFormat/>
    <w:rsid w:val="003E0A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A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A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A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A43"/>
    <w:pPr>
      <w:spacing w:before="160"/>
      <w:jc w:val="center"/>
    </w:pPr>
    <w:rPr>
      <w:i/>
      <w:iCs/>
      <w:color w:val="404040" w:themeColor="text1" w:themeTint="BF"/>
    </w:rPr>
  </w:style>
  <w:style w:type="character" w:customStyle="1" w:styleId="QuoteChar">
    <w:name w:val="Quote Char"/>
    <w:basedOn w:val="DefaultParagraphFont"/>
    <w:link w:val="Quote"/>
    <w:uiPriority w:val="29"/>
    <w:rsid w:val="003E0A43"/>
    <w:rPr>
      <w:i/>
      <w:iCs/>
      <w:color w:val="404040" w:themeColor="text1" w:themeTint="BF"/>
    </w:rPr>
  </w:style>
  <w:style w:type="paragraph" w:styleId="ListParagraph">
    <w:name w:val="List Paragraph"/>
    <w:basedOn w:val="Normal"/>
    <w:uiPriority w:val="34"/>
    <w:qFormat/>
    <w:rsid w:val="003E0A43"/>
    <w:pPr>
      <w:ind w:left="720"/>
      <w:contextualSpacing/>
    </w:pPr>
  </w:style>
  <w:style w:type="character" w:styleId="IntenseEmphasis">
    <w:name w:val="Intense Emphasis"/>
    <w:basedOn w:val="DefaultParagraphFont"/>
    <w:uiPriority w:val="21"/>
    <w:qFormat/>
    <w:rsid w:val="003E0A43"/>
    <w:rPr>
      <w:i/>
      <w:iCs/>
      <w:color w:val="2F5496" w:themeColor="accent1" w:themeShade="BF"/>
    </w:rPr>
  </w:style>
  <w:style w:type="paragraph" w:styleId="IntenseQuote">
    <w:name w:val="Intense Quote"/>
    <w:basedOn w:val="Normal"/>
    <w:next w:val="Normal"/>
    <w:link w:val="IntenseQuoteChar"/>
    <w:uiPriority w:val="30"/>
    <w:qFormat/>
    <w:rsid w:val="003E0A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0A43"/>
    <w:rPr>
      <w:i/>
      <w:iCs/>
      <w:color w:val="2F5496" w:themeColor="accent1" w:themeShade="BF"/>
    </w:rPr>
  </w:style>
  <w:style w:type="character" w:styleId="IntenseReference">
    <w:name w:val="Intense Reference"/>
    <w:basedOn w:val="DefaultParagraphFont"/>
    <w:uiPriority w:val="32"/>
    <w:qFormat/>
    <w:rsid w:val="003E0A4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4</Pages>
  <Words>815</Words>
  <Characters>4651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Cella</dc:creator>
  <cp:keywords/>
  <dc:description/>
  <cp:lastModifiedBy>Shannon Cella</cp:lastModifiedBy>
  <cp:revision>5</cp:revision>
  <cp:lastPrinted>2026-07-14T18:55:00Z</cp:lastPrinted>
  <dcterms:created xsi:type="dcterms:W3CDTF">2026-07-14T19:07:00Z</dcterms:created>
  <dcterms:modified xsi:type="dcterms:W3CDTF">2026-07-29T13:38:00Z</dcterms:modified>
</cp:coreProperties>
</file>