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0A7A" w14:textId="77777777" w:rsidR="00217A05" w:rsidRPr="00217A05" w:rsidRDefault="00217A05" w:rsidP="00280B0A">
      <w:pPr>
        <w:spacing w:after="0"/>
      </w:pPr>
      <w:r w:rsidRPr="00217A05">
        <w:t>AGENDA</w:t>
      </w:r>
    </w:p>
    <w:p w14:paraId="46019EB2" w14:textId="77777777" w:rsidR="00217A05" w:rsidRPr="00217A05" w:rsidRDefault="00217A05" w:rsidP="00280B0A">
      <w:pPr>
        <w:spacing w:after="0"/>
      </w:pPr>
    </w:p>
    <w:p w14:paraId="5105B06C" w14:textId="59CD3E93" w:rsidR="00280B0A" w:rsidRPr="00280B0A" w:rsidRDefault="00217A05" w:rsidP="00280B0A">
      <w:pPr>
        <w:spacing w:after="0"/>
        <w:rPr>
          <w:b/>
          <w:bCs/>
        </w:rPr>
      </w:pPr>
      <w:r w:rsidRPr="00217A05">
        <w:t xml:space="preserve">Agenda for the </w:t>
      </w:r>
      <w:r w:rsidRPr="00217A05">
        <w:rPr>
          <w:b/>
          <w:bCs/>
        </w:rPr>
        <w:t>Regular Meeting</w:t>
      </w:r>
      <w:r w:rsidRPr="00217A05">
        <w:t xml:space="preserve"> of the Lenox Housing Authority, to be held on </w:t>
      </w:r>
      <w:r w:rsidR="00280B0A" w:rsidRPr="00280B0A">
        <w:rPr>
          <w:b/>
          <w:bCs/>
        </w:rPr>
        <w:t>Wednesday</w:t>
      </w:r>
      <w:r w:rsidR="00280B0A">
        <w:rPr>
          <w:b/>
          <w:bCs/>
        </w:rPr>
        <w:t>,</w:t>
      </w:r>
      <w:r w:rsidR="00280B0A" w:rsidRPr="00280B0A">
        <w:rPr>
          <w:b/>
          <w:bCs/>
        </w:rPr>
        <w:t xml:space="preserve"> December 11, 2024 at 4:45 p.m. at The Curtis, 6 Main Street.</w:t>
      </w:r>
    </w:p>
    <w:p w14:paraId="624DFE2B" w14:textId="77777777" w:rsidR="00280B0A" w:rsidRPr="00753350" w:rsidRDefault="00280B0A" w:rsidP="00280B0A">
      <w:pPr>
        <w:spacing w:after="0"/>
      </w:pPr>
      <w:r w:rsidRPr="00753350">
        <w:t xml:space="preserve">  </w:t>
      </w:r>
    </w:p>
    <w:p w14:paraId="611A04BB" w14:textId="651C96C7" w:rsidR="00217A05" w:rsidRPr="00217A05" w:rsidRDefault="00217A05" w:rsidP="00280B0A">
      <w:pPr>
        <w:spacing w:after="0"/>
      </w:pPr>
    </w:p>
    <w:p w14:paraId="3E347305" w14:textId="77777777" w:rsidR="00217A05" w:rsidRPr="00217A05" w:rsidRDefault="00217A05" w:rsidP="00280B0A">
      <w:pPr>
        <w:spacing w:after="0"/>
        <w:rPr>
          <w:b/>
          <w:bCs/>
        </w:rPr>
      </w:pPr>
      <w:r w:rsidRPr="00217A05">
        <w:rPr>
          <w:b/>
          <w:bCs/>
        </w:rPr>
        <w:t>REGULAR MEETING</w:t>
      </w:r>
      <w:r w:rsidRPr="00217A05">
        <w:rPr>
          <w:b/>
          <w:bCs/>
        </w:rPr>
        <w:tab/>
      </w:r>
    </w:p>
    <w:p w14:paraId="7D2D4EAB" w14:textId="77777777" w:rsidR="00217A05" w:rsidRPr="00217A05" w:rsidRDefault="00217A05" w:rsidP="00280B0A">
      <w:pPr>
        <w:spacing w:after="0"/>
      </w:pPr>
    </w:p>
    <w:p w14:paraId="4E2FFDBE" w14:textId="48D01A41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Tenant Forum</w:t>
      </w:r>
      <w:r w:rsidR="00280B0A">
        <w:rPr>
          <w:b/>
          <w:bCs/>
        </w:rPr>
        <w:t xml:space="preserve"> – </w:t>
      </w:r>
      <w:r w:rsidR="001059FB">
        <w:t>LTO</w:t>
      </w:r>
    </w:p>
    <w:p w14:paraId="2226332C" w14:textId="77777777" w:rsidR="00217A05" w:rsidRPr="00217A05" w:rsidRDefault="00217A05" w:rsidP="00280B0A">
      <w:pPr>
        <w:spacing w:after="0"/>
      </w:pPr>
    </w:p>
    <w:p w14:paraId="2E85EDF6" w14:textId="13B08903" w:rsidR="00217A05" w:rsidRPr="00217A05" w:rsidRDefault="00217A05" w:rsidP="00280B0A">
      <w:pPr>
        <w:numPr>
          <w:ilvl w:val="0"/>
          <w:numId w:val="1"/>
        </w:numPr>
        <w:spacing w:after="0"/>
      </w:pPr>
      <w:r w:rsidRPr="00217A05">
        <w:rPr>
          <w:b/>
          <w:bCs/>
        </w:rPr>
        <w:t>Minutes</w:t>
      </w:r>
      <w:r w:rsidRPr="00217A05">
        <w:t xml:space="preserve"> –</w:t>
      </w:r>
      <w:r w:rsidR="00280B0A">
        <w:t>November</w:t>
      </w:r>
      <w:r w:rsidRPr="00217A05">
        <w:t xml:space="preserve"> 2024 Minutes</w:t>
      </w:r>
    </w:p>
    <w:p w14:paraId="6306BB13" w14:textId="77777777" w:rsidR="00217A05" w:rsidRPr="00217A05" w:rsidRDefault="00217A05" w:rsidP="00280B0A">
      <w:pPr>
        <w:spacing w:after="0"/>
      </w:pPr>
    </w:p>
    <w:p w14:paraId="1443B766" w14:textId="77777777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Curtis Commercial Space</w:t>
      </w:r>
    </w:p>
    <w:p w14:paraId="04DF8253" w14:textId="77777777" w:rsidR="00217A05" w:rsidRPr="00217A05" w:rsidRDefault="00217A05" w:rsidP="00280B0A">
      <w:pPr>
        <w:spacing w:after="0"/>
      </w:pPr>
    </w:p>
    <w:p w14:paraId="0D975B75" w14:textId="330F715D" w:rsidR="00217A05" w:rsidRPr="00217A05" w:rsidRDefault="00217A05" w:rsidP="00280B0A">
      <w:pPr>
        <w:numPr>
          <w:ilvl w:val="0"/>
          <w:numId w:val="1"/>
        </w:numPr>
        <w:spacing w:after="0"/>
      </w:pPr>
      <w:r w:rsidRPr="00217A05">
        <w:rPr>
          <w:b/>
          <w:bCs/>
        </w:rPr>
        <w:t>Accounts Payable</w:t>
      </w:r>
      <w:r w:rsidRPr="00217A05">
        <w:t xml:space="preserve"> as</w:t>
      </w:r>
      <w:r w:rsidR="00237754">
        <w:t xml:space="preserve"> of</w:t>
      </w:r>
      <w:r w:rsidRPr="00217A05">
        <w:t xml:space="preserve"> </w:t>
      </w:r>
      <w:r w:rsidR="00280B0A">
        <w:t>October</w:t>
      </w:r>
      <w:r w:rsidRPr="00217A05">
        <w:t>, 2024</w:t>
      </w:r>
    </w:p>
    <w:p w14:paraId="029C5EEA" w14:textId="77777777" w:rsidR="00217A05" w:rsidRPr="00217A05" w:rsidRDefault="00217A05" w:rsidP="00280B0A">
      <w:pPr>
        <w:spacing w:after="0"/>
      </w:pPr>
    </w:p>
    <w:p w14:paraId="43F1EE74" w14:textId="77777777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Programs (667, 705 &amp; 689)</w:t>
      </w:r>
    </w:p>
    <w:p w14:paraId="3355C1DE" w14:textId="77777777" w:rsidR="00217A05" w:rsidRPr="00217A05" w:rsidRDefault="00217A05" w:rsidP="00280B0A">
      <w:pPr>
        <w:spacing w:after="0"/>
      </w:pPr>
      <w:r w:rsidRPr="00217A05">
        <w:t xml:space="preserve">              a. Rent Collection</w:t>
      </w:r>
    </w:p>
    <w:p w14:paraId="7BFB3770" w14:textId="77777777" w:rsidR="00217A05" w:rsidRPr="00217A05" w:rsidRDefault="00217A05" w:rsidP="00280B0A">
      <w:pPr>
        <w:spacing w:after="0"/>
      </w:pPr>
      <w:r w:rsidRPr="00217A05">
        <w:t xml:space="preserve">              b. Vacancies/Programs</w:t>
      </w:r>
    </w:p>
    <w:p w14:paraId="6F8AC310" w14:textId="77777777" w:rsidR="00217A05" w:rsidRPr="00217A05" w:rsidRDefault="00217A05" w:rsidP="00280B0A">
      <w:pPr>
        <w:spacing w:after="0"/>
      </w:pPr>
      <w:r w:rsidRPr="00217A05">
        <w:t xml:space="preserve">              c. Waitlists</w:t>
      </w:r>
    </w:p>
    <w:p w14:paraId="396A34EC" w14:textId="77777777" w:rsidR="00217A05" w:rsidRPr="00217A05" w:rsidRDefault="00217A05" w:rsidP="00280B0A">
      <w:pPr>
        <w:spacing w:after="0"/>
      </w:pPr>
    </w:p>
    <w:p w14:paraId="3A7D222B" w14:textId="77777777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Old Business</w:t>
      </w:r>
    </w:p>
    <w:p w14:paraId="7A403426" w14:textId="504D050B" w:rsidR="00217A05" w:rsidRPr="00217A05" w:rsidRDefault="00217A05" w:rsidP="00280B0A">
      <w:pPr>
        <w:spacing w:after="0"/>
      </w:pPr>
      <w:r w:rsidRPr="00217A05">
        <w:t xml:space="preserve">                       </w:t>
      </w:r>
    </w:p>
    <w:p w14:paraId="0C1D99E8" w14:textId="77777777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New Business</w:t>
      </w:r>
    </w:p>
    <w:p w14:paraId="0C9D30A2" w14:textId="6A019565" w:rsidR="00217A05" w:rsidRDefault="00280B0A" w:rsidP="00280B0A">
      <w:pPr>
        <w:spacing w:after="0"/>
        <w:ind w:left="720"/>
      </w:pPr>
      <w:r>
        <w:t>a. FY 2025 Budget Presentation – Sue Honeycutt</w:t>
      </w:r>
    </w:p>
    <w:p w14:paraId="0DD531D2" w14:textId="77777777" w:rsidR="00EE0691" w:rsidRDefault="00EE0691" w:rsidP="00280B0A">
      <w:pPr>
        <w:spacing w:after="0"/>
        <w:ind w:left="720"/>
      </w:pPr>
      <w:r>
        <w:t xml:space="preserve">b. </w:t>
      </w:r>
      <w:r w:rsidRPr="00EE0691">
        <w:t xml:space="preserve">Massachusetts State-Aided Housing Programs Property, Boiler &amp; Machinery and Crime </w:t>
      </w:r>
      <w:r>
        <w:t xml:space="preserve">    </w:t>
      </w:r>
    </w:p>
    <w:p w14:paraId="40B0AB19" w14:textId="5B8CE375" w:rsidR="00EE0691" w:rsidRPr="00217A05" w:rsidRDefault="00EE0691" w:rsidP="00280B0A">
      <w:pPr>
        <w:spacing w:after="0"/>
        <w:ind w:left="720"/>
      </w:pPr>
      <w:r>
        <w:t xml:space="preserve">    </w:t>
      </w:r>
      <w:r w:rsidRPr="00EE0691">
        <w:t>Insurance for Policy Period – 11/17/24 to 11/17/25</w:t>
      </w:r>
    </w:p>
    <w:p w14:paraId="055F6E14" w14:textId="77777777" w:rsidR="00217A05" w:rsidRPr="00217A05" w:rsidRDefault="00217A05" w:rsidP="00280B0A">
      <w:pPr>
        <w:spacing w:after="0"/>
      </w:pPr>
      <w:r w:rsidRPr="00217A05">
        <w:t xml:space="preserve"> </w:t>
      </w:r>
    </w:p>
    <w:p w14:paraId="390EA3B9" w14:textId="77777777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Executive Director’s Report</w:t>
      </w:r>
    </w:p>
    <w:p w14:paraId="01ABBB5D" w14:textId="77777777" w:rsidR="00217A05" w:rsidRPr="00217A05" w:rsidRDefault="00217A05" w:rsidP="00280B0A">
      <w:pPr>
        <w:spacing w:after="0"/>
      </w:pPr>
      <w:r w:rsidRPr="00217A05">
        <w:t xml:space="preserve">               a. Town of Lenox</w:t>
      </w:r>
    </w:p>
    <w:p w14:paraId="343F9961" w14:textId="77777777" w:rsidR="00217A05" w:rsidRPr="00217A05" w:rsidRDefault="00217A05" w:rsidP="00280B0A">
      <w:pPr>
        <w:spacing w:after="0"/>
      </w:pPr>
      <w:r w:rsidRPr="00217A05">
        <w:t xml:space="preserve">               b. Personnel</w:t>
      </w:r>
    </w:p>
    <w:p w14:paraId="06EBF9BB" w14:textId="77777777" w:rsidR="00217A05" w:rsidRPr="00217A05" w:rsidRDefault="00217A05" w:rsidP="00280B0A">
      <w:pPr>
        <w:spacing w:after="0"/>
      </w:pPr>
      <w:r w:rsidRPr="00217A05">
        <w:t xml:space="preserve">               c. Public Hearing Notices</w:t>
      </w:r>
    </w:p>
    <w:p w14:paraId="25D83D19" w14:textId="77777777" w:rsidR="00217A05" w:rsidRPr="00217A05" w:rsidRDefault="00217A05" w:rsidP="00280B0A">
      <w:pPr>
        <w:spacing w:after="0"/>
      </w:pPr>
    </w:p>
    <w:p w14:paraId="73ACAA77" w14:textId="77777777" w:rsidR="00217A05" w:rsidRPr="00217A05" w:rsidRDefault="00217A05" w:rsidP="00280B0A">
      <w:pPr>
        <w:numPr>
          <w:ilvl w:val="0"/>
          <w:numId w:val="1"/>
        </w:numPr>
        <w:spacing w:after="0"/>
        <w:rPr>
          <w:b/>
          <w:bCs/>
        </w:rPr>
      </w:pPr>
      <w:r w:rsidRPr="00217A05">
        <w:rPr>
          <w:b/>
          <w:bCs/>
        </w:rPr>
        <w:t>Adjournment</w:t>
      </w:r>
    </w:p>
    <w:p w14:paraId="421494E3" w14:textId="77777777" w:rsidR="005A01A8" w:rsidRDefault="005A01A8" w:rsidP="00280B0A">
      <w:pPr>
        <w:spacing w:after="0"/>
      </w:pPr>
    </w:p>
    <w:sectPr w:rsidR="005A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7349"/>
    <w:multiLevelType w:val="hybridMultilevel"/>
    <w:tmpl w:val="2F2AA6F8"/>
    <w:lvl w:ilvl="0" w:tplc="E880F7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12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5"/>
    <w:rsid w:val="001059FB"/>
    <w:rsid w:val="00217A05"/>
    <w:rsid w:val="00237754"/>
    <w:rsid w:val="00280B0A"/>
    <w:rsid w:val="00593BF6"/>
    <w:rsid w:val="005A01A8"/>
    <w:rsid w:val="00A521B4"/>
    <w:rsid w:val="00BC46BD"/>
    <w:rsid w:val="00DB3BDC"/>
    <w:rsid w:val="00E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2CBF"/>
  <w15:chartTrackingRefBased/>
  <w15:docId w15:val="{183C27B7-8817-4AB3-95EB-693E5FD6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Cella</dc:creator>
  <cp:keywords/>
  <dc:description/>
  <cp:lastModifiedBy>Shannon Cella</cp:lastModifiedBy>
  <cp:revision>3</cp:revision>
  <cp:lastPrinted>2024-12-05T19:19:00Z</cp:lastPrinted>
  <dcterms:created xsi:type="dcterms:W3CDTF">2024-12-03T17:04:00Z</dcterms:created>
  <dcterms:modified xsi:type="dcterms:W3CDTF">2024-12-05T20:45:00Z</dcterms:modified>
</cp:coreProperties>
</file>