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A79B9" w14:textId="4EFCB4EE" w:rsidR="00853763" w:rsidRDefault="00C621F0" w:rsidP="00853763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IPRO </w:t>
      </w:r>
      <w:r w:rsidR="00853763">
        <w:rPr>
          <w:b/>
          <w:bCs/>
          <w:i/>
          <w:iCs/>
          <w:sz w:val="44"/>
          <w:szCs w:val="44"/>
        </w:rPr>
        <w:t xml:space="preserve">Director’s Message   </w:t>
      </w:r>
      <w:r w:rsidR="00853763" w:rsidRPr="00095514">
        <w:rPr>
          <w:b/>
          <w:bCs/>
          <w:i/>
          <w:iCs/>
          <w:sz w:val="36"/>
          <w:szCs w:val="36"/>
        </w:rPr>
        <w:t>March, 2021</w:t>
      </w:r>
    </w:p>
    <w:p w14:paraId="2C61EC83" w14:textId="5B799B0E" w:rsidR="00534825" w:rsidRDefault="004C5000" w:rsidP="00F563F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Staying a step ahead</w:t>
      </w:r>
      <w:r w:rsidR="003B1DFF">
        <w:rPr>
          <w:b/>
          <w:bCs/>
          <w:i/>
          <w:iCs/>
          <w:sz w:val="28"/>
          <w:szCs w:val="28"/>
        </w:rPr>
        <w:t xml:space="preserve">  </w:t>
      </w:r>
    </w:p>
    <w:p w14:paraId="07312156" w14:textId="490A2D6E" w:rsidR="004A112A" w:rsidRDefault="00534825" w:rsidP="001525E7">
      <w:pPr>
        <w:rPr>
          <w:b/>
          <w:bCs/>
        </w:rPr>
      </w:pPr>
      <w:r>
        <w:rPr>
          <w:b/>
          <w:bCs/>
        </w:rPr>
        <w:t>Back in the mid 1980’s International Squash recognized the 20 foot wid</w:t>
      </w:r>
      <w:r w:rsidR="002926AF">
        <w:rPr>
          <w:b/>
          <w:bCs/>
        </w:rPr>
        <w:t>e</w:t>
      </w:r>
      <w:r>
        <w:rPr>
          <w:b/>
          <w:bCs/>
        </w:rPr>
        <w:t xml:space="preserve"> indoor court.</w:t>
      </w:r>
      <w:r w:rsidR="004027BF">
        <w:rPr>
          <w:b/>
          <w:bCs/>
        </w:rPr>
        <w:t xml:space="preserve">  The rationale was th</w:t>
      </w:r>
      <w:r w:rsidR="008B1E8C">
        <w:rPr>
          <w:b/>
          <w:bCs/>
        </w:rPr>
        <w:t>e athletic</w:t>
      </w:r>
      <w:r w:rsidR="004027BF">
        <w:rPr>
          <w:b/>
          <w:bCs/>
        </w:rPr>
        <w:t xml:space="preserve"> club industry, </w:t>
      </w:r>
      <w:r w:rsidR="00360CE3">
        <w:rPr>
          <w:b/>
          <w:bCs/>
        </w:rPr>
        <w:t>a</w:t>
      </w:r>
      <w:r w:rsidR="002926AF">
        <w:rPr>
          <w:b/>
          <w:bCs/>
        </w:rPr>
        <w:t>midst</w:t>
      </w:r>
      <w:r w:rsidR="00360CE3">
        <w:rPr>
          <w:b/>
          <w:bCs/>
        </w:rPr>
        <w:t xml:space="preserve"> </w:t>
      </w:r>
      <w:r w:rsidR="008B1E8C">
        <w:rPr>
          <w:b/>
          <w:bCs/>
        </w:rPr>
        <w:t>a</w:t>
      </w:r>
      <w:r w:rsidR="00360CE3">
        <w:rPr>
          <w:b/>
          <w:bCs/>
        </w:rPr>
        <w:t xml:space="preserve"> construction</w:t>
      </w:r>
      <w:r w:rsidR="004027BF">
        <w:rPr>
          <w:b/>
          <w:bCs/>
        </w:rPr>
        <w:t xml:space="preserve"> boom, would </w:t>
      </w:r>
      <w:r w:rsidR="003B1DFF">
        <w:rPr>
          <w:b/>
          <w:bCs/>
        </w:rPr>
        <w:t>foster more court construction with</w:t>
      </w:r>
      <w:r w:rsidR="004027BF">
        <w:rPr>
          <w:b/>
          <w:bCs/>
        </w:rPr>
        <w:t xml:space="preserve"> the traditional US </w:t>
      </w:r>
      <w:r w:rsidR="003B1DFF">
        <w:rPr>
          <w:b/>
          <w:bCs/>
        </w:rPr>
        <w:t>handball/racquetball</w:t>
      </w:r>
      <w:r w:rsidR="004027BF">
        <w:rPr>
          <w:b/>
          <w:bCs/>
        </w:rPr>
        <w:t xml:space="preserve"> dimensions</w:t>
      </w:r>
      <w:r w:rsidR="00360CE3">
        <w:rPr>
          <w:b/>
          <w:bCs/>
        </w:rPr>
        <w:t xml:space="preserve"> (20 x 40 x 20).</w:t>
      </w:r>
      <w:r w:rsidR="00642B0A">
        <w:rPr>
          <w:b/>
          <w:bCs/>
        </w:rPr>
        <w:t xml:space="preserve">  </w:t>
      </w:r>
      <w:r w:rsidR="002926AF">
        <w:rPr>
          <w:b/>
          <w:bCs/>
        </w:rPr>
        <w:t>I</w:t>
      </w:r>
      <w:r w:rsidR="00642B0A">
        <w:rPr>
          <w:b/>
          <w:bCs/>
        </w:rPr>
        <w:t>nternational rules were based on a 21 foot width</w:t>
      </w:r>
      <w:r w:rsidR="008B1E8C">
        <w:rPr>
          <w:b/>
          <w:bCs/>
        </w:rPr>
        <w:t>,</w:t>
      </w:r>
      <w:r w:rsidR="00642B0A">
        <w:rPr>
          <w:b/>
          <w:bCs/>
        </w:rPr>
        <w:t xml:space="preserve"> </w:t>
      </w:r>
      <w:r w:rsidR="008B1E8C">
        <w:rPr>
          <w:b/>
          <w:bCs/>
        </w:rPr>
        <w:t>and</w:t>
      </w:r>
      <w:r w:rsidR="00360CE3">
        <w:rPr>
          <w:b/>
          <w:bCs/>
        </w:rPr>
        <w:t xml:space="preserve"> </w:t>
      </w:r>
      <w:r w:rsidR="00642B0A">
        <w:rPr>
          <w:b/>
          <w:bCs/>
        </w:rPr>
        <w:t>t</w:t>
      </w:r>
      <w:r w:rsidR="00360CE3">
        <w:rPr>
          <w:b/>
          <w:bCs/>
        </w:rPr>
        <w:t>he North American</w:t>
      </w:r>
      <w:r w:rsidR="00642B0A">
        <w:rPr>
          <w:b/>
          <w:bCs/>
        </w:rPr>
        <w:t xml:space="preserve"> </w:t>
      </w:r>
      <w:r w:rsidR="00F55424">
        <w:rPr>
          <w:b/>
          <w:bCs/>
        </w:rPr>
        <w:t>version</w:t>
      </w:r>
      <w:r w:rsidR="00642B0A">
        <w:rPr>
          <w:b/>
          <w:bCs/>
        </w:rPr>
        <w:t xml:space="preserve"> w</w:t>
      </w:r>
      <w:r w:rsidR="00F55424">
        <w:rPr>
          <w:b/>
          <w:bCs/>
        </w:rPr>
        <w:t>as</w:t>
      </w:r>
      <w:r w:rsidR="00642B0A">
        <w:rPr>
          <w:b/>
          <w:bCs/>
        </w:rPr>
        <w:t xml:space="preserve"> based on</w:t>
      </w:r>
      <w:r w:rsidR="00360CE3">
        <w:rPr>
          <w:b/>
          <w:bCs/>
        </w:rPr>
        <w:t xml:space="preserve"> </w:t>
      </w:r>
      <w:r w:rsidR="00642B0A">
        <w:rPr>
          <w:b/>
          <w:bCs/>
        </w:rPr>
        <w:t>an</w:t>
      </w:r>
      <w:r w:rsidR="00360CE3">
        <w:rPr>
          <w:b/>
          <w:bCs/>
        </w:rPr>
        <w:t xml:space="preserve"> 18 ½ foot wi</w:t>
      </w:r>
      <w:r w:rsidR="00642B0A">
        <w:rPr>
          <w:b/>
          <w:bCs/>
        </w:rPr>
        <w:t>dth.</w:t>
      </w:r>
      <w:r w:rsidR="004C5000">
        <w:rPr>
          <w:b/>
          <w:bCs/>
        </w:rPr>
        <w:t xml:space="preserve">  </w:t>
      </w:r>
      <w:r w:rsidR="00095514">
        <w:rPr>
          <w:b/>
          <w:bCs/>
        </w:rPr>
        <w:t xml:space="preserve">As a result, </w:t>
      </w:r>
      <w:r w:rsidR="004C5000">
        <w:rPr>
          <w:b/>
          <w:bCs/>
        </w:rPr>
        <w:t xml:space="preserve">North American Squash (hardball) </w:t>
      </w:r>
      <w:r w:rsidR="00C621F0">
        <w:rPr>
          <w:b/>
          <w:bCs/>
        </w:rPr>
        <w:t>began</w:t>
      </w:r>
      <w:r w:rsidR="004C5000">
        <w:rPr>
          <w:b/>
          <w:bCs/>
        </w:rPr>
        <w:t xml:space="preserve"> a disappearing act.  </w:t>
      </w:r>
      <w:r w:rsidR="00293C15">
        <w:rPr>
          <w:b/>
          <w:bCs/>
        </w:rPr>
        <w:t>T</w:t>
      </w:r>
      <w:r w:rsidR="004C5000">
        <w:rPr>
          <w:b/>
          <w:bCs/>
        </w:rPr>
        <w:t xml:space="preserve">he International version (softball) </w:t>
      </w:r>
      <w:r w:rsidR="007F3C4C">
        <w:rPr>
          <w:b/>
          <w:bCs/>
        </w:rPr>
        <w:t>replaced it</w:t>
      </w:r>
      <w:r w:rsidR="00095514">
        <w:rPr>
          <w:b/>
          <w:bCs/>
        </w:rPr>
        <w:t xml:space="preserve"> as</w:t>
      </w:r>
      <w:r w:rsidR="00C621F0">
        <w:rPr>
          <w:b/>
          <w:bCs/>
        </w:rPr>
        <w:t xml:space="preserve"> the dominant squash discipline in the United States.</w:t>
      </w:r>
      <w:r w:rsidR="004A112A">
        <w:rPr>
          <w:b/>
          <w:bCs/>
        </w:rPr>
        <w:t xml:space="preserve">  </w:t>
      </w:r>
      <w:r w:rsidR="007F3C4C">
        <w:rPr>
          <w:b/>
          <w:bCs/>
        </w:rPr>
        <w:t>T</w:t>
      </w:r>
      <w:r w:rsidR="004A112A">
        <w:rPr>
          <w:b/>
          <w:bCs/>
        </w:rPr>
        <w:t xml:space="preserve">hree more decades </w:t>
      </w:r>
      <w:r w:rsidR="007F3C4C">
        <w:rPr>
          <w:b/>
          <w:bCs/>
        </w:rPr>
        <w:t>passed until</w:t>
      </w:r>
      <w:r w:rsidR="004A112A">
        <w:rPr>
          <w:b/>
          <w:bCs/>
        </w:rPr>
        <w:t xml:space="preserve"> the International Racquetball Federation</w:t>
      </w:r>
      <w:r w:rsidR="007F3C4C">
        <w:rPr>
          <w:b/>
          <w:bCs/>
        </w:rPr>
        <w:t xml:space="preserve"> </w:t>
      </w:r>
      <w:r w:rsidR="004A112A">
        <w:rPr>
          <w:b/>
          <w:bCs/>
        </w:rPr>
        <w:t>accept</w:t>
      </w:r>
      <w:r w:rsidR="007F3C4C">
        <w:rPr>
          <w:b/>
          <w:bCs/>
        </w:rPr>
        <w:t>ed</w:t>
      </w:r>
      <w:r w:rsidR="004A112A">
        <w:rPr>
          <w:b/>
          <w:bCs/>
        </w:rPr>
        <w:t xml:space="preserve"> </w:t>
      </w:r>
      <w:r w:rsidR="00095514">
        <w:rPr>
          <w:b/>
          <w:bCs/>
        </w:rPr>
        <w:t>the 21 foot</w:t>
      </w:r>
      <w:r w:rsidR="00131135">
        <w:rPr>
          <w:b/>
          <w:bCs/>
        </w:rPr>
        <w:t xml:space="preserve"> court</w:t>
      </w:r>
      <w:r w:rsidR="00095514">
        <w:rPr>
          <w:b/>
          <w:bCs/>
        </w:rPr>
        <w:t xml:space="preserve"> width as part of its rules.</w:t>
      </w:r>
    </w:p>
    <w:p w14:paraId="50A0531A" w14:textId="3CC83BAD" w:rsidR="00E5018C" w:rsidRDefault="00327566" w:rsidP="001525E7">
      <w:pPr>
        <w:rPr>
          <w:b/>
          <w:bCs/>
        </w:rPr>
      </w:pPr>
      <w:r>
        <w:rPr>
          <w:b/>
          <w:bCs/>
        </w:rPr>
        <w:t>As the</w:t>
      </w:r>
      <w:r w:rsidR="00E5018C">
        <w:rPr>
          <w:b/>
          <w:bCs/>
        </w:rPr>
        <w:t xml:space="preserve"> athletic</w:t>
      </w:r>
      <w:r>
        <w:rPr>
          <w:b/>
          <w:bCs/>
        </w:rPr>
        <w:t xml:space="preserve"> club industry</w:t>
      </w:r>
      <w:r w:rsidR="00E5018C">
        <w:rPr>
          <w:b/>
          <w:bCs/>
        </w:rPr>
        <w:t xml:space="preserve"> evolved into a more diverse universe, m</w:t>
      </w:r>
      <w:r w:rsidR="00D16EF7">
        <w:rPr>
          <w:b/>
          <w:bCs/>
        </w:rPr>
        <w:t>ore</w:t>
      </w:r>
      <w:r w:rsidR="00E5018C">
        <w:rPr>
          <w:b/>
          <w:bCs/>
        </w:rPr>
        <w:t xml:space="preserve"> fitness </w:t>
      </w:r>
      <w:r w:rsidR="00D16EF7">
        <w:rPr>
          <w:b/>
          <w:bCs/>
        </w:rPr>
        <w:t>choices</w:t>
      </w:r>
      <w:r w:rsidR="00E5018C">
        <w:rPr>
          <w:b/>
          <w:bCs/>
        </w:rPr>
        <w:t xml:space="preserve"> and</w:t>
      </w:r>
      <w:r w:rsidR="00CF6960">
        <w:rPr>
          <w:b/>
          <w:bCs/>
        </w:rPr>
        <w:t xml:space="preserve"> potential</w:t>
      </w:r>
      <w:r w:rsidR="00E5018C">
        <w:rPr>
          <w:b/>
          <w:bCs/>
        </w:rPr>
        <w:t xml:space="preserve"> income centers</w:t>
      </w:r>
      <w:r w:rsidR="00F60797">
        <w:rPr>
          <w:b/>
          <w:bCs/>
        </w:rPr>
        <w:t xml:space="preserve"> inside </w:t>
      </w:r>
      <w:r w:rsidR="006E793E">
        <w:rPr>
          <w:b/>
          <w:bCs/>
        </w:rPr>
        <w:t>facilit</w:t>
      </w:r>
      <w:r w:rsidR="00CF6960">
        <w:rPr>
          <w:b/>
          <w:bCs/>
        </w:rPr>
        <w:t>ies</w:t>
      </w:r>
      <w:r w:rsidR="00F60797">
        <w:rPr>
          <w:b/>
          <w:bCs/>
        </w:rPr>
        <w:t xml:space="preserve"> transformed</w:t>
      </w:r>
      <w:r w:rsidR="00E5018C">
        <w:rPr>
          <w:b/>
          <w:bCs/>
        </w:rPr>
        <w:t xml:space="preserve"> the traditional ‘court club’</w:t>
      </w:r>
      <w:r w:rsidR="006E793E">
        <w:rPr>
          <w:b/>
          <w:bCs/>
        </w:rPr>
        <w:t>.</w:t>
      </w:r>
      <w:r>
        <w:rPr>
          <w:b/>
          <w:bCs/>
        </w:rPr>
        <w:t xml:space="preserve">  </w:t>
      </w:r>
      <w:r w:rsidR="00E5018C">
        <w:rPr>
          <w:b/>
          <w:bCs/>
        </w:rPr>
        <w:t xml:space="preserve">Fly by night fads </w:t>
      </w:r>
      <w:r w:rsidR="00CF6960">
        <w:rPr>
          <w:b/>
          <w:bCs/>
        </w:rPr>
        <w:t>invaded</w:t>
      </w:r>
      <w:r w:rsidR="00D16EF7">
        <w:rPr>
          <w:b/>
          <w:bCs/>
        </w:rPr>
        <w:t xml:space="preserve"> the market</w:t>
      </w:r>
      <w:r w:rsidR="00F60797">
        <w:rPr>
          <w:b/>
          <w:bCs/>
        </w:rPr>
        <w:t xml:space="preserve">, </w:t>
      </w:r>
      <w:r w:rsidR="006E793E">
        <w:rPr>
          <w:b/>
          <w:bCs/>
        </w:rPr>
        <w:t>creating</w:t>
      </w:r>
      <w:r w:rsidR="00E5018C">
        <w:rPr>
          <w:b/>
          <w:bCs/>
        </w:rPr>
        <w:t xml:space="preserve"> more </w:t>
      </w:r>
      <w:r>
        <w:rPr>
          <w:b/>
          <w:bCs/>
        </w:rPr>
        <w:t>competition</w:t>
      </w:r>
      <w:r w:rsidR="00BE68C8">
        <w:rPr>
          <w:b/>
          <w:bCs/>
        </w:rPr>
        <w:t xml:space="preserve"> and</w:t>
      </w:r>
      <w:r w:rsidR="001B50AE">
        <w:rPr>
          <w:b/>
          <w:bCs/>
        </w:rPr>
        <w:t xml:space="preserve"> some</w:t>
      </w:r>
      <w:r w:rsidR="00CD08D1">
        <w:rPr>
          <w:b/>
          <w:bCs/>
        </w:rPr>
        <w:t xml:space="preserve"> </w:t>
      </w:r>
      <w:r w:rsidR="00CF6960">
        <w:rPr>
          <w:b/>
          <w:bCs/>
        </w:rPr>
        <w:t>questionable business practices</w:t>
      </w:r>
      <w:r w:rsidR="00BE68C8">
        <w:rPr>
          <w:b/>
          <w:bCs/>
        </w:rPr>
        <w:t xml:space="preserve">. </w:t>
      </w:r>
      <w:r w:rsidR="00E5018C">
        <w:rPr>
          <w:b/>
          <w:bCs/>
        </w:rPr>
        <w:t xml:space="preserve"> At the same time, d</w:t>
      </w:r>
      <w:r>
        <w:rPr>
          <w:b/>
          <w:bCs/>
        </w:rPr>
        <w:t xml:space="preserve">emographic </w:t>
      </w:r>
      <w:r w:rsidR="00E5018C">
        <w:rPr>
          <w:b/>
          <w:bCs/>
        </w:rPr>
        <w:t>and economic c</w:t>
      </w:r>
      <w:r w:rsidR="00077049">
        <w:rPr>
          <w:b/>
          <w:bCs/>
        </w:rPr>
        <w:t>onditions</w:t>
      </w:r>
      <w:r w:rsidR="00E5018C">
        <w:rPr>
          <w:b/>
          <w:bCs/>
        </w:rPr>
        <w:t xml:space="preserve"> </w:t>
      </w:r>
      <w:r w:rsidR="00F60797">
        <w:rPr>
          <w:b/>
          <w:bCs/>
        </w:rPr>
        <w:t>infl</w:t>
      </w:r>
      <w:r w:rsidR="001B50AE">
        <w:rPr>
          <w:b/>
          <w:bCs/>
        </w:rPr>
        <w:t>uenced a slowdown in court construction.</w:t>
      </w:r>
    </w:p>
    <w:p w14:paraId="676C7FC6" w14:textId="3E157E44" w:rsidR="00327566" w:rsidRDefault="002E13B1" w:rsidP="001525E7">
      <w:pPr>
        <w:rPr>
          <w:b/>
          <w:bCs/>
        </w:rPr>
      </w:pPr>
      <w:r>
        <w:rPr>
          <w:b/>
          <w:bCs/>
        </w:rPr>
        <w:t>P</w:t>
      </w:r>
      <w:r w:rsidR="00327566">
        <w:rPr>
          <w:b/>
          <w:bCs/>
        </w:rPr>
        <w:t xml:space="preserve">rogramming </w:t>
      </w:r>
      <w:r w:rsidR="006527FA">
        <w:rPr>
          <w:b/>
          <w:bCs/>
        </w:rPr>
        <w:t>with</w:t>
      </w:r>
      <w:r w:rsidR="00327566">
        <w:rPr>
          <w:b/>
          <w:bCs/>
        </w:rPr>
        <w:t xml:space="preserve"> cross-pollination </w:t>
      </w:r>
      <w:r w:rsidR="006527FA">
        <w:rPr>
          <w:b/>
          <w:bCs/>
        </w:rPr>
        <w:t>is</w:t>
      </w:r>
      <w:r w:rsidR="00327566">
        <w:rPr>
          <w:b/>
          <w:bCs/>
        </w:rPr>
        <w:t xml:space="preserve"> critical for longevity and financial stability.  </w:t>
      </w:r>
      <w:r w:rsidR="00E431B0">
        <w:rPr>
          <w:b/>
          <w:bCs/>
        </w:rPr>
        <w:t>T</w:t>
      </w:r>
      <w:r w:rsidR="00327566">
        <w:rPr>
          <w:b/>
          <w:bCs/>
        </w:rPr>
        <w:t>ransitional court</w:t>
      </w:r>
      <w:r w:rsidR="00E431B0">
        <w:rPr>
          <w:b/>
          <w:bCs/>
        </w:rPr>
        <w:t>s have become</w:t>
      </w:r>
      <w:r w:rsidR="00327566">
        <w:rPr>
          <w:b/>
          <w:bCs/>
        </w:rPr>
        <w:t xml:space="preserve"> more commonplace; allowing </w:t>
      </w:r>
      <w:r w:rsidR="0042444D">
        <w:rPr>
          <w:b/>
          <w:bCs/>
        </w:rPr>
        <w:t>for a hybrid of handball</w:t>
      </w:r>
      <w:r w:rsidR="00131135">
        <w:rPr>
          <w:b/>
          <w:bCs/>
        </w:rPr>
        <w:t>-</w:t>
      </w:r>
      <w:r w:rsidR="0042444D">
        <w:rPr>
          <w:b/>
          <w:bCs/>
        </w:rPr>
        <w:t>racquetball</w:t>
      </w:r>
      <w:r w:rsidR="00131135">
        <w:rPr>
          <w:b/>
          <w:bCs/>
        </w:rPr>
        <w:t>-</w:t>
      </w:r>
      <w:r w:rsidR="0042444D">
        <w:rPr>
          <w:b/>
          <w:bCs/>
        </w:rPr>
        <w:t xml:space="preserve">squash racquets for </w:t>
      </w:r>
      <w:r w:rsidR="006527FA">
        <w:rPr>
          <w:b/>
          <w:bCs/>
        </w:rPr>
        <w:t xml:space="preserve"> frequent and occasional participants.  </w:t>
      </w:r>
      <w:r w:rsidR="004C5000">
        <w:rPr>
          <w:b/>
          <w:bCs/>
        </w:rPr>
        <w:t xml:space="preserve">The </w:t>
      </w:r>
      <w:r w:rsidR="00077049">
        <w:rPr>
          <w:b/>
          <w:bCs/>
        </w:rPr>
        <w:t>movable glass wall</w:t>
      </w:r>
      <w:r w:rsidR="004C5000">
        <w:rPr>
          <w:b/>
          <w:bCs/>
        </w:rPr>
        <w:t xml:space="preserve"> is usually </w:t>
      </w:r>
      <w:r w:rsidR="00804B2C">
        <w:rPr>
          <w:b/>
          <w:bCs/>
        </w:rPr>
        <w:t>the backwall</w:t>
      </w:r>
      <w:r w:rsidR="004C5000">
        <w:rPr>
          <w:b/>
          <w:bCs/>
        </w:rPr>
        <w:t>; yet, recently horizontal movement</w:t>
      </w:r>
      <w:r w:rsidR="0042444D">
        <w:rPr>
          <w:b/>
          <w:bCs/>
        </w:rPr>
        <w:t xml:space="preserve"> (</w:t>
      </w:r>
      <w:r w:rsidR="00804B2C">
        <w:rPr>
          <w:b/>
          <w:bCs/>
        </w:rPr>
        <w:t>sidewall)</w:t>
      </w:r>
      <w:r w:rsidR="004C5000">
        <w:rPr>
          <w:b/>
          <w:bCs/>
        </w:rPr>
        <w:t xml:space="preserve"> has</w:t>
      </w:r>
      <w:r w:rsidR="001B50AE">
        <w:rPr>
          <w:b/>
          <w:bCs/>
        </w:rPr>
        <w:t xml:space="preserve"> also</w:t>
      </w:r>
      <w:r w:rsidR="004C5000">
        <w:rPr>
          <w:b/>
          <w:bCs/>
        </w:rPr>
        <w:t xml:space="preserve"> </w:t>
      </w:r>
      <w:r w:rsidR="00D16EF7">
        <w:rPr>
          <w:b/>
          <w:bCs/>
        </w:rPr>
        <w:t>occurred</w:t>
      </w:r>
      <w:r w:rsidR="006E793E">
        <w:rPr>
          <w:b/>
          <w:bCs/>
        </w:rPr>
        <w:t xml:space="preserve"> (</w:t>
      </w:r>
      <w:r w:rsidR="006527FA">
        <w:rPr>
          <w:b/>
          <w:bCs/>
        </w:rPr>
        <w:t>according to</w:t>
      </w:r>
      <w:r w:rsidR="0042444D">
        <w:rPr>
          <w:b/>
          <w:bCs/>
        </w:rPr>
        <w:t xml:space="preserve"> </w:t>
      </w:r>
      <w:r w:rsidR="006E793E">
        <w:rPr>
          <w:b/>
          <w:bCs/>
        </w:rPr>
        <w:t>Brian Richy of A</w:t>
      </w:r>
      <w:r w:rsidR="00000F09">
        <w:rPr>
          <w:b/>
          <w:bCs/>
        </w:rPr>
        <w:t xml:space="preserve"> </w:t>
      </w:r>
      <w:r w:rsidR="006E793E">
        <w:rPr>
          <w:b/>
          <w:bCs/>
        </w:rPr>
        <w:t>Best Enterprises).</w:t>
      </w:r>
      <w:r w:rsidR="00327566">
        <w:rPr>
          <w:b/>
          <w:bCs/>
        </w:rPr>
        <w:t xml:space="preserve">  Having dedicated courts </w:t>
      </w:r>
      <w:r w:rsidR="004C5000">
        <w:rPr>
          <w:b/>
          <w:bCs/>
        </w:rPr>
        <w:t>alongside</w:t>
      </w:r>
      <w:r w:rsidR="00327566">
        <w:rPr>
          <w:b/>
          <w:bCs/>
        </w:rPr>
        <w:t xml:space="preserve"> a </w:t>
      </w:r>
      <w:r w:rsidR="00000F09">
        <w:rPr>
          <w:b/>
          <w:bCs/>
        </w:rPr>
        <w:t>bank</w:t>
      </w:r>
      <w:r w:rsidR="004C5000">
        <w:rPr>
          <w:b/>
          <w:bCs/>
        </w:rPr>
        <w:t xml:space="preserve"> of</w:t>
      </w:r>
      <w:r w:rsidR="00327566">
        <w:rPr>
          <w:b/>
          <w:bCs/>
        </w:rPr>
        <w:t xml:space="preserve"> transitional courts </w:t>
      </w:r>
      <w:r w:rsidR="00CF6960">
        <w:rPr>
          <w:b/>
          <w:bCs/>
        </w:rPr>
        <w:t>lends itself to</w:t>
      </w:r>
      <w:r w:rsidR="00327566">
        <w:rPr>
          <w:b/>
          <w:bCs/>
        </w:rPr>
        <w:t xml:space="preserve"> a</w:t>
      </w:r>
      <w:r w:rsidR="00000F09">
        <w:rPr>
          <w:b/>
          <w:bCs/>
        </w:rPr>
        <w:t>n efficient</w:t>
      </w:r>
      <w:r w:rsidR="00327566">
        <w:rPr>
          <w:b/>
          <w:bCs/>
        </w:rPr>
        <w:t xml:space="preserve"> use of space with cost</w:t>
      </w:r>
      <w:r w:rsidR="00CF6960">
        <w:rPr>
          <w:b/>
          <w:bCs/>
        </w:rPr>
        <w:t xml:space="preserve"> savings</w:t>
      </w:r>
      <w:r w:rsidR="00F55424">
        <w:rPr>
          <w:b/>
          <w:bCs/>
        </w:rPr>
        <w:t xml:space="preserve"> </w:t>
      </w:r>
      <w:r w:rsidR="008B1E8C">
        <w:rPr>
          <w:b/>
          <w:bCs/>
        </w:rPr>
        <w:t>as well as</w:t>
      </w:r>
      <w:r w:rsidR="00F55424">
        <w:rPr>
          <w:b/>
          <w:bCs/>
        </w:rPr>
        <w:t xml:space="preserve"> greater consumer satisfaction</w:t>
      </w:r>
      <w:r w:rsidR="00000F09">
        <w:rPr>
          <w:b/>
          <w:bCs/>
        </w:rPr>
        <w:t xml:space="preserve"> and value.</w:t>
      </w:r>
      <w:r w:rsidR="00804B2C">
        <w:rPr>
          <w:b/>
          <w:bCs/>
        </w:rPr>
        <w:t xml:space="preserve">  Less can become more!</w:t>
      </w:r>
    </w:p>
    <w:p w14:paraId="692704DA" w14:textId="61FD9ABB" w:rsidR="00804B2C" w:rsidRPr="00CB7C3C" w:rsidRDefault="00327566" w:rsidP="001525E7">
      <w:pPr>
        <w:rPr>
          <w:b/>
          <w:bCs/>
        </w:rPr>
      </w:pPr>
      <w:r>
        <w:rPr>
          <w:b/>
          <w:bCs/>
        </w:rPr>
        <w:t xml:space="preserve">In today’s marketplace </w:t>
      </w:r>
      <w:r w:rsidR="00077049">
        <w:rPr>
          <w:b/>
          <w:bCs/>
        </w:rPr>
        <w:t xml:space="preserve">many </w:t>
      </w:r>
      <w:r>
        <w:rPr>
          <w:b/>
          <w:bCs/>
        </w:rPr>
        <w:t>venues</w:t>
      </w:r>
      <w:r w:rsidR="009259B6">
        <w:rPr>
          <w:b/>
          <w:bCs/>
        </w:rPr>
        <w:t xml:space="preserve"> have transitioned courts </w:t>
      </w:r>
      <w:r w:rsidR="0042444D">
        <w:rPr>
          <w:b/>
          <w:bCs/>
        </w:rPr>
        <w:t>to</w:t>
      </w:r>
      <w:r w:rsidR="009259B6">
        <w:rPr>
          <w:b/>
          <w:bCs/>
        </w:rPr>
        <w:t xml:space="preserve"> </w:t>
      </w:r>
      <w:r w:rsidR="00D16EF7">
        <w:rPr>
          <w:b/>
          <w:bCs/>
        </w:rPr>
        <w:t>‘</w:t>
      </w:r>
      <w:r w:rsidR="009259B6">
        <w:rPr>
          <w:b/>
          <w:bCs/>
        </w:rPr>
        <w:t>non-best</w:t>
      </w:r>
      <w:r w:rsidR="00D16EF7">
        <w:rPr>
          <w:b/>
          <w:bCs/>
        </w:rPr>
        <w:t>’</w:t>
      </w:r>
      <w:r w:rsidR="009259B6">
        <w:rPr>
          <w:b/>
          <w:bCs/>
        </w:rPr>
        <w:t xml:space="preserve"> uses</w:t>
      </w:r>
      <w:r w:rsidR="00BA129A">
        <w:rPr>
          <w:b/>
          <w:bCs/>
        </w:rPr>
        <w:t xml:space="preserve">. </w:t>
      </w:r>
      <w:r w:rsidR="009259B6">
        <w:rPr>
          <w:b/>
          <w:bCs/>
        </w:rPr>
        <w:t xml:space="preserve"> </w:t>
      </w:r>
      <w:r w:rsidR="0042444D">
        <w:rPr>
          <w:b/>
          <w:bCs/>
        </w:rPr>
        <w:t>E</w:t>
      </w:r>
      <w:r w:rsidR="009259B6">
        <w:rPr>
          <w:b/>
          <w:bCs/>
        </w:rPr>
        <w:t>xisting court</w:t>
      </w:r>
      <w:r w:rsidR="00F563F3">
        <w:rPr>
          <w:b/>
          <w:bCs/>
        </w:rPr>
        <w:t>s</w:t>
      </w:r>
      <w:r w:rsidR="009259B6">
        <w:rPr>
          <w:b/>
          <w:bCs/>
        </w:rPr>
        <w:t xml:space="preserve"> </w:t>
      </w:r>
      <w:r w:rsidR="00D16EF7">
        <w:rPr>
          <w:b/>
          <w:bCs/>
        </w:rPr>
        <w:t>deserve</w:t>
      </w:r>
      <w:r w:rsidR="009259B6">
        <w:rPr>
          <w:b/>
          <w:bCs/>
        </w:rPr>
        <w:t xml:space="preserve"> </w:t>
      </w:r>
      <w:r w:rsidR="009F76D4">
        <w:rPr>
          <w:b/>
          <w:bCs/>
        </w:rPr>
        <w:t>constant</w:t>
      </w:r>
      <w:r w:rsidR="009259B6">
        <w:rPr>
          <w:b/>
          <w:bCs/>
        </w:rPr>
        <w:t xml:space="preserve"> energy infusion.</w:t>
      </w:r>
      <w:r w:rsidR="00F563F3">
        <w:rPr>
          <w:b/>
          <w:bCs/>
        </w:rPr>
        <w:t xml:space="preserve">  Whether</w:t>
      </w:r>
      <w:r w:rsidR="00000F09">
        <w:rPr>
          <w:b/>
          <w:bCs/>
        </w:rPr>
        <w:t xml:space="preserve"> it is</w:t>
      </w:r>
      <w:r w:rsidR="00F563F3">
        <w:rPr>
          <w:b/>
          <w:bCs/>
        </w:rPr>
        <w:t xml:space="preserve"> racquetball or racketball; squash or squash 57,</w:t>
      </w:r>
      <w:r w:rsidR="00E431B0">
        <w:rPr>
          <w:b/>
          <w:bCs/>
        </w:rPr>
        <w:t xml:space="preserve"> or paddleball;</w:t>
      </w:r>
      <w:r w:rsidR="00F563F3">
        <w:rPr>
          <w:b/>
          <w:bCs/>
        </w:rPr>
        <w:t xml:space="preserve"> we need to be </w:t>
      </w:r>
      <w:r w:rsidR="00CD08D1">
        <w:rPr>
          <w:b/>
          <w:bCs/>
        </w:rPr>
        <w:t>flexible</w:t>
      </w:r>
      <w:r w:rsidR="00F563F3">
        <w:rPr>
          <w:b/>
          <w:bCs/>
        </w:rPr>
        <w:t>.</w:t>
      </w:r>
      <w:r w:rsidR="00D44DF7">
        <w:rPr>
          <w:b/>
          <w:bCs/>
        </w:rPr>
        <w:t xml:space="preserve">  </w:t>
      </w:r>
      <w:r w:rsidR="00F563F3">
        <w:rPr>
          <w:b/>
          <w:bCs/>
        </w:rPr>
        <w:t>Whether it is</w:t>
      </w:r>
      <w:r w:rsidR="00D44DF7">
        <w:rPr>
          <w:b/>
          <w:bCs/>
        </w:rPr>
        <w:t xml:space="preserve"> 20 x</w:t>
      </w:r>
      <w:r w:rsidR="00F563F3">
        <w:rPr>
          <w:b/>
          <w:bCs/>
        </w:rPr>
        <w:t xml:space="preserve"> 40, 21 x 40, 20 x 32, 21 x 32</w:t>
      </w:r>
      <w:r w:rsidR="009F76D4">
        <w:rPr>
          <w:b/>
          <w:bCs/>
        </w:rPr>
        <w:t>, 25 by 32 (international squash doubles court),</w:t>
      </w:r>
      <w:r w:rsidR="0042444D">
        <w:rPr>
          <w:b/>
          <w:bCs/>
        </w:rPr>
        <w:t xml:space="preserve"> or 30 x 60 (Gaelic Handball court),</w:t>
      </w:r>
      <w:r w:rsidR="00D44DF7">
        <w:rPr>
          <w:b/>
          <w:bCs/>
        </w:rPr>
        <w:t xml:space="preserve"> </w:t>
      </w:r>
      <w:r w:rsidR="00077049">
        <w:rPr>
          <w:b/>
          <w:bCs/>
        </w:rPr>
        <w:t>let us</w:t>
      </w:r>
      <w:r w:rsidR="00F563F3">
        <w:rPr>
          <w:b/>
          <w:bCs/>
        </w:rPr>
        <w:t xml:space="preserve"> </w:t>
      </w:r>
      <w:r w:rsidR="00077049">
        <w:rPr>
          <w:b/>
          <w:bCs/>
        </w:rPr>
        <w:t>encourage</w:t>
      </w:r>
      <w:r w:rsidR="00F563F3">
        <w:rPr>
          <w:b/>
          <w:bCs/>
        </w:rPr>
        <w:t xml:space="preserve"> all</w:t>
      </w:r>
      <w:r w:rsidR="00293C15">
        <w:rPr>
          <w:b/>
          <w:bCs/>
        </w:rPr>
        <w:t xml:space="preserve"> options</w:t>
      </w:r>
      <w:r w:rsidR="00D16EF7">
        <w:rPr>
          <w:b/>
          <w:bCs/>
        </w:rPr>
        <w:t xml:space="preserve"> so </w:t>
      </w:r>
      <w:r w:rsidR="00077049">
        <w:rPr>
          <w:b/>
          <w:bCs/>
        </w:rPr>
        <w:t>our infrastructure grows</w:t>
      </w:r>
      <w:r w:rsidR="00000F09">
        <w:rPr>
          <w:b/>
          <w:bCs/>
        </w:rPr>
        <w:t xml:space="preserve"> </w:t>
      </w:r>
      <w:r w:rsidR="00077049">
        <w:rPr>
          <w:b/>
          <w:bCs/>
        </w:rPr>
        <w:t>incrementally</w:t>
      </w:r>
      <w:r w:rsidR="001B50AE">
        <w:rPr>
          <w:b/>
          <w:bCs/>
        </w:rPr>
        <w:t xml:space="preserve"> with new</w:t>
      </w:r>
      <w:r w:rsidR="00804B2C">
        <w:rPr>
          <w:b/>
          <w:bCs/>
        </w:rPr>
        <w:t xml:space="preserve"> court</w:t>
      </w:r>
      <w:r w:rsidR="001B50AE">
        <w:rPr>
          <w:b/>
          <w:bCs/>
        </w:rPr>
        <w:t xml:space="preserve"> construction</w:t>
      </w:r>
      <w:r w:rsidR="00077049">
        <w:rPr>
          <w:b/>
          <w:bCs/>
        </w:rPr>
        <w:t xml:space="preserve"> and</w:t>
      </w:r>
      <w:r w:rsidR="001B50AE">
        <w:rPr>
          <w:b/>
          <w:bCs/>
        </w:rPr>
        <w:t xml:space="preserve"> we</w:t>
      </w:r>
      <w:r w:rsidR="00077049">
        <w:rPr>
          <w:b/>
          <w:bCs/>
        </w:rPr>
        <w:t xml:space="preserve"> preserve our legacy.</w:t>
      </w:r>
      <w:r w:rsidR="009F76D4">
        <w:rPr>
          <w:b/>
          <w:bCs/>
        </w:rPr>
        <w:t xml:space="preserve">  Finally, combining disciplines (squash and racquetball) under one umbrella</w:t>
      </w:r>
      <w:r w:rsidR="00F55424">
        <w:rPr>
          <w:b/>
          <w:bCs/>
        </w:rPr>
        <w:t xml:space="preserve"> organization</w:t>
      </w:r>
      <w:r w:rsidR="009F76D4">
        <w:rPr>
          <w:b/>
          <w:bCs/>
        </w:rPr>
        <w:t xml:space="preserve"> may </w:t>
      </w:r>
      <w:r w:rsidR="007F3C4C">
        <w:rPr>
          <w:b/>
          <w:bCs/>
        </w:rPr>
        <w:t>assist in</w:t>
      </w:r>
      <w:r w:rsidR="009F76D4">
        <w:rPr>
          <w:b/>
          <w:bCs/>
        </w:rPr>
        <w:t xml:space="preserve"> </w:t>
      </w:r>
      <w:r w:rsidR="00BE68C8">
        <w:rPr>
          <w:b/>
          <w:bCs/>
        </w:rPr>
        <w:t>maintaining a position</w:t>
      </w:r>
      <w:r w:rsidR="007F3C4C">
        <w:rPr>
          <w:b/>
          <w:bCs/>
        </w:rPr>
        <w:t xml:space="preserve"> with</w:t>
      </w:r>
      <w:r w:rsidR="009F76D4">
        <w:rPr>
          <w:b/>
          <w:bCs/>
        </w:rPr>
        <w:t>in the</w:t>
      </w:r>
      <w:r w:rsidR="00CD08D1">
        <w:rPr>
          <w:b/>
          <w:bCs/>
        </w:rPr>
        <w:t xml:space="preserve"> highest tier of</w:t>
      </w:r>
      <w:r w:rsidR="00000F09">
        <w:rPr>
          <w:b/>
          <w:bCs/>
        </w:rPr>
        <w:t xml:space="preserve"> </w:t>
      </w:r>
      <w:r w:rsidR="007F3C4C">
        <w:rPr>
          <w:b/>
          <w:bCs/>
        </w:rPr>
        <w:t>the international stage.</w:t>
      </w:r>
      <w:r w:rsidR="00CD08D1">
        <w:rPr>
          <w:b/>
          <w:bCs/>
        </w:rPr>
        <w:t xml:space="preserve">  This concept is not new; look at</w:t>
      </w:r>
      <w:r w:rsidR="00C009EE">
        <w:rPr>
          <w:b/>
          <w:bCs/>
        </w:rPr>
        <w:t xml:space="preserve"> Baseball</w:t>
      </w:r>
      <w:r w:rsidR="00804B2C">
        <w:rPr>
          <w:b/>
          <w:bCs/>
        </w:rPr>
        <w:t xml:space="preserve"> &amp; </w:t>
      </w:r>
      <w:r w:rsidR="00C009EE">
        <w:rPr>
          <w:b/>
          <w:bCs/>
        </w:rPr>
        <w:t>Softball,</w:t>
      </w:r>
      <w:r w:rsidR="009F76D4">
        <w:rPr>
          <w:b/>
          <w:bCs/>
        </w:rPr>
        <w:t xml:space="preserve"> Downhil</w:t>
      </w:r>
      <w:r w:rsidR="00BE68C8">
        <w:rPr>
          <w:b/>
          <w:bCs/>
        </w:rPr>
        <w:t>l</w:t>
      </w:r>
      <w:r w:rsidR="007D2DDD">
        <w:rPr>
          <w:b/>
          <w:bCs/>
        </w:rPr>
        <w:t xml:space="preserve"> </w:t>
      </w:r>
      <w:r w:rsidR="00804B2C">
        <w:rPr>
          <w:b/>
          <w:bCs/>
        </w:rPr>
        <w:t xml:space="preserve">&amp; </w:t>
      </w:r>
      <w:r w:rsidR="009F76D4">
        <w:rPr>
          <w:b/>
          <w:bCs/>
        </w:rPr>
        <w:t xml:space="preserve">Nordic Skiing, Track and Field, </w:t>
      </w:r>
      <w:r w:rsidR="00C009EE">
        <w:rPr>
          <w:b/>
          <w:bCs/>
        </w:rPr>
        <w:t>Volleyball, and others.</w:t>
      </w:r>
      <w:r w:rsidR="002E13B1">
        <w:rPr>
          <w:b/>
          <w:bCs/>
        </w:rPr>
        <w:t xml:space="preserve">  </w:t>
      </w:r>
    </w:p>
    <w:p w14:paraId="7C1E76C4" w14:textId="37BF413A" w:rsidR="00F55424" w:rsidRPr="008564E4" w:rsidRDefault="005E3A1D" w:rsidP="00F55424">
      <w:pPr>
        <w:jc w:val="center"/>
        <w:rPr>
          <w:b/>
          <w:bCs/>
          <w:i/>
          <w:iCs/>
          <w:sz w:val="28"/>
          <w:szCs w:val="28"/>
        </w:rPr>
      </w:pPr>
      <w:r w:rsidRPr="008564E4">
        <w:rPr>
          <w:b/>
          <w:bCs/>
          <w:i/>
          <w:iCs/>
          <w:sz w:val="28"/>
          <w:szCs w:val="28"/>
        </w:rPr>
        <w:t>Yoga pose of the month:</w:t>
      </w:r>
      <w:r w:rsidR="008564E4">
        <w:rPr>
          <w:b/>
          <w:bCs/>
          <w:i/>
          <w:iCs/>
          <w:sz w:val="28"/>
          <w:szCs w:val="28"/>
        </w:rPr>
        <w:t xml:space="preserve">   </w:t>
      </w:r>
      <w:r w:rsidR="008564E4" w:rsidRPr="008B1E8C">
        <w:rPr>
          <w:b/>
          <w:bCs/>
          <w:i/>
          <w:iCs/>
          <w:sz w:val="24"/>
          <w:szCs w:val="24"/>
        </w:rPr>
        <w:t>Wind removing series (part 2)</w:t>
      </w:r>
    </w:p>
    <w:p w14:paraId="35B23652" w14:textId="7B4A78D9" w:rsidR="00045E69" w:rsidRPr="00AE7567" w:rsidRDefault="00045E69" w:rsidP="00AE7567">
      <w:pPr>
        <w:jc w:val="center"/>
        <w:rPr>
          <w:b/>
          <w:bCs/>
          <w:i/>
          <w:iCs/>
          <w:sz w:val="20"/>
          <w:szCs w:val="20"/>
        </w:rPr>
      </w:pPr>
      <w:r w:rsidRPr="00AE7567">
        <w:rPr>
          <w:b/>
          <w:bCs/>
          <w:i/>
          <w:iCs/>
          <w:sz w:val="20"/>
          <w:szCs w:val="20"/>
        </w:rPr>
        <w:t>Lie on back</w:t>
      </w:r>
      <w:r w:rsidR="00AE7567">
        <w:rPr>
          <w:b/>
          <w:bCs/>
          <w:i/>
          <w:iCs/>
          <w:sz w:val="20"/>
          <w:szCs w:val="20"/>
        </w:rPr>
        <w:t>,</w:t>
      </w:r>
      <w:r w:rsidRPr="00AE7567">
        <w:rPr>
          <w:b/>
          <w:bCs/>
          <w:i/>
          <w:iCs/>
          <w:sz w:val="20"/>
          <w:szCs w:val="20"/>
        </w:rPr>
        <w:t xml:space="preserve"> bring both knees into chest</w:t>
      </w:r>
      <w:r w:rsidR="00AE7567">
        <w:rPr>
          <w:b/>
          <w:bCs/>
          <w:i/>
          <w:iCs/>
          <w:sz w:val="20"/>
          <w:szCs w:val="20"/>
        </w:rPr>
        <w:t xml:space="preserve"> with knees together at midline</w:t>
      </w:r>
    </w:p>
    <w:p w14:paraId="4DA4B629" w14:textId="6751F944" w:rsidR="00045E69" w:rsidRPr="00AE7567" w:rsidRDefault="00045E69" w:rsidP="008564E4">
      <w:pPr>
        <w:jc w:val="center"/>
        <w:rPr>
          <w:b/>
          <w:bCs/>
          <w:i/>
          <w:iCs/>
          <w:sz w:val="20"/>
          <w:szCs w:val="20"/>
        </w:rPr>
      </w:pPr>
      <w:r w:rsidRPr="00AE7567">
        <w:rPr>
          <w:b/>
          <w:bCs/>
          <w:i/>
          <w:iCs/>
          <w:sz w:val="20"/>
          <w:szCs w:val="20"/>
        </w:rPr>
        <w:t>Hold for 20-30 seconds &amp; keep normal breathing through the nose</w:t>
      </w:r>
    </w:p>
    <w:p w14:paraId="6B1F04F4" w14:textId="19F67163" w:rsidR="0042444D" w:rsidRDefault="00045E69" w:rsidP="00CB7C3C">
      <w:pPr>
        <w:jc w:val="center"/>
        <w:rPr>
          <w:b/>
          <w:bCs/>
          <w:i/>
          <w:iCs/>
          <w:sz w:val="20"/>
          <w:szCs w:val="20"/>
        </w:rPr>
      </w:pPr>
      <w:r w:rsidRPr="00AE7567">
        <w:rPr>
          <w:b/>
          <w:bCs/>
          <w:i/>
          <w:iCs/>
          <w:sz w:val="20"/>
          <w:szCs w:val="20"/>
        </w:rPr>
        <w:t>Benefits:   lower back</w:t>
      </w:r>
      <w:r w:rsidR="008564E4" w:rsidRPr="00AE7567">
        <w:rPr>
          <w:b/>
          <w:bCs/>
          <w:i/>
          <w:iCs/>
          <w:sz w:val="20"/>
          <w:szCs w:val="20"/>
        </w:rPr>
        <w:t>, core,</w:t>
      </w:r>
      <w:r w:rsidRPr="00AE7567">
        <w:rPr>
          <w:b/>
          <w:bCs/>
          <w:i/>
          <w:iCs/>
          <w:sz w:val="20"/>
          <w:szCs w:val="20"/>
        </w:rPr>
        <w:t xml:space="preserve"> and transverse colon</w:t>
      </w:r>
      <w:r w:rsidR="00CB7C3C">
        <w:rPr>
          <w:b/>
          <w:bCs/>
          <w:i/>
          <w:iCs/>
          <w:sz w:val="20"/>
          <w:szCs w:val="20"/>
        </w:rPr>
        <w:t xml:space="preserve">           </w:t>
      </w:r>
      <w:r w:rsidR="008564E4" w:rsidRPr="00AE7567">
        <w:rPr>
          <w:b/>
          <w:bCs/>
          <w:i/>
          <w:iCs/>
          <w:sz w:val="20"/>
          <w:szCs w:val="20"/>
        </w:rPr>
        <w:t>Affirmation:    I accept and honor love of myself</w:t>
      </w:r>
    </w:p>
    <w:p w14:paraId="57953FC3" w14:textId="58A6E1BA" w:rsidR="00CB7C3C" w:rsidRPr="00DB2E51" w:rsidRDefault="00804B2C" w:rsidP="00804B2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</w:t>
      </w:r>
    </w:p>
    <w:p w14:paraId="22BFB14E" w14:textId="463546F1" w:rsidR="00F563F3" w:rsidRPr="00BB1B33" w:rsidRDefault="00804B2C" w:rsidP="0085376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</w:t>
      </w:r>
      <w:r w:rsidR="00F563F3" w:rsidRPr="00BB1B33">
        <w:rPr>
          <w:b/>
          <w:bCs/>
          <w:i/>
          <w:iCs/>
          <w:sz w:val="28"/>
          <w:szCs w:val="28"/>
        </w:rPr>
        <w:t xml:space="preserve">mpro-ipro    </w:t>
      </w:r>
      <w:r>
        <w:rPr>
          <w:b/>
          <w:bCs/>
          <w:i/>
          <w:iCs/>
          <w:sz w:val="28"/>
          <w:szCs w:val="28"/>
        </w:rPr>
        <w:t xml:space="preserve">     </w:t>
      </w:r>
      <w:r w:rsidR="00F563F3" w:rsidRPr="00BB1B33">
        <w:rPr>
          <w:b/>
          <w:bCs/>
          <w:i/>
          <w:iCs/>
          <w:sz w:val="28"/>
          <w:szCs w:val="28"/>
        </w:rPr>
        <w:t xml:space="preserve">  globalracquetball.com</w:t>
      </w:r>
    </w:p>
    <w:p w14:paraId="6329E310" w14:textId="22BD70BF" w:rsidR="00F563F3" w:rsidRPr="00F563F3" w:rsidRDefault="00F563F3" w:rsidP="0085376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Serving the world since 1997</w:t>
      </w:r>
    </w:p>
    <w:p w14:paraId="41CA3F38" w14:textId="77777777" w:rsidR="00045E69" w:rsidRPr="00045E69" w:rsidRDefault="00045E69" w:rsidP="00853763">
      <w:pPr>
        <w:jc w:val="center"/>
        <w:rPr>
          <w:b/>
          <w:bCs/>
          <w:i/>
          <w:iCs/>
          <w:sz w:val="24"/>
          <w:szCs w:val="24"/>
        </w:rPr>
      </w:pPr>
    </w:p>
    <w:sectPr w:rsidR="00045E69" w:rsidRPr="00045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63"/>
    <w:rsid w:val="00000F09"/>
    <w:rsid w:val="00045E69"/>
    <w:rsid w:val="00077049"/>
    <w:rsid w:val="00095514"/>
    <w:rsid w:val="000955B9"/>
    <w:rsid w:val="00131135"/>
    <w:rsid w:val="001525E7"/>
    <w:rsid w:val="001B50AE"/>
    <w:rsid w:val="002926AF"/>
    <w:rsid w:val="00293C15"/>
    <w:rsid w:val="002E13B1"/>
    <w:rsid w:val="00327566"/>
    <w:rsid w:val="00360CE3"/>
    <w:rsid w:val="003B1DFF"/>
    <w:rsid w:val="003C3A37"/>
    <w:rsid w:val="004027BF"/>
    <w:rsid w:val="0042444D"/>
    <w:rsid w:val="004A112A"/>
    <w:rsid w:val="004C5000"/>
    <w:rsid w:val="00534825"/>
    <w:rsid w:val="005D180C"/>
    <w:rsid w:val="005E3A1D"/>
    <w:rsid w:val="00642B0A"/>
    <w:rsid w:val="006527FA"/>
    <w:rsid w:val="006772EA"/>
    <w:rsid w:val="006E793E"/>
    <w:rsid w:val="007D2DDD"/>
    <w:rsid w:val="007F3C4C"/>
    <w:rsid w:val="00804B2C"/>
    <w:rsid w:val="00853763"/>
    <w:rsid w:val="008564E4"/>
    <w:rsid w:val="008B1E8C"/>
    <w:rsid w:val="009259B6"/>
    <w:rsid w:val="009F76D4"/>
    <w:rsid w:val="00A92099"/>
    <w:rsid w:val="00AB1E53"/>
    <w:rsid w:val="00AE7567"/>
    <w:rsid w:val="00BA129A"/>
    <w:rsid w:val="00BB1B33"/>
    <w:rsid w:val="00BE68C8"/>
    <w:rsid w:val="00C009EE"/>
    <w:rsid w:val="00C621F0"/>
    <w:rsid w:val="00CB7C3C"/>
    <w:rsid w:val="00CD08D1"/>
    <w:rsid w:val="00CF6960"/>
    <w:rsid w:val="00D16EF7"/>
    <w:rsid w:val="00D44DF7"/>
    <w:rsid w:val="00DB2E51"/>
    <w:rsid w:val="00E431B0"/>
    <w:rsid w:val="00E5018C"/>
    <w:rsid w:val="00ED6346"/>
    <w:rsid w:val="00F55424"/>
    <w:rsid w:val="00F563F3"/>
    <w:rsid w:val="00F60797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32A3"/>
  <w15:chartTrackingRefBased/>
  <w15:docId w15:val="{1E748263-DE0E-4A74-9696-8DB08830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Donovan Duran</cp:lastModifiedBy>
  <cp:revision>2</cp:revision>
  <dcterms:created xsi:type="dcterms:W3CDTF">2021-03-05T22:35:00Z</dcterms:created>
  <dcterms:modified xsi:type="dcterms:W3CDTF">2021-03-05T22:35:00Z</dcterms:modified>
</cp:coreProperties>
</file>