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6E6DB" w14:textId="3AF1B8CE" w:rsidR="00326967" w:rsidRDefault="00326967" w:rsidP="00326967">
      <w:pPr>
        <w:pStyle w:val="NoSpacing"/>
      </w:pPr>
      <w:r>
        <w:t>11/7/2019 Executive meeting notes</w:t>
      </w:r>
    </w:p>
    <w:p w14:paraId="0DF74A0F" w14:textId="39535C9D" w:rsidR="00326967" w:rsidRDefault="00326967" w:rsidP="00326967">
      <w:pPr>
        <w:pStyle w:val="NoSpacing"/>
      </w:pPr>
    </w:p>
    <w:p w14:paraId="4E14B366" w14:textId="4757E107" w:rsidR="00326967" w:rsidRDefault="00326967" w:rsidP="00326967">
      <w:pPr>
        <w:pStyle w:val="NoSpacing"/>
      </w:pPr>
      <w:r>
        <w:t xml:space="preserve">In attendance – </w:t>
      </w:r>
    </w:p>
    <w:p w14:paraId="54D4C486" w14:textId="50182332" w:rsidR="00326967" w:rsidRDefault="00326967" w:rsidP="00326967">
      <w:pPr>
        <w:pStyle w:val="NoSpacing"/>
      </w:pPr>
      <w:r>
        <w:tab/>
        <w:t>Kathie Notarfonzo</w:t>
      </w:r>
    </w:p>
    <w:p w14:paraId="490B2807" w14:textId="350C6681" w:rsidR="00326967" w:rsidRDefault="00326967" w:rsidP="00326967">
      <w:pPr>
        <w:pStyle w:val="NoSpacing"/>
      </w:pPr>
      <w:r>
        <w:tab/>
        <w:t>Riqui Hess</w:t>
      </w:r>
    </w:p>
    <w:p w14:paraId="37C52626" w14:textId="21555DFE" w:rsidR="00326967" w:rsidRDefault="00326967" w:rsidP="00326967">
      <w:pPr>
        <w:pStyle w:val="NoSpacing"/>
      </w:pPr>
    </w:p>
    <w:p w14:paraId="6303991C" w14:textId="6D827DBA" w:rsidR="00326967" w:rsidRDefault="00326967" w:rsidP="00326967">
      <w:pPr>
        <w:pStyle w:val="NoSpacing"/>
      </w:pPr>
      <w:r>
        <w:t>1 – The decision was made to cancel the “Benefit Luncheon” that was currently being planned for 11/30, due to a lack of participation. Donors are going to be talked to about utilizing their donations another way. Riqui will work on that immediately.</w:t>
      </w:r>
    </w:p>
    <w:p w14:paraId="2D199ECB" w14:textId="007E448E" w:rsidR="00326967" w:rsidRDefault="00326967" w:rsidP="00326967">
      <w:pPr>
        <w:pStyle w:val="NoSpacing"/>
      </w:pPr>
      <w:r>
        <w:t xml:space="preserve">2 – An attempt will be made to do some fundraising at the upcoming “Turkey Trot” with a 50/50 raffle and raffle baskets. </w:t>
      </w:r>
    </w:p>
    <w:p w14:paraId="07FEF4E1" w14:textId="6221DDC4" w:rsidR="00326967" w:rsidRDefault="00326967" w:rsidP="00326967">
      <w:pPr>
        <w:pStyle w:val="NoSpacing"/>
      </w:pPr>
      <w:r>
        <w:t>3 – The idea of conducting a “Spin-a-Thon” is being considered.</w:t>
      </w:r>
    </w:p>
    <w:p w14:paraId="563642DC" w14:textId="53DF84E6" w:rsidR="00F34A95" w:rsidRDefault="00326967" w:rsidP="00326967">
      <w:pPr>
        <w:pStyle w:val="NoSpacing"/>
      </w:pPr>
      <w:r>
        <w:t xml:space="preserve">4 </w:t>
      </w:r>
      <w:r w:rsidR="00F34A95">
        <w:t>–</w:t>
      </w:r>
      <w:r>
        <w:t xml:space="preserve"> </w:t>
      </w:r>
      <w:r w:rsidR="00F34A95">
        <w:t xml:space="preserve">The date for the Youth Event was tentatively set for February 22. Riqui will contact the Elks club </w:t>
      </w:r>
      <w:proofErr w:type="gramStart"/>
      <w:r w:rsidR="00F34A95">
        <w:t>in regard to</w:t>
      </w:r>
      <w:proofErr w:type="gramEnd"/>
      <w:r w:rsidR="00F34A95">
        <w:t xml:space="preserve"> the facility.</w:t>
      </w:r>
    </w:p>
    <w:p w14:paraId="40FA4AB7" w14:textId="40994B76" w:rsidR="00F34A95" w:rsidRDefault="00F34A95" w:rsidP="00326967">
      <w:pPr>
        <w:pStyle w:val="NoSpacing"/>
      </w:pPr>
      <w:r>
        <w:t xml:space="preserve">5 – The date for the “Push Through;” 5k has been tentatively set for May 16. Riqui will contact the Elks </w:t>
      </w:r>
      <w:proofErr w:type="gramStart"/>
      <w:r>
        <w:t>in regard to</w:t>
      </w:r>
      <w:proofErr w:type="gramEnd"/>
      <w:r>
        <w:t xml:space="preserve"> the facility.</w:t>
      </w:r>
    </w:p>
    <w:p w14:paraId="53F0C1DC" w14:textId="47291FC3" w:rsidR="00F34A95" w:rsidRDefault="00F34A95" w:rsidP="00326967">
      <w:pPr>
        <w:pStyle w:val="NoSpacing"/>
      </w:pPr>
      <w:r>
        <w:t>6 – The decision was made to conduct an “Open House” type of event for the “Adopt-a-Grandparent” program. Riqui will reach out to Nancy about getting that set up at the Falls. Due to the point of contact being changed at the hospital, she will wait a few weeks before contacting them.</w:t>
      </w:r>
    </w:p>
    <w:p w14:paraId="0FB44C3E" w14:textId="5B7F5579" w:rsidR="00F34A95" w:rsidRDefault="00F34A95" w:rsidP="00326967">
      <w:pPr>
        <w:pStyle w:val="NoSpacing"/>
      </w:pPr>
      <w:r>
        <w:t xml:space="preserve">7 – The Saving Space </w:t>
      </w:r>
      <w:proofErr w:type="gramStart"/>
      <w:r>
        <w:t>in regard to</w:t>
      </w:r>
      <w:proofErr w:type="gramEnd"/>
      <w:r>
        <w:t xml:space="preserve"> sleep will take place on January 6 at The Loft.</w:t>
      </w:r>
    </w:p>
    <w:p w14:paraId="3EFEEC89" w14:textId="0AB89BA7" w:rsidR="00F34A95" w:rsidRDefault="00F34A95" w:rsidP="00326967">
      <w:pPr>
        <w:pStyle w:val="NoSpacing"/>
      </w:pPr>
      <w:r>
        <w:t>8 – The “Personal Wellness” Saving Space classes will be revisited in March. Kathie recommended that participants donate $5 per class.</w:t>
      </w:r>
    </w:p>
    <w:p w14:paraId="67380EFC" w14:textId="4E891BD3" w:rsidR="00F34A95" w:rsidRDefault="00F34A95" w:rsidP="00326967">
      <w:pPr>
        <w:pStyle w:val="NoSpacing"/>
      </w:pPr>
      <w:r>
        <w:t>9 – We are participating in the FLX Give</w:t>
      </w:r>
      <w:r w:rsidR="00D961D9">
        <w:t>s</w:t>
      </w:r>
      <w:r>
        <w:t xml:space="preserve"> promotion that is running on 11/15. The decision was made to include peer-to-peer fundraising with prizes at $100, $250 and $500 levels. This is where the donations from the luncheon will be utilized</w:t>
      </w:r>
      <w:r w:rsidR="00D961D9">
        <w:t>, with the donor’s permission.</w:t>
      </w:r>
    </w:p>
    <w:p w14:paraId="5936AB21" w14:textId="649B9E53" w:rsidR="00D961D9" w:rsidRDefault="00D961D9" w:rsidP="00326967">
      <w:pPr>
        <w:pStyle w:val="NoSpacing"/>
      </w:pPr>
      <w:r>
        <w:t xml:space="preserve">10 – The decision was made to seek additional board persons, namely Cindy Kain, to help with the positions of secretary and treasurer. Kathie is looking into setting up a meeting to discuss this with Cindy. </w:t>
      </w:r>
    </w:p>
    <w:p w14:paraId="4115BBC1" w14:textId="2740BB62" w:rsidR="00D961D9" w:rsidRDefault="00D961D9" w:rsidP="00326967">
      <w:pPr>
        <w:pStyle w:val="NoSpacing"/>
      </w:pPr>
      <w:r>
        <w:t>11 – A “conflict of interest” amendment will be added to the Bylaws which will discuss the donations (as opposed to purchase) of certificates and space from Inner Peace Floats.</w:t>
      </w:r>
    </w:p>
    <w:p w14:paraId="796178E3" w14:textId="5108753D" w:rsidR="00D961D9" w:rsidRDefault="00D961D9" w:rsidP="00326967">
      <w:pPr>
        <w:pStyle w:val="NoSpacing"/>
      </w:pPr>
      <w:r>
        <w:t xml:space="preserve">12 – Riqui is going to </w:t>
      </w:r>
      <w:proofErr w:type="gramStart"/>
      <w:r>
        <w:t>look into</w:t>
      </w:r>
      <w:proofErr w:type="gramEnd"/>
      <w:r>
        <w:t xml:space="preserve"> the idea of having a table at the “Small Business Saturday” event at the Chamber of Commerce.</w:t>
      </w:r>
    </w:p>
    <w:p w14:paraId="4C8693C1" w14:textId="15596E76" w:rsidR="00D961D9" w:rsidRDefault="00D961D9" w:rsidP="00326967">
      <w:pPr>
        <w:pStyle w:val="NoSpacing"/>
      </w:pPr>
      <w:r>
        <w:t>13 – Riqui will be tabling with RPA #24 and SAFE at the Village Christmas event in December.</w:t>
      </w:r>
    </w:p>
    <w:p w14:paraId="22EF6A54" w14:textId="41217A42" w:rsidR="00D961D9" w:rsidRDefault="00D961D9" w:rsidP="00326967">
      <w:pPr>
        <w:pStyle w:val="NoSpacing"/>
      </w:pPr>
      <w:r>
        <w:t>14 – The decision was made that, other than the obvious roles for Executive Director, Secretary and Treasurer, there will be no definitive roles for any members until such time that they become more obvious.</w:t>
      </w:r>
    </w:p>
    <w:p w14:paraId="3C5C1FA0" w14:textId="35361B50" w:rsidR="00D961D9" w:rsidRDefault="00D961D9" w:rsidP="00326967">
      <w:pPr>
        <w:pStyle w:val="NoSpacing"/>
      </w:pPr>
    </w:p>
    <w:p w14:paraId="77C28BE6" w14:textId="7D7DED76" w:rsidR="00D961D9" w:rsidRDefault="00D961D9" w:rsidP="00326967">
      <w:pPr>
        <w:pStyle w:val="NoSpacing"/>
      </w:pPr>
    </w:p>
    <w:p w14:paraId="630BD242" w14:textId="578E1AB2" w:rsidR="00D961D9" w:rsidRDefault="00D961D9" w:rsidP="00326967">
      <w:pPr>
        <w:pStyle w:val="NoSpacing"/>
      </w:pPr>
    </w:p>
    <w:p w14:paraId="01A30E03" w14:textId="675D396B" w:rsidR="00D961D9" w:rsidRDefault="00D961D9" w:rsidP="00326967">
      <w:pPr>
        <w:pStyle w:val="NoSpacing"/>
      </w:pPr>
    </w:p>
    <w:p w14:paraId="7E709DC7" w14:textId="4161D3C7" w:rsidR="00D961D9" w:rsidRDefault="00D961D9" w:rsidP="00326967">
      <w:pPr>
        <w:pStyle w:val="NoSpacing"/>
      </w:pPr>
    </w:p>
    <w:p w14:paraId="61065621" w14:textId="4B230BDA" w:rsidR="00D961D9" w:rsidRDefault="00D961D9" w:rsidP="00326967">
      <w:pPr>
        <w:pStyle w:val="NoSpacing"/>
      </w:pPr>
    </w:p>
    <w:p w14:paraId="1A8A7833" w14:textId="4D31F360" w:rsidR="00D961D9" w:rsidRDefault="00D961D9" w:rsidP="00326967">
      <w:pPr>
        <w:pStyle w:val="NoSpacing"/>
      </w:pPr>
    </w:p>
    <w:p w14:paraId="10528238" w14:textId="77777777" w:rsidR="00D961D9" w:rsidRDefault="00D961D9" w:rsidP="00326967">
      <w:pPr>
        <w:pStyle w:val="NoSpacing"/>
      </w:pPr>
      <w:bookmarkStart w:id="0" w:name="_GoBack"/>
      <w:bookmarkEnd w:id="0"/>
    </w:p>
    <w:sectPr w:rsidR="00D96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67"/>
    <w:rsid w:val="00222317"/>
    <w:rsid w:val="00326967"/>
    <w:rsid w:val="00D961D9"/>
    <w:rsid w:val="00F3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E0F9"/>
  <w15:chartTrackingRefBased/>
  <w15:docId w15:val="{8D351BE7-1465-4CF8-BB55-05449780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Riqui Hess</dc:creator>
  <cp:keywords/>
  <dc:description/>
  <cp:lastModifiedBy>Riqui Hess</cp:lastModifiedBy>
  <cp:revision>1</cp:revision>
  <dcterms:created xsi:type="dcterms:W3CDTF">2019-11-08T12:00:00Z</dcterms:created>
  <dcterms:modified xsi:type="dcterms:W3CDTF">2019-11-08T12:35:00Z</dcterms:modified>
</cp:coreProperties>
</file>