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A37C1" w14:textId="23BD02FF" w:rsidR="00DE214E" w:rsidRPr="00EB6605" w:rsidRDefault="00EB241A" w:rsidP="00EB241A">
      <w:pPr>
        <w:jc w:val="center"/>
        <w:rPr>
          <w:rFonts w:ascii="Times New Roman" w:hAnsi="Times New Roman" w:cs="Times New Roman"/>
          <w:b/>
          <w:bCs/>
          <w:sz w:val="24"/>
          <w:szCs w:val="24"/>
        </w:rPr>
      </w:pPr>
      <w:r w:rsidRPr="00EB6605">
        <w:rPr>
          <w:rFonts w:ascii="Times New Roman" w:hAnsi="Times New Roman" w:cs="Times New Roman"/>
          <w:b/>
          <w:bCs/>
          <w:sz w:val="24"/>
          <w:szCs w:val="24"/>
        </w:rPr>
        <w:t>Medicare Supplement (MEDIGAP) Fact Sheet</w:t>
      </w:r>
    </w:p>
    <w:p w14:paraId="30A7314D" w14:textId="6531FA23" w:rsidR="00CC4679" w:rsidRPr="00EB6605" w:rsidRDefault="00EB241A" w:rsidP="00CC4679">
      <w:pPr>
        <w:pStyle w:val="ListParagraph"/>
        <w:numPr>
          <w:ilvl w:val="0"/>
          <w:numId w:val="1"/>
        </w:numPr>
        <w:rPr>
          <w:rFonts w:ascii="Times New Roman" w:hAnsi="Times New Roman" w:cs="Times New Roman"/>
          <w:sz w:val="24"/>
          <w:szCs w:val="24"/>
        </w:rPr>
      </w:pPr>
      <w:r w:rsidRPr="00EB6605">
        <w:rPr>
          <w:rFonts w:ascii="Times New Roman" w:hAnsi="Times New Roman" w:cs="Times New Roman"/>
          <w:sz w:val="24"/>
          <w:szCs w:val="24"/>
        </w:rPr>
        <w:t>All plans are nationally standardized</w:t>
      </w:r>
      <w:r w:rsidR="00D13AB9" w:rsidRPr="00EB6605">
        <w:rPr>
          <w:rFonts w:ascii="Times New Roman" w:hAnsi="Times New Roman" w:cs="Times New Roman"/>
          <w:sz w:val="24"/>
          <w:szCs w:val="24"/>
        </w:rPr>
        <w:t>,</w:t>
      </w:r>
      <w:r w:rsidRPr="00EB6605">
        <w:rPr>
          <w:rFonts w:ascii="Times New Roman" w:hAnsi="Times New Roman" w:cs="Times New Roman"/>
          <w:sz w:val="24"/>
          <w:szCs w:val="24"/>
        </w:rPr>
        <w:t xml:space="preserve"> meaning a Plan G will pay the same regardless of company</w:t>
      </w:r>
      <w:r w:rsidR="00C05700" w:rsidRPr="00EB6605">
        <w:rPr>
          <w:rFonts w:ascii="Times New Roman" w:hAnsi="Times New Roman" w:cs="Times New Roman"/>
          <w:sz w:val="24"/>
          <w:szCs w:val="24"/>
        </w:rPr>
        <w:t xml:space="preserve"> and regardless of the premium. These plans do not include drug coverage, dental coverage or vision coverage. Separate dental and/or vision riders may be available for an additional premium. Drug coverage can be purchased through a Medicare approved Part D plan.</w:t>
      </w:r>
      <w:r w:rsidR="00CC4679" w:rsidRPr="00EB6605">
        <w:rPr>
          <w:rFonts w:ascii="Times New Roman" w:hAnsi="Times New Roman" w:cs="Times New Roman"/>
          <w:sz w:val="24"/>
          <w:szCs w:val="24"/>
        </w:rPr>
        <w:br/>
      </w:r>
    </w:p>
    <w:p w14:paraId="2528BE1D" w14:textId="1B298E94" w:rsidR="00EB241A" w:rsidRPr="00EB6605" w:rsidRDefault="00CC4679" w:rsidP="00CC4679">
      <w:pPr>
        <w:pStyle w:val="ListParagraph"/>
        <w:numPr>
          <w:ilvl w:val="0"/>
          <w:numId w:val="1"/>
        </w:numPr>
        <w:rPr>
          <w:rFonts w:ascii="Times New Roman" w:hAnsi="Times New Roman" w:cs="Times New Roman"/>
          <w:sz w:val="24"/>
          <w:szCs w:val="24"/>
        </w:rPr>
      </w:pPr>
      <w:r w:rsidRPr="00EB6605">
        <w:rPr>
          <w:rFonts w:ascii="Times New Roman" w:hAnsi="Times New Roman" w:cs="Times New Roman"/>
          <w:sz w:val="24"/>
          <w:szCs w:val="24"/>
        </w:rPr>
        <w:t>You must be enrolled in Medicare Part B before you can purchase a Medicare Supplement insurance. You are not allowed to be a Medicare Supplement insurance if you are enrolled in a Medicare Advantage plan.</w:t>
      </w:r>
      <w:r w:rsidR="00EB241A" w:rsidRPr="00EB6605">
        <w:rPr>
          <w:rFonts w:ascii="Times New Roman" w:hAnsi="Times New Roman" w:cs="Times New Roman"/>
          <w:sz w:val="24"/>
          <w:szCs w:val="24"/>
        </w:rPr>
        <w:br/>
      </w:r>
    </w:p>
    <w:p w14:paraId="62C8135C" w14:textId="5E29E7AA" w:rsidR="00761136" w:rsidRPr="00EB6605" w:rsidRDefault="00761136" w:rsidP="00EB241A">
      <w:pPr>
        <w:pStyle w:val="ListParagraph"/>
        <w:numPr>
          <w:ilvl w:val="0"/>
          <w:numId w:val="1"/>
        </w:numPr>
        <w:rPr>
          <w:rFonts w:ascii="Times New Roman" w:hAnsi="Times New Roman" w:cs="Times New Roman"/>
          <w:sz w:val="24"/>
          <w:szCs w:val="24"/>
        </w:rPr>
      </w:pPr>
      <w:r w:rsidRPr="00EB6605">
        <w:rPr>
          <w:rFonts w:ascii="Times New Roman" w:hAnsi="Times New Roman" w:cs="Times New Roman"/>
          <w:sz w:val="24"/>
          <w:szCs w:val="24"/>
        </w:rPr>
        <w:t>All MEDIGAP policies are age-rated, meaning your premiums are based on your age when you apply for coverage. Issue age policies average your premium based on their estimate of how long you will live. Attained age policies calculate the premium each year to adjust for age.</w:t>
      </w:r>
      <w:r w:rsidRPr="00EB6605">
        <w:rPr>
          <w:rFonts w:ascii="Times New Roman" w:hAnsi="Times New Roman" w:cs="Times New Roman"/>
          <w:sz w:val="24"/>
          <w:szCs w:val="24"/>
        </w:rPr>
        <w:br/>
      </w:r>
    </w:p>
    <w:p w14:paraId="70AAAEF2" w14:textId="6D2879A9" w:rsidR="00761136" w:rsidRPr="00EB6605" w:rsidRDefault="00761136" w:rsidP="00EB241A">
      <w:pPr>
        <w:pStyle w:val="ListParagraph"/>
        <w:numPr>
          <w:ilvl w:val="0"/>
          <w:numId w:val="1"/>
        </w:numPr>
        <w:rPr>
          <w:rFonts w:ascii="Times New Roman" w:hAnsi="Times New Roman" w:cs="Times New Roman"/>
          <w:sz w:val="24"/>
          <w:szCs w:val="24"/>
        </w:rPr>
      </w:pPr>
      <w:r w:rsidRPr="00EB6605">
        <w:rPr>
          <w:rFonts w:ascii="Times New Roman" w:hAnsi="Times New Roman" w:cs="Times New Roman"/>
          <w:sz w:val="24"/>
          <w:szCs w:val="24"/>
        </w:rPr>
        <w:t>Benefit Plans C and F will not be sold after January 1, 2020</w:t>
      </w:r>
      <w:r w:rsidR="00D13AB9" w:rsidRPr="00EB6605">
        <w:rPr>
          <w:rFonts w:ascii="Times New Roman" w:hAnsi="Times New Roman" w:cs="Times New Roman"/>
          <w:sz w:val="24"/>
          <w:szCs w:val="24"/>
        </w:rPr>
        <w:t xml:space="preserve"> to anyone not eligible for Medicare prior to that date</w:t>
      </w:r>
      <w:r w:rsidRPr="00EB6605">
        <w:rPr>
          <w:rFonts w:ascii="Times New Roman" w:hAnsi="Times New Roman" w:cs="Times New Roman"/>
          <w:sz w:val="24"/>
          <w:szCs w:val="24"/>
        </w:rPr>
        <w:t>. Anyone currently on one of these benefit plans can keep their coverage if they choose. The premiums for these plans will probably increase faster than the premiums for other benefit plans.</w:t>
      </w:r>
    </w:p>
    <w:p w14:paraId="08A93FF3" w14:textId="5EF49F08" w:rsidR="00761136" w:rsidRPr="00EB6605" w:rsidRDefault="00761136" w:rsidP="00761136">
      <w:pPr>
        <w:ind w:left="360"/>
        <w:rPr>
          <w:rFonts w:ascii="Times New Roman" w:hAnsi="Times New Roman" w:cs="Times New Roman"/>
          <w:sz w:val="24"/>
          <w:szCs w:val="24"/>
        </w:rPr>
      </w:pPr>
      <w:r w:rsidRPr="00EB6605">
        <w:rPr>
          <w:rFonts w:ascii="Times New Roman" w:hAnsi="Times New Roman" w:cs="Times New Roman"/>
          <w:sz w:val="24"/>
          <w:szCs w:val="24"/>
        </w:rPr>
        <w:t>(NOTE: Blue Cross Blue Shield of Kansas has indicated they will allow their insured with Benefit Plan F to switch to Benefit Plan G without underwriting.</w:t>
      </w:r>
      <w:r w:rsidR="00CC4679" w:rsidRPr="00EB6605">
        <w:rPr>
          <w:rFonts w:ascii="Times New Roman" w:hAnsi="Times New Roman" w:cs="Times New Roman"/>
          <w:sz w:val="24"/>
          <w:szCs w:val="24"/>
        </w:rPr>
        <w:t xml:space="preserve"> If you currently have a Medicare Supplement insurance, ask them if they will allow you to switch from Benefit Plan F to Benefit Plan G without underwriting.</w:t>
      </w:r>
      <w:r w:rsidRPr="00EB6605">
        <w:rPr>
          <w:rFonts w:ascii="Times New Roman" w:hAnsi="Times New Roman" w:cs="Times New Roman"/>
          <w:sz w:val="24"/>
          <w:szCs w:val="24"/>
        </w:rPr>
        <w:t>)</w:t>
      </w:r>
      <w:r w:rsidRPr="00EB6605">
        <w:rPr>
          <w:rFonts w:ascii="Times New Roman" w:hAnsi="Times New Roman" w:cs="Times New Roman"/>
          <w:sz w:val="24"/>
          <w:szCs w:val="24"/>
        </w:rPr>
        <w:br/>
      </w:r>
    </w:p>
    <w:p w14:paraId="3A232CDE" w14:textId="5A5B19E3" w:rsidR="00CC4679" w:rsidRPr="00EB6605" w:rsidRDefault="00CC4679" w:rsidP="00EB241A">
      <w:pPr>
        <w:pStyle w:val="ListParagraph"/>
        <w:numPr>
          <w:ilvl w:val="0"/>
          <w:numId w:val="1"/>
        </w:numPr>
        <w:rPr>
          <w:rFonts w:ascii="Times New Roman" w:hAnsi="Times New Roman" w:cs="Times New Roman"/>
          <w:sz w:val="24"/>
          <w:szCs w:val="24"/>
        </w:rPr>
      </w:pPr>
      <w:r w:rsidRPr="00EB6605">
        <w:rPr>
          <w:rFonts w:ascii="Times New Roman" w:hAnsi="Times New Roman" w:cs="Times New Roman"/>
          <w:sz w:val="24"/>
          <w:szCs w:val="24"/>
        </w:rPr>
        <w:t>Pre-existing Underwriting means that insurance company looks at your current and past medical issues to determine if:</w:t>
      </w:r>
      <w:r w:rsidR="00BA7370" w:rsidRPr="00EB6605">
        <w:rPr>
          <w:rFonts w:ascii="Times New Roman" w:hAnsi="Times New Roman" w:cs="Times New Roman"/>
          <w:sz w:val="24"/>
          <w:szCs w:val="24"/>
        </w:rPr>
        <w:br/>
      </w:r>
    </w:p>
    <w:p w14:paraId="14ED03A2" w14:textId="73FCEE35" w:rsidR="00CC4679" w:rsidRPr="00EB6605" w:rsidRDefault="00CC4679" w:rsidP="00CC4679">
      <w:pPr>
        <w:pStyle w:val="ListParagraph"/>
        <w:numPr>
          <w:ilvl w:val="1"/>
          <w:numId w:val="1"/>
        </w:numPr>
        <w:rPr>
          <w:rFonts w:ascii="Times New Roman" w:hAnsi="Times New Roman" w:cs="Times New Roman"/>
          <w:sz w:val="24"/>
          <w:szCs w:val="24"/>
        </w:rPr>
      </w:pPr>
      <w:r w:rsidRPr="00EB6605">
        <w:rPr>
          <w:rFonts w:ascii="Times New Roman" w:hAnsi="Times New Roman" w:cs="Times New Roman"/>
          <w:sz w:val="24"/>
          <w:szCs w:val="24"/>
        </w:rPr>
        <w:t>The company will accept you as an insured.</w:t>
      </w:r>
      <w:r w:rsidR="00BA7370" w:rsidRPr="00EB6605">
        <w:rPr>
          <w:rFonts w:ascii="Times New Roman" w:hAnsi="Times New Roman" w:cs="Times New Roman"/>
          <w:sz w:val="24"/>
          <w:szCs w:val="24"/>
        </w:rPr>
        <w:br/>
      </w:r>
    </w:p>
    <w:p w14:paraId="2709301B" w14:textId="494B51CD" w:rsidR="00CC4679" w:rsidRPr="00EB6605" w:rsidRDefault="00CC4679" w:rsidP="00CC4679">
      <w:pPr>
        <w:pStyle w:val="ListParagraph"/>
        <w:numPr>
          <w:ilvl w:val="1"/>
          <w:numId w:val="1"/>
        </w:numPr>
        <w:rPr>
          <w:rFonts w:ascii="Times New Roman" w:hAnsi="Times New Roman" w:cs="Times New Roman"/>
          <w:sz w:val="24"/>
          <w:szCs w:val="24"/>
        </w:rPr>
      </w:pPr>
      <w:r w:rsidRPr="00EB6605">
        <w:rPr>
          <w:rFonts w:ascii="Times New Roman" w:hAnsi="Times New Roman" w:cs="Times New Roman"/>
          <w:sz w:val="24"/>
          <w:szCs w:val="24"/>
        </w:rPr>
        <w:t>The company will add a surcharge to your regular premium to cover the added expense of your medical issues.</w:t>
      </w:r>
      <w:r w:rsidR="00BA7370" w:rsidRPr="00EB6605">
        <w:rPr>
          <w:rFonts w:ascii="Times New Roman" w:hAnsi="Times New Roman" w:cs="Times New Roman"/>
          <w:sz w:val="24"/>
          <w:szCs w:val="24"/>
        </w:rPr>
        <w:br/>
      </w:r>
    </w:p>
    <w:p w14:paraId="563A2F06" w14:textId="698E0AB3" w:rsidR="00CC4679" w:rsidRPr="00EB6605" w:rsidRDefault="00CC4679" w:rsidP="00CC4679">
      <w:pPr>
        <w:pStyle w:val="ListParagraph"/>
        <w:numPr>
          <w:ilvl w:val="1"/>
          <w:numId w:val="1"/>
        </w:numPr>
        <w:rPr>
          <w:rFonts w:ascii="Times New Roman" w:hAnsi="Times New Roman" w:cs="Times New Roman"/>
          <w:sz w:val="24"/>
          <w:szCs w:val="24"/>
        </w:rPr>
      </w:pPr>
      <w:r w:rsidRPr="00EB6605">
        <w:rPr>
          <w:rFonts w:ascii="Times New Roman" w:hAnsi="Times New Roman" w:cs="Times New Roman"/>
          <w:sz w:val="24"/>
          <w:szCs w:val="24"/>
        </w:rPr>
        <w:t>The company will impose a waiting period before they cover your medical issues.</w:t>
      </w:r>
      <w:r w:rsidR="00BA7370" w:rsidRPr="00EB6605">
        <w:rPr>
          <w:rFonts w:ascii="Times New Roman" w:hAnsi="Times New Roman" w:cs="Times New Roman"/>
          <w:sz w:val="24"/>
          <w:szCs w:val="24"/>
        </w:rPr>
        <w:br/>
      </w:r>
    </w:p>
    <w:p w14:paraId="6E42066A" w14:textId="3032E166" w:rsidR="00CC4679" w:rsidRPr="00EB6605" w:rsidRDefault="00CC4679" w:rsidP="00CC4679">
      <w:pPr>
        <w:pStyle w:val="ListParagraph"/>
        <w:ind w:left="360"/>
        <w:rPr>
          <w:rFonts w:ascii="Times New Roman" w:hAnsi="Times New Roman" w:cs="Times New Roman"/>
          <w:sz w:val="24"/>
          <w:szCs w:val="24"/>
        </w:rPr>
      </w:pPr>
      <w:r w:rsidRPr="00EB6605">
        <w:rPr>
          <w:rFonts w:ascii="Times New Roman" w:hAnsi="Times New Roman" w:cs="Times New Roman"/>
          <w:sz w:val="24"/>
          <w:szCs w:val="24"/>
        </w:rPr>
        <w:t xml:space="preserve">The types of medical issues the insurance companies will ask about are heart problems, cancer, dementia, diabetes, upcoming joint replacement surgeries, respiratory diseases, etc. </w:t>
      </w:r>
      <w:r w:rsidRPr="00EB6605">
        <w:rPr>
          <w:rFonts w:ascii="Times New Roman" w:hAnsi="Times New Roman" w:cs="Times New Roman"/>
          <w:sz w:val="24"/>
          <w:szCs w:val="24"/>
        </w:rPr>
        <w:br/>
      </w:r>
    </w:p>
    <w:p w14:paraId="07BBB893" w14:textId="5A2F374D" w:rsidR="00761136" w:rsidRPr="00EB6605" w:rsidRDefault="00761136" w:rsidP="00EB241A">
      <w:pPr>
        <w:pStyle w:val="ListParagraph"/>
        <w:numPr>
          <w:ilvl w:val="0"/>
          <w:numId w:val="1"/>
        </w:numPr>
        <w:rPr>
          <w:rFonts w:ascii="Times New Roman" w:hAnsi="Times New Roman" w:cs="Times New Roman"/>
          <w:sz w:val="24"/>
          <w:szCs w:val="24"/>
        </w:rPr>
      </w:pPr>
      <w:r w:rsidRPr="00EB6605">
        <w:rPr>
          <w:rFonts w:ascii="Times New Roman" w:hAnsi="Times New Roman" w:cs="Times New Roman"/>
          <w:sz w:val="24"/>
          <w:szCs w:val="24"/>
        </w:rPr>
        <w:t xml:space="preserve">During the first six months after </w:t>
      </w:r>
      <w:r w:rsidR="006D066E" w:rsidRPr="00EB6605">
        <w:rPr>
          <w:rFonts w:ascii="Times New Roman" w:hAnsi="Times New Roman" w:cs="Times New Roman"/>
          <w:sz w:val="24"/>
          <w:szCs w:val="24"/>
        </w:rPr>
        <w:t xml:space="preserve">the effective date of </w:t>
      </w:r>
      <w:r w:rsidR="002E4967" w:rsidRPr="00EB6605">
        <w:rPr>
          <w:rFonts w:ascii="Times New Roman" w:hAnsi="Times New Roman" w:cs="Times New Roman"/>
          <w:sz w:val="24"/>
          <w:szCs w:val="24"/>
        </w:rPr>
        <w:t>Part B</w:t>
      </w:r>
      <w:r w:rsidR="006D066E" w:rsidRPr="00EB6605">
        <w:rPr>
          <w:rFonts w:ascii="Times New Roman" w:hAnsi="Times New Roman" w:cs="Times New Roman"/>
          <w:sz w:val="24"/>
          <w:szCs w:val="24"/>
        </w:rPr>
        <w:t xml:space="preserve"> (whether that be due to aging in, leaving employer coverage or gaining Medicare eligibility based on a disability)</w:t>
      </w:r>
      <w:r w:rsidRPr="00EB6605">
        <w:rPr>
          <w:rFonts w:ascii="Times New Roman" w:hAnsi="Times New Roman" w:cs="Times New Roman"/>
          <w:sz w:val="24"/>
          <w:szCs w:val="24"/>
        </w:rPr>
        <w:t xml:space="preserve"> </w:t>
      </w:r>
      <w:r w:rsidR="00142D7A" w:rsidRPr="00EB6605">
        <w:rPr>
          <w:rFonts w:ascii="Times New Roman" w:hAnsi="Times New Roman" w:cs="Times New Roman"/>
          <w:sz w:val="24"/>
          <w:szCs w:val="24"/>
        </w:rPr>
        <w:t>OR</w:t>
      </w:r>
      <w:r w:rsidRPr="00EB6605">
        <w:rPr>
          <w:rFonts w:ascii="Times New Roman" w:hAnsi="Times New Roman" w:cs="Times New Roman"/>
          <w:sz w:val="24"/>
          <w:szCs w:val="24"/>
        </w:rPr>
        <w:t xml:space="preserve"> during the first 63 </w:t>
      </w:r>
      <w:r w:rsidR="00142D7A" w:rsidRPr="00EB6605">
        <w:rPr>
          <w:rFonts w:ascii="Times New Roman" w:hAnsi="Times New Roman" w:cs="Times New Roman"/>
          <w:sz w:val="24"/>
          <w:szCs w:val="24"/>
        </w:rPr>
        <w:t xml:space="preserve">days </w:t>
      </w:r>
      <w:r w:rsidRPr="00EB6605">
        <w:rPr>
          <w:rFonts w:ascii="Times New Roman" w:hAnsi="Times New Roman" w:cs="Times New Roman"/>
          <w:sz w:val="24"/>
          <w:szCs w:val="24"/>
        </w:rPr>
        <w:t>after you lose employer insurance</w:t>
      </w:r>
      <w:r w:rsidR="006D066E" w:rsidRPr="00EB6605">
        <w:rPr>
          <w:rFonts w:ascii="Times New Roman" w:hAnsi="Times New Roman" w:cs="Times New Roman"/>
          <w:sz w:val="24"/>
          <w:szCs w:val="24"/>
        </w:rPr>
        <w:t xml:space="preserve"> (if you already have Part B in place)</w:t>
      </w:r>
      <w:r w:rsidRPr="00EB6605">
        <w:rPr>
          <w:rFonts w:ascii="Times New Roman" w:hAnsi="Times New Roman" w:cs="Times New Roman"/>
          <w:sz w:val="24"/>
          <w:szCs w:val="24"/>
        </w:rPr>
        <w:t>, you can purchase a MEDIGAP policy without pre-existing underwriting. After these times, you will be subject to underwriting if you want to purchase a MEDIGAP plan</w:t>
      </w:r>
      <w:r w:rsidR="006D066E" w:rsidRPr="00EB6605">
        <w:rPr>
          <w:rFonts w:ascii="Times New Roman" w:hAnsi="Times New Roman" w:cs="Times New Roman"/>
          <w:sz w:val="24"/>
          <w:szCs w:val="24"/>
        </w:rPr>
        <w:t xml:space="preserve">. (Underwriting means your premium and eligibility will be subject to answers </w:t>
      </w:r>
      <w:r w:rsidR="00142D7A" w:rsidRPr="00EB6605">
        <w:rPr>
          <w:rFonts w:ascii="Times New Roman" w:hAnsi="Times New Roman" w:cs="Times New Roman"/>
          <w:sz w:val="24"/>
          <w:szCs w:val="24"/>
        </w:rPr>
        <w:t xml:space="preserve">you provide </w:t>
      </w:r>
      <w:r w:rsidR="006D066E" w:rsidRPr="00EB6605">
        <w:rPr>
          <w:rFonts w:ascii="Times New Roman" w:hAnsi="Times New Roman" w:cs="Times New Roman"/>
          <w:sz w:val="24"/>
          <w:szCs w:val="24"/>
        </w:rPr>
        <w:t>on health questions asked by the company</w:t>
      </w:r>
      <w:r w:rsidRPr="00EB6605">
        <w:rPr>
          <w:rFonts w:ascii="Times New Roman" w:hAnsi="Times New Roman" w:cs="Times New Roman"/>
          <w:sz w:val="24"/>
          <w:szCs w:val="24"/>
        </w:rPr>
        <w:t>.</w:t>
      </w:r>
      <w:r w:rsidR="006D066E" w:rsidRPr="00EB6605">
        <w:rPr>
          <w:rFonts w:ascii="Times New Roman" w:hAnsi="Times New Roman" w:cs="Times New Roman"/>
          <w:sz w:val="24"/>
          <w:szCs w:val="24"/>
        </w:rPr>
        <w:t>)</w:t>
      </w:r>
      <w:r w:rsidRPr="00EB6605">
        <w:rPr>
          <w:rFonts w:ascii="Times New Roman" w:hAnsi="Times New Roman" w:cs="Times New Roman"/>
          <w:sz w:val="24"/>
          <w:szCs w:val="24"/>
        </w:rPr>
        <w:t xml:space="preserve"> </w:t>
      </w:r>
      <w:r w:rsidR="00C05700" w:rsidRPr="00EB6605">
        <w:rPr>
          <w:rFonts w:ascii="Times New Roman" w:hAnsi="Times New Roman" w:cs="Times New Roman"/>
          <w:sz w:val="24"/>
          <w:szCs w:val="24"/>
        </w:rPr>
        <w:br/>
      </w:r>
    </w:p>
    <w:p w14:paraId="005FF39E" w14:textId="093D5E15" w:rsidR="00C05700" w:rsidRPr="00EB6605" w:rsidRDefault="00C05700" w:rsidP="00EB241A">
      <w:pPr>
        <w:pStyle w:val="ListParagraph"/>
        <w:numPr>
          <w:ilvl w:val="0"/>
          <w:numId w:val="1"/>
        </w:numPr>
        <w:rPr>
          <w:rFonts w:ascii="Times New Roman" w:hAnsi="Times New Roman" w:cs="Times New Roman"/>
          <w:sz w:val="24"/>
          <w:szCs w:val="24"/>
        </w:rPr>
      </w:pPr>
      <w:r w:rsidRPr="00EB6605">
        <w:rPr>
          <w:rFonts w:ascii="Times New Roman" w:hAnsi="Times New Roman" w:cs="Times New Roman"/>
          <w:sz w:val="24"/>
          <w:szCs w:val="24"/>
        </w:rPr>
        <w:t>Medicare Supplement Evaluation Form</w:t>
      </w:r>
    </w:p>
    <w:p w14:paraId="124EF212" w14:textId="7FAE0684" w:rsidR="00BA7370" w:rsidRPr="00535EBF" w:rsidRDefault="00535EBF" w:rsidP="00535EBF">
      <w:pPr>
        <w:pStyle w:val="ListParagraph"/>
        <w:ind w:left="360"/>
        <w:jc w:val="center"/>
        <w:rPr>
          <w:rFonts w:ascii="Times New Roman" w:hAnsi="Times New Roman" w:cs="Times New Roman"/>
          <w:b/>
          <w:bCs/>
          <w:sz w:val="24"/>
          <w:szCs w:val="24"/>
        </w:rPr>
      </w:pPr>
      <w:r w:rsidRPr="00535EBF">
        <w:rPr>
          <w:rFonts w:ascii="Times New Roman" w:hAnsi="Times New Roman" w:cs="Times New Roman"/>
          <w:b/>
          <w:bCs/>
          <w:sz w:val="24"/>
          <w:szCs w:val="24"/>
        </w:rPr>
        <w:t>OVER</w:t>
      </w:r>
    </w:p>
    <w:p w14:paraId="77DF9FA9" w14:textId="77777777" w:rsidR="00C05700" w:rsidRPr="00EB6605" w:rsidRDefault="00C05700" w:rsidP="00C05700">
      <w:pPr>
        <w:pStyle w:val="ListParagraph"/>
        <w:numPr>
          <w:ilvl w:val="1"/>
          <w:numId w:val="1"/>
        </w:numPr>
        <w:ind w:left="990" w:hanging="540"/>
        <w:rPr>
          <w:rFonts w:ascii="Times New Roman" w:hAnsi="Times New Roman" w:cs="Times New Roman"/>
          <w:sz w:val="24"/>
          <w:szCs w:val="24"/>
        </w:rPr>
      </w:pPr>
      <w:r w:rsidRPr="00EB6605">
        <w:rPr>
          <w:rFonts w:ascii="Times New Roman" w:hAnsi="Times New Roman" w:cs="Times New Roman"/>
          <w:sz w:val="24"/>
          <w:szCs w:val="24"/>
        </w:rPr>
        <w:lastRenderedPageBreak/>
        <w:t>The MEDIGAP companies with the higher letter grade on the AM Best rating are more financially sound. The descriptor behind the letter grade is a predictor of future performance.</w:t>
      </w:r>
      <w:r w:rsidRPr="00EB6605">
        <w:rPr>
          <w:rFonts w:ascii="Times New Roman" w:hAnsi="Times New Roman" w:cs="Times New Roman"/>
          <w:sz w:val="24"/>
          <w:szCs w:val="24"/>
        </w:rPr>
        <w:br/>
      </w:r>
    </w:p>
    <w:p w14:paraId="6C28E4D5" w14:textId="3BC0FBF8" w:rsidR="00C05700" w:rsidRPr="00EB6605" w:rsidRDefault="00C05700" w:rsidP="00C05700">
      <w:pPr>
        <w:pStyle w:val="ListParagraph"/>
        <w:numPr>
          <w:ilvl w:val="1"/>
          <w:numId w:val="1"/>
        </w:numPr>
        <w:ind w:left="990" w:hanging="540"/>
        <w:rPr>
          <w:rFonts w:ascii="Times New Roman" w:hAnsi="Times New Roman" w:cs="Times New Roman"/>
          <w:sz w:val="24"/>
          <w:szCs w:val="24"/>
        </w:rPr>
      </w:pPr>
      <w:r w:rsidRPr="00EB6605">
        <w:rPr>
          <w:rFonts w:ascii="Times New Roman" w:hAnsi="Times New Roman" w:cs="Times New Roman"/>
          <w:sz w:val="24"/>
          <w:szCs w:val="24"/>
        </w:rPr>
        <w:t>The premium indicated in the last column of the Evaluation Form is the most recent premium quote published on the Kansas Insurance Department website.</w:t>
      </w:r>
      <w:r w:rsidRPr="00EB6605">
        <w:rPr>
          <w:rFonts w:ascii="Times New Roman" w:hAnsi="Times New Roman" w:cs="Times New Roman"/>
          <w:sz w:val="24"/>
          <w:szCs w:val="24"/>
        </w:rPr>
        <w:br/>
      </w:r>
    </w:p>
    <w:p w14:paraId="43DCEC1A" w14:textId="77777777" w:rsidR="00845BF4" w:rsidRPr="00EB6605" w:rsidRDefault="0043368D" w:rsidP="0043368D">
      <w:pPr>
        <w:pStyle w:val="ListParagraph"/>
        <w:numPr>
          <w:ilvl w:val="0"/>
          <w:numId w:val="1"/>
        </w:numPr>
        <w:rPr>
          <w:rFonts w:ascii="Times New Roman" w:hAnsi="Times New Roman" w:cs="Times New Roman"/>
          <w:sz w:val="24"/>
          <w:szCs w:val="24"/>
        </w:rPr>
      </w:pPr>
      <w:r w:rsidRPr="00EB6605">
        <w:rPr>
          <w:rFonts w:ascii="Times New Roman" w:hAnsi="Times New Roman" w:cs="Times New Roman"/>
          <w:sz w:val="24"/>
          <w:szCs w:val="24"/>
        </w:rPr>
        <w:t xml:space="preserve">Once you have determined which company(ies) you are interested in, please call the Marketing Phone Number (on the evaluation form) for the company. Request an application. </w:t>
      </w:r>
      <w:r w:rsidR="00E76376" w:rsidRPr="00EB6605">
        <w:rPr>
          <w:rFonts w:ascii="Times New Roman" w:hAnsi="Times New Roman" w:cs="Times New Roman"/>
          <w:sz w:val="24"/>
          <w:szCs w:val="24"/>
        </w:rPr>
        <w:t>You can request applications from more than one company, if you wish. Until you sign the completed application and send them the premium amount, you are not enrolled in their insurance.</w:t>
      </w:r>
      <w:r w:rsidRPr="00EB6605">
        <w:rPr>
          <w:rFonts w:ascii="Times New Roman" w:hAnsi="Times New Roman" w:cs="Times New Roman"/>
          <w:sz w:val="24"/>
          <w:szCs w:val="24"/>
        </w:rPr>
        <w:t xml:space="preserve"> </w:t>
      </w:r>
    </w:p>
    <w:p w14:paraId="2CE0C237" w14:textId="77777777" w:rsidR="00845BF4" w:rsidRPr="00EB6605" w:rsidRDefault="00845BF4" w:rsidP="00845BF4">
      <w:pPr>
        <w:rPr>
          <w:rFonts w:ascii="Times New Roman" w:hAnsi="Times New Roman" w:cs="Times New Roman"/>
          <w:sz w:val="24"/>
          <w:szCs w:val="24"/>
        </w:rPr>
      </w:pPr>
    </w:p>
    <w:p w14:paraId="30EA5699" w14:textId="6496D9D7" w:rsidR="009326B5" w:rsidRPr="00EB6605" w:rsidRDefault="009326B5" w:rsidP="00E64211">
      <w:pPr>
        <w:rPr>
          <w:rFonts w:ascii="Times New Roman" w:hAnsi="Times New Roman" w:cs="Times New Roman"/>
          <w:b/>
          <w:sz w:val="24"/>
          <w:szCs w:val="24"/>
        </w:rPr>
      </w:pPr>
      <w:r w:rsidRPr="00EB6605">
        <w:rPr>
          <w:rFonts w:ascii="Times New Roman" w:hAnsi="Times New Roman" w:cs="Times New Roman"/>
          <w:b/>
          <w:sz w:val="24"/>
          <w:szCs w:val="24"/>
        </w:rPr>
        <w:t>HOW TO READ THE MEDICARE SUPPLEMENTAL INSU</w:t>
      </w:r>
      <w:r w:rsidR="00F5422C" w:rsidRPr="00EB6605">
        <w:rPr>
          <w:rFonts w:ascii="Times New Roman" w:hAnsi="Times New Roman" w:cs="Times New Roman"/>
          <w:b/>
          <w:sz w:val="24"/>
          <w:szCs w:val="24"/>
        </w:rPr>
        <w:t>RA</w:t>
      </w:r>
      <w:r w:rsidRPr="00EB6605">
        <w:rPr>
          <w:rFonts w:ascii="Times New Roman" w:hAnsi="Times New Roman" w:cs="Times New Roman"/>
          <w:b/>
          <w:sz w:val="24"/>
          <w:szCs w:val="24"/>
        </w:rPr>
        <w:t>NCE (MEDIGAP) EV</w:t>
      </w:r>
      <w:r w:rsidR="00AD1FE7" w:rsidRPr="00EB6605">
        <w:rPr>
          <w:rFonts w:ascii="Times New Roman" w:hAnsi="Times New Roman" w:cs="Times New Roman"/>
          <w:b/>
          <w:sz w:val="24"/>
          <w:szCs w:val="24"/>
        </w:rPr>
        <w:t>AL</w:t>
      </w:r>
      <w:r w:rsidRPr="00EB6605">
        <w:rPr>
          <w:rFonts w:ascii="Times New Roman" w:hAnsi="Times New Roman" w:cs="Times New Roman"/>
          <w:b/>
          <w:sz w:val="24"/>
          <w:szCs w:val="24"/>
        </w:rPr>
        <w:t>UATION FORM:</w:t>
      </w:r>
    </w:p>
    <w:p w14:paraId="0723D7EE" w14:textId="2CD2F75D" w:rsidR="0055217C" w:rsidRPr="00EB6605" w:rsidRDefault="00F5422C" w:rsidP="00E64211">
      <w:pPr>
        <w:rPr>
          <w:rFonts w:ascii="Times New Roman" w:hAnsi="Times New Roman" w:cs="Times New Roman"/>
          <w:sz w:val="24"/>
          <w:szCs w:val="24"/>
        </w:rPr>
      </w:pPr>
      <w:r w:rsidRPr="00EB6605">
        <w:rPr>
          <w:rFonts w:ascii="Times New Roman" w:hAnsi="Times New Roman" w:cs="Times New Roman"/>
          <w:sz w:val="24"/>
          <w:szCs w:val="24"/>
        </w:rPr>
        <w:t xml:space="preserve">Use the criteria of Insurance Rating, Consumer Complaint Index and Premium </w:t>
      </w:r>
      <w:r w:rsidR="0055217C" w:rsidRPr="00EB6605">
        <w:rPr>
          <w:rFonts w:ascii="Times New Roman" w:hAnsi="Times New Roman" w:cs="Times New Roman"/>
          <w:sz w:val="24"/>
          <w:szCs w:val="24"/>
        </w:rPr>
        <w:t xml:space="preserve">criteria are recommended for choosing MEDIGAP insurance plan. </w:t>
      </w:r>
    </w:p>
    <w:p w14:paraId="4133F5DB" w14:textId="79A956FB" w:rsidR="0055217C" w:rsidRPr="00EB6605" w:rsidRDefault="0055217C" w:rsidP="00B20ADD">
      <w:pPr>
        <w:pStyle w:val="ListParagraph"/>
        <w:numPr>
          <w:ilvl w:val="0"/>
          <w:numId w:val="4"/>
        </w:numPr>
        <w:rPr>
          <w:rFonts w:ascii="Times New Roman" w:hAnsi="Times New Roman" w:cs="Times New Roman"/>
          <w:sz w:val="24"/>
          <w:szCs w:val="24"/>
        </w:rPr>
      </w:pPr>
      <w:r w:rsidRPr="00EB6605">
        <w:rPr>
          <w:rFonts w:ascii="Times New Roman" w:hAnsi="Times New Roman" w:cs="Times New Roman"/>
          <w:sz w:val="24"/>
          <w:szCs w:val="24"/>
        </w:rPr>
        <w:t>AM Best Rating (an independent evaluator of insurance companies)</w:t>
      </w:r>
      <w:r w:rsidR="00BA7370" w:rsidRPr="00EB6605">
        <w:rPr>
          <w:rFonts w:ascii="Times New Roman" w:hAnsi="Times New Roman" w:cs="Times New Roman"/>
          <w:sz w:val="24"/>
          <w:szCs w:val="24"/>
        </w:rPr>
        <w:br/>
      </w:r>
    </w:p>
    <w:p w14:paraId="1742B079" w14:textId="707ACF18" w:rsidR="0055217C" w:rsidRPr="00EB6605" w:rsidRDefault="0055217C" w:rsidP="00B20ADD">
      <w:pPr>
        <w:pStyle w:val="ListParagraph"/>
        <w:numPr>
          <w:ilvl w:val="1"/>
          <w:numId w:val="4"/>
        </w:numPr>
        <w:rPr>
          <w:rFonts w:ascii="Times New Roman" w:hAnsi="Times New Roman" w:cs="Times New Roman"/>
          <w:sz w:val="24"/>
          <w:szCs w:val="24"/>
        </w:rPr>
      </w:pPr>
      <w:r w:rsidRPr="00EB6605">
        <w:rPr>
          <w:rFonts w:ascii="Times New Roman" w:hAnsi="Times New Roman" w:cs="Times New Roman"/>
          <w:sz w:val="24"/>
          <w:szCs w:val="24"/>
        </w:rPr>
        <w:t>Letter grade is for past performance</w:t>
      </w:r>
      <w:r w:rsidR="00BA7370" w:rsidRPr="00EB6605">
        <w:rPr>
          <w:rFonts w:ascii="Times New Roman" w:hAnsi="Times New Roman" w:cs="Times New Roman"/>
          <w:sz w:val="24"/>
          <w:szCs w:val="24"/>
        </w:rPr>
        <w:br/>
      </w:r>
    </w:p>
    <w:p w14:paraId="17CBD13D" w14:textId="3267CBEC" w:rsidR="0055217C" w:rsidRPr="00EB6605" w:rsidRDefault="0055217C" w:rsidP="00B20ADD">
      <w:pPr>
        <w:pStyle w:val="ListParagraph"/>
        <w:numPr>
          <w:ilvl w:val="1"/>
          <w:numId w:val="4"/>
        </w:numPr>
        <w:rPr>
          <w:rFonts w:ascii="Times New Roman" w:hAnsi="Times New Roman" w:cs="Times New Roman"/>
          <w:sz w:val="24"/>
          <w:szCs w:val="24"/>
        </w:rPr>
      </w:pPr>
      <w:r w:rsidRPr="00EB6605">
        <w:rPr>
          <w:rFonts w:ascii="Times New Roman" w:hAnsi="Times New Roman" w:cs="Times New Roman"/>
          <w:sz w:val="24"/>
          <w:szCs w:val="24"/>
        </w:rPr>
        <w:t>Description is for future performance</w:t>
      </w:r>
    </w:p>
    <w:p w14:paraId="5306EE7B" w14:textId="77777777" w:rsidR="00BA7370" w:rsidRPr="00EB6605" w:rsidRDefault="00BA7370" w:rsidP="00BA7370">
      <w:pPr>
        <w:pStyle w:val="ListParagraph"/>
        <w:ind w:left="1080"/>
        <w:rPr>
          <w:rFonts w:ascii="Times New Roman" w:hAnsi="Times New Roman" w:cs="Times New Roman"/>
          <w:sz w:val="24"/>
          <w:szCs w:val="24"/>
        </w:rPr>
      </w:pPr>
    </w:p>
    <w:p w14:paraId="496916A4" w14:textId="7C605226" w:rsidR="0055217C" w:rsidRPr="00EB6605" w:rsidRDefault="00E14262" w:rsidP="00B20ADD">
      <w:pPr>
        <w:pStyle w:val="ListParagraph"/>
        <w:numPr>
          <w:ilvl w:val="1"/>
          <w:numId w:val="4"/>
        </w:numPr>
        <w:rPr>
          <w:rFonts w:ascii="Times New Roman" w:hAnsi="Times New Roman" w:cs="Times New Roman"/>
          <w:sz w:val="24"/>
          <w:szCs w:val="24"/>
        </w:rPr>
      </w:pPr>
      <w:r w:rsidRPr="00EB6605">
        <w:rPr>
          <w:rFonts w:ascii="Times New Roman" w:hAnsi="Times New Roman" w:cs="Times New Roman"/>
          <w:sz w:val="24"/>
          <w:szCs w:val="24"/>
        </w:rPr>
        <w:t>A high letter grade with a stable or positive descriptor is your best financial option</w:t>
      </w:r>
      <w:r w:rsidR="009326B5" w:rsidRPr="00EB6605">
        <w:rPr>
          <w:rFonts w:ascii="Times New Roman" w:hAnsi="Times New Roman" w:cs="Times New Roman"/>
          <w:sz w:val="24"/>
          <w:szCs w:val="24"/>
        </w:rPr>
        <w:t>.</w:t>
      </w:r>
      <w:r w:rsidR="00B20ADD" w:rsidRPr="00EB6605">
        <w:rPr>
          <w:rFonts w:ascii="Times New Roman" w:hAnsi="Times New Roman" w:cs="Times New Roman"/>
          <w:sz w:val="24"/>
          <w:szCs w:val="24"/>
        </w:rPr>
        <w:br/>
      </w:r>
    </w:p>
    <w:p w14:paraId="24098C0B" w14:textId="4BF7C50A" w:rsidR="009326B5" w:rsidRPr="00EB6605" w:rsidRDefault="009326B5" w:rsidP="00B20ADD">
      <w:pPr>
        <w:pStyle w:val="ListParagraph"/>
        <w:numPr>
          <w:ilvl w:val="0"/>
          <w:numId w:val="4"/>
        </w:numPr>
        <w:spacing w:after="0" w:line="240" w:lineRule="auto"/>
        <w:rPr>
          <w:rFonts w:ascii="Times New Roman" w:hAnsi="Times New Roman" w:cs="Times New Roman"/>
          <w:sz w:val="24"/>
          <w:szCs w:val="24"/>
        </w:rPr>
      </w:pPr>
      <w:r w:rsidRPr="00EB6605">
        <w:rPr>
          <w:rFonts w:ascii="Times New Roman" w:hAnsi="Times New Roman" w:cs="Times New Roman"/>
          <w:sz w:val="24"/>
          <w:szCs w:val="24"/>
        </w:rPr>
        <w:t>Insurance Premium- see below to determine the current premium registered with the Kansas Insurance Department.</w:t>
      </w:r>
      <w:r w:rsidR="00BA7370" w:rsidRPr="00EB6605">
        <w:rPr>
          <w:rFonts w:ascii="Times New Roman" w:hAnsi="Times New Roman" w:cs="Times New Roman"/>
          <w:sz w:val="24"/>
          <w:szCs w:val="24"/>
        </w:rPr>
        <w:br/>
      </w:r>
    </w:p>
    <w:p w14:paraId="1390F984" w14:textId="20EA0E93" w:rsidR="0043368D" w:rsidRPr="00EB6605" w:rsidRDefault="00E64211" w:rsidP="00B20ADD">
      <w:pPr>
        <w:pStyle w:val="ListParagraph"/>
        <w:numPr>
          <w:ilvl w:val="1"/>
          <w:numId w:val="4"/>
        </w:numPr>
        <w:spacing w:after="0"/>
        <w:rPr>
          <w:rFonts w:ascii="Times New Roman" w:hAnsi="Times New Roman" w:cs="Times New Roman"/>
          <w:sz w:val="24"/>
          <w:szCs w:val="24"/>
        </w:rPr>
      </w:pPr>
      <w:r w:rsidRPr="00EB6605">
        <w:rPr>
          <w:rFonts w:ascii="Times New Roman" w:hAnsi="Times New Roman" w:cs="Times New Roman"/>
          <w:sz w:val="24"/>
          <w:szCs w:val="24"/>
        </w:rPr>
        <w:t xml:space="preserve">Go to </w:t>
      </w:r>
      <w:hyperlink r:id="rId5" w:history="1">
        <w:r w:rsidR="00D13AB9" w:rsidRPr="00EB6605">
          <w:rPr>
            <w:rStyle w:val="Hyperlink"/>
            <w:rFonts w:ascii="Times New Roman" w:hAnsi="Times New Roman" w:cs="Times New Roman"/>
            <w:sz w:val="24"/>
            <w:szCs w:val="24"/>
          </w:rPr>
          <w:t>insurance.kansas.gov</w:t>
        </w:r>
      </w:hyperlink>
      <w:r w:rsidRPr="00EB6605">
        <w:rPr>
          <w:rFonts w:ascii="Times New Roman" w:hAnsi="Times New Roman" w:cs="Times New Roman"/>
          <w:sz w:val="24"/>
          <w:szCs w:val="24"/>
        </w:rPr>
        <w:t xml:space="preserve"> website</w:t>
      </w:r>
      <w:r w:rsidR="00BA7370" w:rsidRPr="00EB6605">
        <w:rPr>
          <w:rFonts w:ascii="Times New Roman" w:hAnsi="Times New Roman" w:cs="Times New Roman"/>
          <w:sz w:val="24"/>
          <w:szCs w:val="24"/>
        </w:rPr>
        <w:t>.</w:t>
      </w:r>
      <w:r w:rsidR="00BA7370" w:rsidRPr="00EB6605">
        <w:rPr>
          <w:rFonts w:ascii="Times New Roman" w:hAnsi="Times New Roman" w:cs="Times New Roman"/>
          <w:sz w:val="24"/>
          <w:szCs w:val="24"/>
        </w:rPr>
        <w:br/>
      </w:r>
    </w:p>
    <w:p w14:paraId="19203816" w14:textId="37A7F533" w:rsidR="00E64211" w:rsidRPr="00EB6605" w:rsidRDefault="00E64211" w:rsidP="00B20ADD">
      <w:pPr>
        <w:pStyle w:val="ListParagraph"/>
        <w:numPr>
          <w:ilvl w:val="1"/>
          <w:numId w:val="4"/>
        </w:numPr>
        <w:spacing w:after="0" w:line="240" w:lineRule="auto"/>
        <w:rPr>
          <w:rFonts w:ascii="Times New Roman" w:hAnsi="Times New Roman" w:cs="Times New Roman"/>
          <w:sz w:val="24"/>
          <w:szCs w:val="24"/>
        </w:rPr>
      </w:pPr>
      <w:r w:rsidRPr="00EB6605">
        <w:rPr>
          <w:rFonts w:ascii="Times New Roman" w:hAnsi="Times New Roman" w:cs="Times New Roman"/>
          <w:sz w:val="24"/>
          <w:szCs w:val="24"/>
        </w:rPr>
        <w:t xml:space="preserve">Click on </w:t>
      </w:r>
      <w:r w:rsidR="00D13AB9" w:rsidRPr="00EB6605">
        <w:rPr>
          <w:rFonts w:ascii="Times New Roman" w:hAnsi="Times New Roman" w:cs="Times New Roman"/>
          <w:sz w:val="24"/>
          <w:szCs w:val="24"/>
        </w:rPr>
        <w:t>Reports/Service at top right of page</w:t>
      </w:r>
      <w:r w:rsidR="004F204D" w:rsidRPr="00EB6605">
        <w:rPr>
          <w:rFonts w:ascii="Times New Roman" w:hAnsi="Times New Roman" w:cs="Times New Roman"/>
          <w:sz w:val="24"/>
          <w:szCs w:val="24"/>
        </w:rPr>
        <w:t xml:space="preserve"> in menu bar</w:t>
      </w:r>
      <w:r w:rsidR="00BA7370" w:rsidRPr="00EB6605">
        <w:rPr>
          <w:rFonts w:ascii="Times New Roman" w:hAnsi="Times New Roman" w:cs="Times New Roman"/>
          <w:sz w:val="24"/>
          <w:szCs w:val="24"/>
        </w:rPr>
        <w:t>.</w:t>
      </w:r>
      <w:r w:rsidR="00BA7370" w:rsidRPr="00EB6605">
        <w:rPr>
          <w:rFonts w:ascii="Times New Roman" w:hAnsi="Times New Roman" w:cs="Times New Roman"/>
          <w:sz w:val="24"/>
          <w:szCs w:val="24"/>
        </w:rPr>
        <w:br/>
      </w:r>
    </w:p>
    <w:p w14:paraId="202AE26E" w14:textId="0C644574" w:rsidR="00E64211" w:rsidRPr="00EB6605" w:rsidRDefault="00E64211" w:rsidP="00B20ADD">
      <w:pPr>
        <w:pStyle w:val="ListParagraph"/>
        <w:numPr>
          <w:ilvl w:val="1"/>
          <w:numId w:val="4"/>
        </w:numPr>
        <w:spacing w:after="0"/>
        <w:rPr>
          <w:rFonts w:ascii="Times New Roman" w:hAnsi="Times New Roman" w:cs="Times New Roman"/>
          <w:sz w:val="24"/>
          <w:szCs w:val="24"/>
        </w:rPr>
      </w:pPr>
      <w:r w:rsidRPr="00EB6605">
        <w:rPr>
          <w:rFonts w:ascii="Times New Roman" w:hAnsi="Times New Roman" w:cs="Times New Roman"/>
          <w:sz w:val="24"/>
          <w:szCs w:val="24"/>
        </w:rPr>
        <w:t>Cl</w:t>
      </w:r>
      <w:r w:rsidR="007B3EBC" w:rsidRPr="00EB6605">
        <w:rPr>
          <w:rFonts w:ascii="Times New Roman" w:hAnsi="Times New Roman" w:cs="Times New Roman"/>
          <w:sz w:val="24"/>
          <w:szCs w:val="24"/>
        </w:rPr>
        <w:t>i</w:t>
      </w:r>
      <w:r w:rsidRPr="00EB6605">
        <w:rPr>
          <w:rFonts w:ascii="Times New Roman" w:hAnsi="Times New Roman" w:cs="Times New Roman"/>
          <w:sz w:val="24"/>
          <w:szCs w:val="24"/>
        </w:rPr>
        <w:t xml:space="preserve">ck on </w:t>
      </w:r>
      <w:r w:rsidR="004F204D" w:rsidRPr="00EB6605">
        <w:rPr>
          <w:rFonts w:ascii="Times New Roman" w:hAnsi="Times New Roman" w:cs="Times New Roman"/>
          <w:sz w:val="24"/>
          <w:szCs w:val="24"/>
        </w:rPr>
        <w:t>Comparing Rates (2</w:t>
      </w:r>
      <w:r w:rsidR="004F204D" w:rsidRPr="00EB6605">
        <w:rPr>
          <w:rFonts w:ascii="Times New Roman" w:hAnsi="Times New Roman" w:cs="Times New Roman"/>
          <w:sz w:val="24"/>
          <w:szCs w:val="24"/>
          <w:vertAlign w:val="superscript"/>
        </w:rPr>
        <w:t>nd</w:t>
      </w:r>
      <w:r w:rsidR="004F204D" w:rsidRPr="00EB6605">
        <w:rPr>
          <w:rFonts w:ascii="Times New Roman" w:hAnsi="Times New Roman" w:cs="Times New Roman"/>
          <w:sz w:val="24"/>
          <w:szCs w:val="24"/>
        </w:rPr>
        <w:t xml:space="preserve"> option from top) and then choose the third option provided in the gold box labeled “Medicare Supplement Online Comparisons”</w:t>
      </w:r>
      <w:r w:rsidR="002C5962" w:rsidRPr="00EB6605">
        <w:rPr>
          <w:rFonts w:ascii="Times New Roman" w:hAnsi="Times New Roman" w:cs="Times New Roman"/>
          <w:sz w:val="24"/>
          <w:szCs w:val="24"/>
        </w:rPr>
        <w:t>.</w:t>
      </w:r>
      <w:r w:rsidR="002C5962" w:rsidRPr="00EB6605">
        <w:rPr>
          <w:rFonts w:ascii="Times New Roman" w:hAnsi="Times New Roman" w:cs="Times New Roman"/>
          <w:sz w:val="24"/>
          <w:szCs w:val="24"/>
        </w:rPr>
        <w:br/>
      </w:r>
    </w:p>
    <w:p w14:paraId="2FB8F773" w14:textId="084856E1" w:rsidR="00E64211" w:rsidRPr="00EB6605" w:rsidRDefault="00E64211" w:rsidP="00B20ADD">
      <w:pPr>
        <w:pStyle w:val="ListParagraph"/>
        <w:numPr>
          <w:ilvl w:val="1"/>
          <w:numId w:val="4"/>
        </w:numPr>
        <w:spacing w:after="0"/>
        <w:rPr>
          <w:rFonts w:ascii="Times New Roman" w:hAnsi="Times New Roman" w:cs="Times New Roman"/>
          <w:sz w:val="24"/>
          <w:szCs w:val="24"/>
        </w:rPr>
      </w:pPr>
      <w:r w:rsidRPr="00EB6605">
        <w:rPr>
          <w:rFonts w:ascii="Times New Roman" w:hAnsi="Times New Roman" w:cs="Times New Roman"/>
          <w:sz w:val="24"/>
          <w:szCs w:val="24"/>
        </w:rPr>
        <w:t>Complete the following fields and click on submit button: Age, Gender, Zip Code, Tobacco Use, and the benefit plan you want by letter from drop down box</w:t>
      </w:r>
      <w:r w:rsidR="002C5962" w:rsidRPr="00EB6605">
        <w:rPr>
          <w:rFonts w:ascii="Times New Roman" w:hAnsi="Times New Roman" w:cs="Times New Roman"/>
          <w:sz w:val="24"/>
          <w:szCs w:val="24"/>
        </w:rPr>
        <w:t>.</w:t>
      </w:r>
      <w:r w:rsidR="002C5962" w:rsidRPr="00EB6605">
        <w:rPr>
          <w:rFonts w:ascii="Times New Roman" w:hAnsi="Times New Roman" w:cs="Times New Roman"/>
          <w:sz w:val="24"/>
          <w:szCs w:val="24"/>
        </w:rPr>
        <w:br/>
      </w:r>
    </w:p>
    <w:p w14:paraId="7F966075" w14:textId="18ED7F2C" w:rsidR="00E64211" w:rsidRPr="00EB6605" w:rsidRDefault="00E64211" w:rsidP="00B20ADD">
      <w:pPr>
        <w:pStyle w:val="ListParagraph"/>
        <w:numPr>
          <w:ilvl w:val="1"/>
          <w:numId w:val="4"/>
        </w:numPr>
        <w:spacing w:after="0"/>
        <w:rPr>
          <w:rFonts w:ascii="Times New Roman" w:hAnsi="Times New Roman" w:cs="Times New Roman"/>
          <w:b/>
          <w:sz w:val="24"/>
          <w:szCs w:val="24"/>
        </w:rPr>
      </w:pPr>
      <w:r w:rsidRPr="00EB6605">
        <w:rPr>
          <w:rFonts w:ascii="Times New Roman" w:hAnsi="Times New Roman" w:cs="Times New Roman"/>
          <w:sz w:val="24"/>
          <w:szCs w:val="24"/>
        </w:rPr>
        <w:t xml:space="preserve">The insurance companies offering the benefit plan you chose are listed. Click on the insurance company name to find out the premium information. The insurance company information will come up for contact information and premium options. You can right click on this page to print the info if you wish. </w:t>
      </w:r>
      <w:r w:rsidRPr="00EB6605">
        <w:rPr>
          <w:rFonts w:ascii="Times New Roman" w:hAnsi="Times New Roman" w:cs="Times New Roman"/>
          <w:b/>
          <w:sz w:val="24"/>
          <w:szCs w:val="24"/>
        </w:rPr>
        <w:t>REMEMBER:</w:t>
      </w:r>
      <w:r w:rsidRPr="00EB6605">
        <w:rPr>
          <w:rFonts w:ascii="Times New Roman" w:hAnsi="Times New Roman" w:cs="Times New Roman"/>
          <w:sz w:val="24"/>
          <w:szCs w:val="24"/>
        </w:rPr>
        <w:t xml:space="preserve"> </w:t>
      </w:r>
      <w:r w:rsidRPr="00EB6605">
        <w:rPr>
          <w:rFonts w:ascii="Times New Roman" w:hAnsi="Times New Roman" w:cs="Times New Roman"/>
          <w:b/>
          <w:sz w:val="24"/>
          <w:szCs w:val="24"/>
        </w:rPr>
        <w:t>All Medigap Insurance Companies offering the same benefit plan will pay the same amount regardless of premium</w:t>
      </w:r>
      <w:r w:rsidR="00CF0BAE" w:rsidRPr="00EB6605">
        <w:rPr>
          <w:rFonts w:ascii="Times New Roman" w:hAnsi="Times New Roman" w:cs="Times New Roman"/>
          <w:b/>
          <w:sz w:val="24"/>
          <w:szCs w:val="24"/>
        </w:rPr>
        <w:t xml:space="preserve"> amount.</w:t>
      </w:r>
    </w:p>
    <w:sectPr w:rsidR="00E64211" w:rsidRPr="00EB6605" w:rsidSect="00EB660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553BDE"/>
    <w:multiLevelType w:val="hybridMultilevel"/>
    <w:tmpl w:val="086A3C4A"/>
    <w:lvl w:ilvl="0" w:tplc="0409000F">
      <w:start w:val="1"/>
      <w:numFmt w:val="decimal"/>
      <w:lvlText w:val="%1."/>
      <w:lvlJc w:val="left"/>
      <w:pPr>
        <w:ind w:left="720" w:hanging="360"/>
      </w:pPr>
      <w:rPr>
        <w:rFonts w:hint="default"/>
      </w:rPr>
    </w:lvl>
    <w:lvl w:ilvl="1" w:tplc="71D466F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835ECB"/>
    <w:multiLevelType w:val="hybridMultilevel"/>
    <w:tmpl w:val="D2BAB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8516AD"/>
    <w:multiLevelType w:val="hybridMultilevel"/>
    <w:tmpl w:val="4FACE9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711AE8"/>
    <w:multiLevelType w:val="hybridMultilevel"/>
    <w:tmpl w:val="3FF29ECC"/>
    <w:lvl w:ilvl="0" w:tplc="0409000F">
      <w:start w:val="1"/>
      <w:numFmt w:val="decimal"/>
      <w:lvlText w:val="%1."/>
      <w:lvlJc w:val="left"/>
      <w:pPr>
        <w:ind w:left="360" w:hanging="360"/>
      </w:pPr>
    </w:lvl>
    <w:lvl w:ilvl="1" w:tplc="877C340C">
      <w:start w:val="1"/>
      <w:numFmt w:val="lowerLetter"/>
      <w:lvlText w:val="%2."/>
      <w:lvlJc w:val="left"/>
      <w:pPr>
        <w:ind w:left="1080" w:hanging="360"/>
      </w:pPr>
      <w:rPr>
        <w:b w:val="0"/>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41A"/>
    <w:rsid w:val="00004C10"/>
    <w:rsid w:val="0003642E"/>
    <w:rsid w:val="00142D7A"/>
    <w:rsid w:val="002C5962"/>
    <w:rsid w:val="002E4967"/>
    <w:rsid w:val="003F4B45"/>
    <w:rsid w:val="00401652"/>
    <w:rsid w:val="0043368D"/>
    <w:rsid w:val="004F204D"/>
    <w:rsid w:val="00535EBF"/>
    <w:rsid w:val="0055217C"/>
    <w:rsid w:val="005A2ADA"/>
    <w:rsid w:val="00607B93"/>
    <w:rsid w:val="006D066E"/>
    <w:rsid w:val="007408CE"/>
    <w:rsid w:val="00761136"/>
    <w:rsid w:val="007B3EBC"/>
    <w:rsid w:val="00845BF4"/>
    <w:rsid w:val="008B4587"/>
    <w:rsid w:val="008C6C45"/>
    <w:rsid w:val="009326B5"/>
    <w:rsid w:val="00A84A58"/>
    <w:rsid w:val="00AC0DAA"/>
    <w:rsid w:val="00AD1FE7"/>
    <w:rsid w:val="00B20ADD"/>
    <w:rsid w:val="00BA7370"/>
    <w:rsid w:val="00C05700"/>
    <w:rsid w:val="00C2587C"/>
    <w:rsid w:val="00C371C8"/>
    <w:rsid w:val="00C64902"/>
    <w:rsid w:val="00CC4679"/>
    <w:rsid w:val="00CF0BAE"/>
    <w:rsid w:val="00D13AB9"/>
    <w:rsid w:val="00D514E1"/>
    <w:rsid w:val="00E00128"/>
    <w:rsid w:val="00E14262"/>
    <w:rsid w:val="00E23CDF"/>
    <w:rsid w:val="00E27AD0"/>
    <w:rsid w:val="00E64211"/>
    <w:rsid w:val="00E76376"/>
    <w:rsid w:val="00EB241A"/>
    <w:rsid w:val="00EB6605"/>
    <w:rsid w:val="00F5422C"/>
    <w:rsid w:val="00F70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59DDA"/>
  <w15:chartTrackingRefBased/>
  <w15:docId w15:val="{96C531A1-B2F7-4E63-B002-1B15A4FB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41A"/>
    <w:pPr>
      <w:ind w:left="720"/>
      <w:contextualSpacing/>
    </w:pPr>
  </w:style>
  <w:style w:type="character" w:styleId="Hyperlink">
    <w:name w:val="Hyperlink"/>
    <w:basedOn w:val="DefaultParagraphFont"/>
    <w:uiPriority w:val="99"/>
    <w:unhideWhenUsed/>
    <w:rsid w:val="00E64211"/>
    <w:rPr>
      <w:color w:val="0563C1" w:themeColor="hyperlink"/>
      <w:u w:val="single"/>
    </w:rPr>
  </w:style>
  <w:style w:type="character" w:styleId="UnresolvedMention">
    <w:name w:val="Unresolved Mention"/>
    <w:basedOn w:val="DefaultParagraphFont"/>
    <w:uiPriority w:val="99"/>
    <w:semiHidden/>
    <w:unhideWhenUsed/>
    <w:rsid w:val="00E64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sinsuran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4066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Jodi Smith</cp:lastModifiedBy>
  <cp:revision>2</cp:revision>
  <cp:lastPrinted>2020-02-27T16:56:00Z</cp:lastPrinted>
  <dcterms:created xsi:type="dcterms:W3CDTF">2021-01-27T20:55:00Z</dcterms:created>
  <dcterms:modified xsi:type="dcterms:W3CDTF">2021-01-27T20:55:00Z</dcterms:modified>
</cp:coreProperties>
</file>