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4C4686AD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4133DB2B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86BA1">
        <w:rPr>
          <w:b/>
        </w:rPr>
        <w:t>February 20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365B140C" w:rsidR="00137F43" w:rsidRDefault="00E86BA1" w:rsidP="00A04DBE">
      <w:r>
        <w:t>J. Miller</w:t>
      </w:r>
      <w:r w:rsidR="0080091A">
        <w:t xml:space="preserve"> called the meeting to order at 7:00 PM. A quorum was established with </w:t>
      </w:r>
      <w:r w:rsidR="0041695F">
        <w:t>five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41695F">
        <w:t>, Jennifer Miller</w:t>
      </w:r>
      <w:r>
        <w:t xml:space="preserve"> 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</w:p>
    <w:p w14:paraId="49D2BC62" w14:textId="33A5C548" w:rsidR="00A04DBE" w:rsidRDefault="00BF111A" w:rsidP="00A04DBE">
      <w:r>
        <w:t>T. McCullough</w:t>
      </w:r>
      <w:r w:rsidR="00BC27A6">
        <w:t xml:space="preserve"> ga</w:t>
      </w:r>
      <w:r w:rsidR="0052252D">
        <w:t xml:space="preserve">ve the invocation.  </w:t>
      </w:r>
      <w:r w:rsidR="00E86BA1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748344A6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E86BA1">
        <w:rPr>
          <w:u w:val="single"/>
        </w:rPr>
        <w:t xml:space="preserve">January 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6701E802" w:rsidR="00630F58" w:rsidRDefault="002D5C26" w:rsidP="00C903CC">
      <w:r>
        <w:t>Y. Goss</w:t>
      </w:r>
      <w:r w:rsidR="005900B2">
        <w:t xml:space="preserve"> moved the </w:t>
      </w:r>
      <w:r w:rsidR="00E86BA1">
        <w:t>January</w:t>
      </w:r>
      <w:r w:rsidR="005C6684">
        <w:t xml:space="preserve"> </w:t>
      </w:r>
      <w:r w:rsidR="005900B2">
        <w:t xml:space="preserve">minutes be approved as </w:t>
      </w:r>
      <w:r w:rsidR="005267F2">
        <w:t>written</w:t>
      </w:r>
      <w:r w:rsidR="008F48E9">
        <w:t xml:space="preserve">; </w:t>
      </w:r>
      <w:r>
        <w:t>T. McCullough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77777777" w:rsidR="009F3256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E86BA1">
        <w:t>January 31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E86BA1">
        <w:t>20,849.76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D5552B">
        <w:t>3</w:t>
      </w:r>
      <w:r w:rsidR="00E86BA1">
        <w:t>8,132.26</w:t>
      </w:r>
      <w:r>
        <w:t>.</w:t>
      </w:r>
      <w:r w:rsidR="00253CF8">
        <w:t xml:space="preserve"> </w:t>
      </w:r>
      <w:r w:rsidR="005326FE">
        <w:t xml:space="preserve"> </w:t>
      </w:r>
    </w:p>
    <w:p w14:paraId="7DFBECB8" w14:textId="77777777" w:rsidR="009F3256" w:rsidRDefault="008D4D75" w:rsidP="00570802">
      <w:r>
        <w:t xml:space="preserve">B. Zimmerman moved that the Treasurer be authorized to pay Texas Municipal League (TML) annually rather than quarterly, as voted last month, to obtain a 2% discount. </w:t>
      </w:r>
    </w:p>
    <w:p w14:paraId="17603119" w14:textId="39F4C37A" w:rsidR="00551B17" w:rsidRDefault="00E86BA1" w:rsidP="00570802">
      <w:r>
        <w:t>The importance of maintaining at least the equivalent of six months expenditures in the reserve account was discussed.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47846021" w14:textId="1FFC737D" w:rsidR="008D4D75" w:rsidRDefault="008D4D75" w:rsidP="008D4D75">
      <w:r>
        <w:t>Shady Grove (SG) Fire Chief J. Phillips reported that he is still looking for equipment for use by both VFDs: (1) a Cascade system to fill the air bottles and (2) vests/signs with led light</w:t>
      </w:r>
      <w:r w:rsidR="002E0690">
        <w:t>s</w:t>
      </w:r>
      <w:r>
        <w:t xml:space="preserve"> for use on highway incidents. He is waiting for the ten Kenwood NX-1200AVK2 analog handheld radios ordered last </w:t>
      </w:r>
      <w:r w:rsidR="0041695F">
        <w:t>year</w:t>
      </w:r>
      <w:r w:rsidR="002E0690">
        <w:t xml:space="preserve">.  </w:t>
      </w:r>
      <w:r>
        <w:t xml:space="preserve">He </w:t>
      </w:r>
      <w:r w:rsidR="002E0690">
        <w:t>reported that the total cost of</w:t>
      </w:r>
      <w:r>
        <w:t xml:space="preserve"> two P25 radios that can transmit and receive both digital and analog signals</w:t>
      </w:r>
      <w:r w:rsidR="002E0690">
        <w:t xml:space="preserve"> is $3938.86 – which includes the required F</w:t>
      </w:r>
      <w:r w:rsidR="0041695F">
        <w:t>CC</w:t>
      </w:r>
      <w:r w:rsidR="002E0690">
        <w:t xml:space="preserve"> license, </w:t>
      </w:r>
      <w:r w:rsidR="0041695F">
        <w:t xml:space="preserve">software </w:t>
      </w:r>
      <w:r w:rsidR="002E0690">
        <w:t>program and cable</w:t>
      </w:r>
      <w:r>
        <w:t xml:space="preserve">.  </w:t>
      </w:r>
      <w:r w:rsidR="002E0690">
        <w:t xml:space="preserve">B. Zimmerman moved that ESD-3 cover the approximate $4000 cost of the </w:t>
      </w:r>
      <w:r w:rsidR="0041695F">
        <w:t>two</w:t>
      </w:r>
      <w:r w:rsidR="002E0690">
        <w:t xml:space="preserve"> P25 radios. </w:t>
      </w:r>
      <w:r>
        <w:t xml:space="preserve">T. McCullough seconded the motion and it </w:t>
      </w:r>
      <w:r w:rsidR="002E0690">
        <w:t>passed</w:t>
      </w:r>
      <w:r>
        <w:t xml:space="preserve"> unanimously. </w:t>
      </w:r>
      <w:r w:rsidR="002E0690">
        <w:t>The purchase order number</w:t>
      </w:r>
      <w:r w:rsidR="0041695F">
        <w:t xml:space="preserve"> for the two radios</w:t>
      </w:r>
      <w:r w:rsidR="002E0690">
        <w:t xml:space="preserve"> is 2-20-23Digital.</w:t>
      </w:r>
    </w:p>
    <w:p w14:paraId="4D433008" w14:textId="47744490" w:rsidR="00696E27" w:rsidRPr="00BC2B5B" w:rsidRDefault="00B760E3" w:rsidP="00D61A2C">
      <w:r>
        <w:t>W</w:t>
      </w:r>
      <w:r w:rsidR="005A4145">
        <w:t xml:space="preserve">hite Tail Ridge </w:t>
      </w:r>
      <w:r>
        <w:t>Fire</w:t>
      </w:r>
      <w:r w:rsidR="005278EC">
        <w:t xml:space="preserve"> (WTR)</w:t>
      </w:r>
      <w:r>
        <w:t xml:space="preserve"> Chief </w:t>
      </w:r>
      <w:r w:rsidR="00A56E5F">
        <w:t>R. Hoffman</w:t>
      </w:r>
      <w:bookmarkStart w:id="0" w:name="_Hlk88229353"/>
      <w:r w:rsidR="005B6EB8">
        <w:t xml:space="preserve"> </w:t>
      </w:r>
      <w:r>
        <w:t xml:space="preserve">reported </w:t>
      </w:r>
      <w:r w:rsidR="00390DF4">
        <w:t>that</w:t>
      </w:r>
      <w:r w:rsidR="00BC2B5B">
        <w:t xml:space="preserve"> he is awaiting delivery of</w:t>
      </w:r>
      <w:r w:rsidR="00390DF4">
        <w:t xml:space="preserve"> </w:t>
      </w:r>
      <w:r w:rsidR="00BC2B5B">
        <w:t xml:space="preserve">the </w:t>
      </w:r>
      <w:r w:rsidR="00390DF4">
        <w:t xml:space="preserve">Texas A &amp; M Forest Service </w:t>
      </w:r>
      <w:r w:rsidR="009C6080">
        <w:t xml:space="preserve">(TFS) </w:t>
      </w:r>
      <w:r w:rsidR="00390DF4">
        <w:t>DOD Humvee with a skid unit</w:t>
      </w:r>
      <w:r w:rsidR="00BC2B5B">
        <w:t xml:space="preserve"> and reiterated that he will be returning to TFS the soon-to-be decommissioned </w:t>
      </w:r>
      <w:r w:rsidR="009C6080">
        <w:t xml:space="preserve">2.5 Ton Brush Truck.  </w:t>
      </w:r>
      <w:r w:rsidR="00BC2B5B">
        <w:t>He added that modifications are being planned for the fire station; TFS requires that vehicles be parked inside.</w:t>
      </w:r>
      <w:bookmarkStart w:id="1" w:name="_Hlk103631059"/>
      <w:bookmarkEnd w:id="0"/>
    </w:p>
    <w:p w14:paraId="2180EECF" w14:textId="05F25B22" w:rsidR="005D572C" w:rsidRDefault="002B02A2" w:rsidP="00D61A2C"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</w:p>
    <w:p w14:paraId="4C101FBE" w14:textId="7592CAAD" w:rsidR="009F3256" w:rsidRDefault="001A1474" w:rsidP="009F3256">
      <w:pPr>
        <w:rPr>
          <w:u w:val="single"/>
        </w:rPr>
      </w:pPr>
      <w:r>
        <w:t>B. Zimmerman contact</w:t>
      </w:r>
      <w:r w:rsidR="008D4D75">
        <w:t>ed</w:t>
      </w:r>
      <w:r>
        <w:t xml:space="preserve"> Ken Jobe </w:t>
      </w:r>
      <w:r w:rsidR="008D4D75">
        <w:t xml:space="preserve">who will, in turn, contact Billy Ted Smith </w:t>
      </w:r>
      <w:r>
        <w:t>to request</w:t>
      </w:r>
      <w:r w:rsidR="00F13B17">
        <w:t xml:space="preserve"> </w:t>
      </w:r>
      <w:r w:rsidR="008D4D75">
        <w:t>that</w:t>
      </w:r>
      <w:r w:rsidR="00F13B17">
        <w:t xml:space="preserve"> SAFE-D provide in-county</w:t>
      </w:r>
      <w:r>
        <w:t xml:space="preserve"> training for all Tyler County ESD</w:t>
      </w:r>
      <w:r w:rsidR="00F13B17">
        <w:t xml:space="preserve"> Commissioners.</w:t>
      </w:r>
      <w:r w:rsidR="009F3256" w:rsidRPr="009F3256">
        <w:rPr>
          <w:u w:val="single"/>
        </w:rPr>
        <w:t xml:space="preserve"> </w:t>
      </w:r>
    </w:p>
    <w:p w14:paraId="7452AD6D" w14:textId="788CC936" w:rsidR="009F3256" w:rsidRPr="009F3256" w:rsidRDefault="009F3256" w:rsidP="009F3256">
      <w:pPr>
        <w:rPr>
          <w:u w:val="single"/>
        </w:rPr>
      </w:pPr>
      <w:r w:rsidRPr="009F3256">
        <w:rPr>
          <w:u w:val="single"/>
        </w:rPr>
        <w:lastRenderedPageBreak/>
        <w:t>Discussion and action regarding Current Insurance Policy:</w:t>
      </w:r>
    </w:p>
    <w:p w14:paraId="65806D4B" w14:textId="17DE1BED" w:rsidR="009F3256" w:rsidRDefault="009F3256" w:rsidP="009F3256">
      <w:r>
        <w:t xml:space="preserve">Y. Goss will contact Eagle Insurance at their Woodville Office </w:t>
      </w:r>
      <w:r w:rsidR="0041695F">
        <w:t>for cost comparison purposes</w:t>
      </w:r>
      <w:r>
        <w:t>.</w:t>
      </w:r>
    </w:p>
    <w:p w14:paraId="34B3F92F" w14:textId="0B07DC70" w:rsidR="004F54BC" w:rsidRPr="004F54BC" w:rsidRDefault="00BC2B5B" w:rsidP="00D61A2C">
      <w:pPr>
        <w:rPr>
          <w:u w:val="single"/>
        </w:rPr>
      </w:pPr>
      <w:r>
        <w:rPr>
          <w:u w:val="single"/>
        </w:rPr>
        <w:t>Discussion of duties of each officer:</w:t>
      </w:r>
    </w:p>
    <w:p w14:paraId="7930222E" w14:textId="304B911C" w:rsidR="006F26AD" w:rsidRDefault="00BC2B5B" w:rsidP="00D61A2C">
      <w:r>
        <w:t xml:space="preserve">It was noted that SAFE-D’s Handbook includes an Assistant Treasurer position and that it is the responsibility of the President to develop the agenda.  </w:t>
      </w:r>
    </w:p>
    <w:p w14:paraId="5E0AA6E0" w14:textId="72755530" w:rsidR="00BC2B5B" w:rsidRPr="009F3256" w:rsidRDefault="00BC2B5B" w:rsidP="00D61A2C">
      <w:pPr>
        <w:rPr>
          <w:u w:val="single"/>
        </w:rPr>
      </w:pPr>
      <w:r w:rsidRPr="009F3256">
        <w:rPr>
          <w:u w:val="single"/>
        </w:rPr>
        <w:t xml:space="preserve">Election of Officers: </w:t>
      </w:r>
    </w:p>
    <w:p w14:paraId="62D53F34" w14:textId="19FF61ED" w:rsidR="00BC2B5B" w:rsidRDefault="00BC2B5B" w:rsidP="009F3256">
      <w:pPr>
        <w:spacing w:after="0"/>
      </w:pPr>
      <w:r>
        <w:t xml:space="preserve">The following slate of officers was elected </w:t>
      </w:r>
      <w:r w:rsidR="0041695F">
        <w:t>by acclimation.</w:t>
      </w:r>
    </w:p>
    <w:p w14:paraId="7FE485D3" w14:textId="37A43122" w:rsidR="009F3256" w:rsidRDefault="009F3256" w:rsidP="009F3256">
      <w:pPr>
        <w:spacing w:after="0"/>
      </w:pPr>
      <w:r>
        <w:t>President – J. Miller</w:t>
      </w:r>
      <w:r>
        <w:tab/>
      </w:r>
      <w:r>
        <w:tab/>
      </w:r>
      <w:r>
        <w:tab/>
      </w:r>
      <w:r>
        <w:tab/>
        <w:t>Treasurer – Y. Goss</w:t>
      </w:r>
    </w:p>
    <w:p w14:paraId="39B4C233" w14:textId="7D83BCE3" w:rsidR="009F3256" w:rsidRDefault="009F3256" w:rsidP="009F3256">
      <w:pPr>
        <w:spacing w:after="0"/>
      </w:pPr>
      <w:r>
        <w:t>Vice President – T. McCullough</w:t>
      </w:r>
      <w:r>
        <w:tab/>
      </w:r>
      <w:r>
        <w:tab/>
      </w:r>
      <w:r>
        <w:tab/>
        <w:t>Assistant Treasurer – A</w:t>
      </w:r>
      <w:r w:rsidR="0041695F">
        <w:t>.</w:t>
      </w:r>
      <w:r>
        <w:t xml:space="preserve"> Cook</w:t>
      </w:r>
    </w:p>
    <w:p w14:paraId="3EA0D9FA" w14:textId="3F1B8B73" w:rsidR="009F3256" w:rsidRDefault="009F3256" w:rsidP="009F3256">
      <w:pPr>
        <w:spacing w:after="0"/>
      </w:pPr>
      <w:r>
        <w:t>Secretary – B. Zimmerman</w:t>
      </w:r>
    </w:p>
    <w:p w14:paraId="1EC18316" w14:textId="31C68BA4" w:rsidR="009F3256" w:rsidRDefault="009F3256" w:rsidP="009F3256">
      <w:pPr>
        <w:spacing w:after="0"/>
      </w:pPr>
    </w:p>
    <w:p w14:paraId="28E7DC4F" w14:textId="0E8226FE" w:rsidR="005C0ADB" w:rsidRDefault="005C0ADB" w:rsidP="009F3256">
      <w:pPr>
        <w:spacing w:after="0"/>
      </w:pPr>
      <w:r>
        <w:t>Y. Goss moved that the signature authority for ESD-3’s accounts at First National Bank be updated to include all current ESD-3 Officers (Jennifer Miller, Tamberly McCullough, Minnie “Betty” Zimmerman, Yvonne Goss and Andrew Cook).  B. Zimmerman seconded the motion and it passed unanimously.</w:t>
      </w:r>
    </w:p>
    <w:p w14:paraId="0F967EB9" w14:textId="77777777" w:rsidR="005C0ADB" w:rsidRDefault="005C0ADB" w:rsidP="009F3256">
      <w:pPr>
        <w:spacing w:after="0"/>
      </w:pP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1B02BB83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9F3256">
        <w:t>no</w:t>
      </w:r>
      <w:r w:rsidR="000C2B12">
        <w:t xml:space="preserve"> callout</w:t>
      </w:r>
      <w:r w:rsidR="00D646CF">
        <w:t>s</w:t>
      </w:r>
      <w:r>
        <w:t>.</w:t>
      </w:r>
      <w:r w:rsidR="00020352">
        <w:t xml:space="preserve">  </w:t>
      </w:r>
    </w:p>
    <w:p w14:paraId="6708AC63" w14:textId="1CE50FF0" w:rsidR="00617178" w:rsidRDefault="00617178" w:rsidP="00617178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9F3256">
        <w:t>629.68</w:t>
      </w:r>
      <w:r w:rsidR="001F0B4B">
        <w:t>,</w:t>
      </w:r>
      <w:r w:rsidR="001D3D3E">
        <w:t xml:space="preserve"> including</w:t>
      </w:r>
      <w:r w:rsidR="00425731">
        <w:t xml:space="preserve"> </w:t>
      </w:r>
      <w:r w:rsidR="009F3256">
        <w:t>$250 for a leaf blower, and $232 for two sets of fittings to be installed on the 2012 Kenworth 2000-gallon Tanker/Pumper and the 2017 Kenworth Large Brush Truck.  The fittings will enable firefighters</w:t>
      </w:r>
      <w:r w:rsidR="005B1CB3">
        <w:t xml:space="preserve"> to hook up hose</w:t>
      </w:r>
      <w:r w:rsidR="0041695F">
        <w:t>s</w:t>
      </w:r>
      <w:r w:rsidR="005B1CB3">
        <w:t xml:space="preserve"> to back</w:t>
      </w:r>
      <w:r w:rsidR="0041695F">
        <w:t>s</w:t>
      </w:r>
      <w:r w:rsidR="005B1CB3">
        <w:t>, rather than top</w:t>
      </w:r>
      <w:r w:rsidR="0041695F">
        <w:t>s</w:t>
      </w:r>
      <w:r w:rsidR="005B1CB3">
        <w:t xml:space="preserve">, of </w:t>
      </w:r>
      <w:r w:rsidR="0041695F">
        <w:t xml:space="preserve">the </w:t>
      </w:r>
      <w:r w:rsidR="005B1CB3">
        <w:t>trucks.</w:t>
      </w:r>
      <w:r w:rsidR="009F3256">
        <w:t xml:space="preserve"> </w:t>
      </w:r>
      <w:r w:rsidR="008D0982">
        <w:t xml:space="preserve"> </w:t>
      </w:r>
      <w:r w:rsidR="008E722D">
        <w:t xml:space="preserve">B. Zimmerman </w:t>
      </w:r>
      <w:r w:rsidR="001D3D3E">
        <w:t xml:space="preserve">moved that the expenses be reimbursed by ESD-3; </w:t>
      </w:r>
      <w:r w:rsidR="00373C08">
        <w:t>T. McCullough</w:t>
      </w:r>
      <w:r w:rsidR="001D3D3E">
        <w:t xml:space="preserve"> seconded the motion and it </w:t>
      </w:r>
      <w:r w:rsidR="005B1CB3">
        <w:t>passed</w:t>
      </w:r>
      <w:r w:rsidR="001D3D3E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1CA8C6D5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5B1CB3">
        <w:t>one</w:t>
      </w:r>
      <w:r w:rsidR="000C2B12">
        <w:t xml:space="preserve"> callout</w:t>
      </w:r>
      <w:r w:rsidR="001D3D3E">
        <w:t>.</w:t>
      </w:r>
    </w:p>
    <w:p w14:paraId="0250A393" w14:textId="5934E305" w:rsidR="00A7760D" w:rsidRDefault="005B1CB3" w:rsidP="005B1CB3">
      <w:pPr>
        <w:pStyle w:val="ListParagraph"/>
        <w:numPr>
          <w:ilvl w:val="1"/>
          <w:numId w:val="15"/>
        </w:numPr>
      </w:pPr>
      <w:r>
        <w:t>Feb 15</w:t>
      </w:r>
      <w:r w:rsidR="00A7760D">
        <w:t xml:space="preserve"> – </w:t>
      </w:r>
      <w:r>
        <w:t>Auto Accident</w:t>
      </w:r>
      <w:r w:rsidR="00A7760D">
        <w:t xml:space="preserve"> – </w:t>
      </w:r>
      <w:r>
        <w:t>Hwy 190 W</w:t>
      </w:r>
      <w:r w:rsidR="00A7760D">
        <w:t xml:space="preserve"> – </w:t>
      </w:r>
      <w:r>
        <w:t>Traffic Control on blind hill</w:t>
      </w:r>
    </w:p>
    <w:p w14:paraId="31AD116C" w14:textId="16925E18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5278EC">
        <w:t>1</w:t>
      </w:r>
      <w:r w:rsidR="005B1CB3">
        <w:t>20.49</w:t>
      </w:r>
      <w:r w:rsidR="005278EC">
        <w:t xml:space="preserve">.  </w:t>
      </w:r>
      <w:r w:rsidR="005B1CB3">
        <w:t>B. Zimmerman</w:t>
      </w:r>
      <w:r w:rsidR="001F0B4B">
        <w:t xml:space="preserve"> moved that the expenses be reimbursed by ESD-3; </w:t>
      </w:r>
      <w:r w:rsidR="005B1CB3">
        <w:t>T. McCullough</w:t>
      </w:r>
      <w:r w:rsidR="001F0B4B">
        <w:t xml:space="preserve"> seconded the motion and it </w:t>
      </w:r>
      <w:r w:rsidR="005B1CB3">
        <w:t xml:space="preserve">passed </w:t>
      </w:r>
      <w:r w:rsidR="001F0B4B">
        <w:t>unanimously.</w:t>
      </w:r>
    </w:p>
    <w:p w14:paraId="45C88F44" w14:textId="03690924" w:rsidR="00043770" w:rsidRDefault="005278EC" w:rsidP="00D61A2C">
      <w:pPr>
        <w:tabs>
          <w:tab w:val="left" w:pos="1710"/>
        </w:tabs>
      </w:pPr>
      <w:r>
        <w:t xml:space="preserve">B. Zimmerman moved the meeting adjourn; T. McCullough seconded the motion and it passed unanimously.  </w:t>
      </w:r>
      <w:r w:rsidR="003A311E">
        <w:t xml:space="preserve">The meeting adjourned at </w:t>
      </w:r>
      <w:r>
        <w:t>8:</w:t>
      </w:r>
      <w:r w:rsidR="005B1CB3">
        <w:t>02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237E" w14:textId="77777777" w:rsidR="00591619" w:rsidRDefault="00591619" w:rsidP="0056031F">
      <w:pPr>
        <w:spacing w:after="0" w:line="240" w:lineRule="auto"/>
      </w:pPr>
      <w:r>
        <w:separator/>
      </w:r>
    </w:p>
  </w:endnote>
  <w:endnote w:type="continuationSeparator" w:id="0">
    <w:p w14:paraId="5AE3CF2D" w14:textId="77777777" w:rsidR="00591619" w:rsidRDefault="00591619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5D77" w14:textId="77777777" w:rsidR="00591619" w:rsidRDefault="00591619" w:rsidP="0056031F">
      <w:pPr>
        <w:spacing w:after="0" w:line="240" w:lineRule="auto"/>
      </w:pPr>
      <w:r>
        <w:separator/>
      </w:r>
    </w:p>
  </w:footnote>
  <w:footnote w:type="continuationSeparator" w:id="0">
    <w:p w14:paraId="6F86FF12" w14:textId="77777777" w:rsidR="00591619" w:rsidRDefault="00591619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066D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27823"/>
    <w:rsid w:val="00132439"/>
    <w:rsid w:val="00132500"/>
    <w:rsid w:val="00132F38"/>
    <w:rsid w:val="00137F43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50F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2566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02A2"/>
    <w:rsid w:val="002B27E1"/>
    <w:rsid w:val="002B6572"/>
    <w:rsid w:val="002C14A7"/>
    <w:rsid w:val="002C4A24"/>
    <w:rsid w:val="002C4B9A"/>
    <w:rsid w:val="002C5A9F"/>
    <w:rsid w:val="002C7836"/>
    <w:rsid w:val="002D3A87"/>
    <w:rsid w:val="002D568F"/>
    <w:rsid w:val="002D5C26"/>
    <w:rsid w:val="002D78A7"/>
    <w:rsid w:val="002D7BDA"/>
    <w:rsid w:val="002E0690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3C08"/>
    <w:rsid w:val="00374276"/>
    <w:rsid w:val="00374AE6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6EE9"/>
    <w:rsid w:val="00501CE9"/>
    <w:rsid w:val="005020B9"/>
    <w:rsid w:val="0050554C"/>
    <w:rsid w:val="00505626"/>
    <w:rsid w:val="00506F98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765B"/>
    <w:rsid w:val="00584C0E"/>
    <w:rsid w:val="00585899"/>
    <w:rsid w:val="005900B2"/>
    <w:rsid w:val="00590263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38E1"/>
    <w:rsid w:val="00684737"/>
    <w:rsid w:val="00693D09"/>
    <w:rsid w:val="00696E27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87831"/>
    <w:rsid w:val="00896269"/>
    <w:rsid w:val="008966A5"/>
    <w:rsid w:val="00896758"/>
    <w:rsid w:val="00896EDF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35CAA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41CD"/>
    <w:rsid w:val="009B69CE"/>
    <w:rsid w:val="009B7E3C"/>
    <w:rsid w:val="009B7F18"/>
    <w:rsid w:val="009C019B"/>
    <w:rsid w:val="009C0456"/>
    <w:rsid w:val="009C4D0E"/>
    <w:rsid w:val="009C6080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1030"/>
    <w:rsid w:val="00D12729"/>
    <w:rsid w:val="00D1796E"/>
    <w:rsid w:val="00D24C80"/>
    <w:rsid w:val="00D25C31"/>
    <w:rsid w:val="00D26BEB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90211"/>
    <w:rsid w:val="00D97A6A"/>
    <w:rsid w:val="00D97E9C"/>
    <w:rsid w:val="00DA0605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569D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3AE0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5</cp:revision>
  <cp:lastPrinted>2022-11-23T15:03:00Z</cp:lastPrinted>
  <dcterms:created xsi:type="dcterms:W3CDTF">2023-02-21T14:51:00Z</dcterms:created>
  <dcterms:modified xsi:type="dcterms:W3CDTF">2023-02-23T14:51:00Z</dcterms:modified>
</cp:coreProperties>
</file>