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4C4686AD" w:rsidR="009773C5" w:rsidRPr="005A5334" w:rsidRDefault="005A5334" w:rsidP="005A7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7EA9CAE0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E7105D">
        <w:rPr>
          <w:b/>
        </w:rPr>
        <w:t>June 19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64A6ED4F" w:rsidR="00137F43" w:rsidRDefault="00E86BA1" w:rsidP="00A04DBE">
      <w:r>
        <w:t>J. Miller</w:t>
      </w:r>
      <w:r w:rsidR="0080091A">
        <w:t xml:space="preserve"> called the meeting to order at 7:0</w:t>
      </w:r>
      <w:r w:rsidR="00E7105D">
        <w:t>2</w:t>
      </w:r>
      <w:r w:rsidR="0080091A">
        <w:t xml:space="preserve"> PM. A quorum was established with </w:t>
      </w:r>
      <w:r w:rsidR="001D78CE">
        <w:t>five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proofErr w:type="spellStart"/>
      <w:r w:rsidR="00E462AA">
        <w:t>Tamberly</w:t>
      </w:r>
      <w:proofErr w:type="spellEnd"/>
      <w:r w:rsidR="00E462AA">
        <w:t xml:space="preserve"> </w:t>
      </w:r>
      <w:r w:rsidR="000D7822">
        <w:t>McCulloug</w:t>
      </w:r>
      <w:r w:rsidR="009D7849">
        <w:t>h</w:t>
      </w:r>
      <w:r w:rsidR="0041695F">
        <w:t xml:space="preserve">, Jennifer </w:t>
      </w:r>
      <w:proofErr w:type="gramStart"/>
      <w:r w:rsidR="0041695F">
        <w:t>Miller</w:t>
      </w:r>
      <w:proofErr w:type="gramEnd"/>
      <w:r>
        <w:t xml:space="preserve"> 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5B1CB3">
        <w:t xml:space="preserve"> and</w:t>
      </w:r>
      <w:r w:rsidR="00693D09">
        <w:t xml:space="preserve">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</w:p>
    <w:p w14:paraId="49D2BC62" w14:textId="67FAAD20" w:rsidR="00A04DBE" w:rsidRDefault="00E7105D" w:rsidP="00A04DBE">
      <w:r>
        <w:t>B. Zimmerman</w:t>
      </w:r>
      <w:r w:rsidR="00BC27A6">
        <w:t xml:space="preserve"> ga</w:t>
      </w:r>
      <w:r w:rsidR="0052252D">
        <w:t xml:space="preserve">ve the invocation.  </w:t>
      </w:r>
      <w:r w:rsidR="00E86BA1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5EEB92CF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</w:t>
      </w:r>
      <w:r w:rsidR="00EC3CDD">
        <w:rPr>
          <w:u w:val="single"/>
        </w:rPr>
        <w:t xml:space="preserve"> </w:t>
      </w:r>
      <w:r w:rsidR="002E4554">
        <w:rPr>
          <w:u w:val="single"/>
        </w:rPr>
        <w:t xml:space="preserve">May </w:t>
      </w:r>
      <w:r w:rsidR="00E86BA1">
        <w:rPr>
          <w:u w:val="single"/>
        </w:rPr>
        <w:t xml:space="preserve">2023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1C79FAD9" w:rsidR="00630F58" w:rsidRDefault="00B878F0" w:rsidP="00C903CC">
      <w:r>
        <w:t>T. McCullough</w:t>
      </w:r>
      <w:r w:rsidR="005900B2">
        <w:t xml:space="preserve"> moved the </w:t>
      </w:r>
      <w:r w:rsidR="0087431E">
        <w:t>May</w:t>
      </w:r>
      <w:r w:rsidR="005C6684">
        <w:t xml:space="preserve"> </w:t>
      </w:r>
      <w:r w:rsidR="005900B2">
        <w:t xml:space="preserve">minutes be approved as </w:t>
      </w:r>
      <w:r w:rsidR="0087431E">
        <w:t>written,</w:t>
      </w:r>
      <w:r w:rsidR="008F48E9">
        <w:t xml:space="preserve"> </w:t>
      </w:r>
      <w:r w:rsidR="0087431E">
        <w:t>A. Cook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5FFF16C3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May 31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202422">
        <w:t>3</w:t>
      </w:r>
      <w:r w:rsidR="00D51FEC">
        <w:t>2</w:t>
      </w:r>
      <w:r w:rsidR="00202422">
        <w:t>,</w:t>
      </w:r>
      <w:r w:rsidR="00D51FEC">
        <w:t>271.</w:t>
      </w:r>
      <w:r w:rsidR="00941BA1">
        <w:t>55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$1,286.48.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941BA1">
        <w:t>49</w:t>
      </w:r>
      <w:r w:rsidR="001E4240">
        <w:t>,</w:t>
      </w:r>
      <w:r w:rsidR="00941BA1">
        <w:t>265</w:t>
      </w:r>
      <w:r w:rsidR="001E4240">
        <w:t>.</w:t>
      </w:r>
      <w:r w:rsidR="004573ED">
        <w:t>53</w:t>
      </w:r>
      <w:r>
        <w:t>.</w:t>
      </w:r>
      <w:r w:rsidR="00253CF8">
        <w:t xml:space="preserve"> </w:t>
      </w:r>
      <w:r w:rsidR="005326FE">
        <w:t xml:space="preserve"> </w:t>
      </w:r>
    </w:p>
    <w:p w14:paraId="4EBE02CB" w14:textId="16A818A0" w:rsidR="003E776A" w:rsidRDefault="003E776A" w:rsidP="00570802">
      <w:r>
        <w:t xml:space="preserve">B. Zimmerman moved that $1000 be moved </w:t>
      </w:r>
      <w:r w:rsidR="002351A3">
        <w:t xml:space="preserve">from the operating account to the reserve account, </w:t>
      </w:r>
      <w:r w:rsidR="00BE4691">
        <w:t xml:space="preserve">T. McCullough seconded the motion and it passed </w:t>
      </w:r>
      <w:r w:rsidR="002F783F">
        <w:t>un</w:t>
      </w:r>
      <w:r w:rsidR="00BE4691">
        <w:t>animously.</w:t>
      </w:r>
    </w:p>
    <w:p w14:paraId="5581D21F" w14:textId="20E3552D" w:rsidR="00202422" w:rsidRDefault="00E7110B" w:rsidP="00570802">
      <w:r>
        <w:t>Y. Goss reported that she and A</w:t>
      </w:r>
      <w:r w:rsidR="00041673">
        <w:t>. Cook</w:t>
      </w:r>
      <w:r>
        <w:t xml:space="preserve"> will be </w:t>
      </w:r>
      <w:r w:rsidR="006711B7">
        <w:t>developing</w:t>
      </w:r>
      <w:r>
        <w:t xml:space="preserve"> the 2024 Budget.</w:t>
      </w:r>
      <w:r w:rsidR="00227618">
        <w:t xml:space="preserve">  </w:t>
      </w:r>
      <w:r w:rsidR="002128F6">
        <w:t xml:space="preserve">She </w:t>
      </w:r>
      <w:r w:rsidR="0068137F">
        <w:t xml:space="preserve">expects to receive </w:t>
      </w:r>
      <w:r w:rsidR="006711B7">
        <w:t>tax revenue estimates</w:t>
      </w:r>
      <w:r w:rsidR="00D25960">
        <w:t xml:space="preserve"> </w:t>
      </w:r>
      <w:r w:rsidR="00677669">
        <w:t>in July.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48C448FD" w14:textId="101F761C" w:rsidR="000C15E4" w:rsidRDefault="00AB2B9E" w:rsidP="004A3EE2">
      <w:bookmarkStart w:id="0" w:name="_Hlk103631059"/>
      <w:r>
        <w:t xml:space="preserve">J. Phillips </w:t>
      </w:r>
      <w:r w:rsidR="005E3DF8">
        <w:t>reported that</w:t>
      </w:r>
      <w:r w:rsidR="002F783F" w:rsidRPr="002F783F">
        <w:t xml:space="preserve"> </w:t>
      </w:r>
      <w:r w:rsidR="002F783F">
        <w:t xml:space="preserve">Dam B, Chester, Fred, </w:t>
      </w:r>
      <w:proofErr w:type="gramStart"/>
      <w:r w:rsidR="002F783F">
        <w:t>Woodville</w:t>
      </w:r>
      <w:proofErr w:type="gramEnd"/>
      <w:r w:rsidR="002F783F">
        <w:t xml:space="preserve"> and Spurger</w:t>
      </w:r>
      <w:r w:rsidR="00F11208">
        <w:t xml:space="preserve"> </w:t>
      </w:r>
      <w:r w:rsidR="00D0348F">
        <w:t xml:space="preserve">VFDs </w:t>
      </w:r>
      <w:r w:rsidR="00F11208">
        <w:t xml:space="preserve">each </w:t>
      </w:r>
      <w:proofErr w:type="gramStart"/>
      <w:r w:rsidR="00F11208">
        <w:t>has</w:t>
      </w:r>
      <w:proofErr w:type="gramEnd"/>
      <w:r w:rsidR="00F11208">
        <w:t xml:space="preserve"> an </w:t>
      </w:r>
      <w:proofErr w:type="spellStart"/>
      <w:r w:rsidR="00F11208">
        <w:t>eDispatch</w:t>
      </w:r>
      <w:proofErr w:type="spellEnd"/>
      <w:r w:rsidR="00F11208">
        <w:t xml:space="preserve"> system.  T</w:t>
      </w:r>
      <w:r w:rsidR="005E3DF8">
        <w:t>he Shady Grove and White Tail Ridge VFDs</w:t>
      </w:r>
      <w:r w:rsidR="00F11208">
        <w:t>, as well as Ivanhoe</w:t>
      </w:r>
      <w:r w:rsidR="0032302B">
        <w:t xml:space="preserve"> and Warren VFDs</w:t>
      </w:r>
      <w:r w:rsidR="00D0348F">
        <w:t>,</w:t>
      </w:r>
      <w:r w:rsidR="005E3DF8">
        <w:t xml:space="preserve"> </w:t>
      </w:r>
      <w:r w:rsidR="00F11208">
        <w:t>use</w:t>
      </w:r>
      <w:r w:rsidR="009C36EB">
        <w:t xml:space="preserve"> Spurger’s </w:t>
      </w:r>
      <w:proofErr w:type="spellStart"/>
      <w:r w:rsidR="009C36EB">
        <w:t>eDispatch</w:t>
      </w:r>
      <w:proofErr w:type="spellEnd"/>
      <w:r w:rsidR="009C36EB">
        <w:t xml:space="preserve"> machine, which is sometimes un</w:t>
      </w:r>
      <w:r w:rsidR="00F11208">
        <w:t>available</w:t>
      </w:r>
      <w:r w:rsidR="009C36EB">
        <w:t xml:space="preserve">.  He </w:t>
      </w:r>
      <w:r>
        <w:t xml:space="preserve">requested </w:t>
      </w:r>
      <w:r w:rsidR="00656372">
        <w:t xml:space="preserve">that his First Net </w:t>
      </w:r>
      <w:r w:rsidR="000E7671">
        <w:t>contract</w:t>
      </w:r>
      <w:r w:rsidR="00656372">
        <w:t xml:space="preserve"> be expanded to include a </w:t>
      </w:r>
      <w:r w:rsidR="004F2426">
        <w:t>hot spot</w:t>
      </w:r>
      <w:r w:rsidR="000851F6">
        <w:t xml:space="preserve">.  </w:t>
      </w:r>
      <w:r w:rsidR="003E4054">
        <w:t>J. Phillips</w:t>
      </w:r>
      <w:r w:rsidR="00E81A34">
        <w:t xml:space="preserve"> will explore</w:t>
      </w:r>
      <w:r w:rsidR="00A95453">
        <w:t xml:space="preserve"> options</w:t>
      </w:r>
      <w:r w:rsidR="00E81A34">
        <w:t xml:space="preserve"> for installing an </w:t>
      </w:r>
      <w:proofErr w:type="spellStart"/>
      <w:r w:rsidR="00E81A34">
        <w:t>eDispatch</w:t>
      </w:r>
      <w:proofErr w:type="spellEnd"/>
      <w:r w:rsidR="00E81A34">
        <w:t xml:space="preserve"> machine</w:t>
      </w:r>
      <w:r w:rsidR="00E45464">
        <w:t>, which requires an Internet connection,</w:t>
      </w:r>
      <w:r w:rsidR="00E81A34">
        <w:t xml:space="preserve"> in the Shady Grove Fire Station.  </w:t>
      </w:r>
      <w:r w:rsidR="000C15E4">
        <w:t xml:space="preserve">B. Zimmerman moved that </w:t>
      </w:r>
      <w:r w:rsidR="009966A0">
        <w:t xml:space="preserve">J. Phillips’ First Net contract be expanded to include </w:t>
      </w:r>
      <w:r w:rsidR="00A9391A">
        <w:t>a hot spot</w:t>
      </w:r>
      <w:r w:rsidR="00DC7228">
        <w:t xml:space="preserve"> </w:t>
      </w:r>
      <w:r w:rsidR="0063058A">
        <w:t>device;</w:t>
      </w:r>
      <w:r w:rsidR="00CE3007">
        <w:t xml:space="preserve"> Y. Goss seconded the motion and it </w:t>
      </w:r>
      <w:proofErr w:type="gramStart"/>
      <w:r w:rsidR="00CE3007">
        <w:t>carried</w:t>
      </w:r>
      <w:proofErr w:type="gramEnd"/>
      <w:r w:rsidR="00CE3007">
        <w:t xml:space="preserve"> unanimously.</w:t>
      </w:r>
    </w:p>
    <w:p w14:paraId="4110E581" w14:textId="0943FBAD" w:rsidR="004A3EE2" w:rsidRDefault="00141D2B" w:rsidP="004A3EE2">
      <w:r>
        <w:t>For 2024 Budget</w:t>
      </w:r>
      <w:r w:rsidR="0020786F">
        <w:t xml:space="preserve"> considerations</w:t>
      </w:r>
      <w:r>
        <w:t>, t</w:t>
      </w:r>
      <w:r w:rsidR="004A3EE2">
        <w:t xml:space="preserve">he Fire Chiefs will research costs for bunker gear, having all trucks fully serviced, a water well at </w:t>
      </w:r>
      <w:r w:rsidR="0020786F">
        <w:t xml:space="preserve">the </w:t>
      </w:r>
      <w:r w:rsidR="004A3EE2">
        <w:t>White Tail Ridge</w:t>
      </w:r>
      <w:r w:rsidR="0020786F">
        <w:t xml:space="preserve"> Fire Station</w:t>
      </w:r>
      <w:r w:rsidR="004A3EE2">
        <w:t>, tires, and a Cascade air system.</w:t>
      </w:r>
    </w:p>
    <w:p w14:paraId="2180EECF" w14:textId="05F25B22" w:rsidR="005D572C" w:rsidRDefault="002B02A2" w:rsidP="00D61A2C"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>Training</w:t>
      </w:r>
      <w:r w:rsidR="005D572C" w:rsidRPr="005D572C">
        <w:t xml:space="preserve">: </w:t>
      </w:r>
    </w:p>
    <w:p w14:paraId="4C101FBE" w14:textId="4FDB0E4E" w:rsidR="009F3256" w:rsidRDefault="001A1474" w:rsidP="009F3256">
      <w:pPr>
        <w:rPr>
          <w:u w:val="single"/>
        </w:rPr>
      </w:pPr>
      <w:r>
        <w:t xml:space="preserve">B. Zimmerman </w:t>
      </w:r>
      <w:r w:rsidR="00A95ABB">
        <w:t xml:space="preserve">reported </w:t>
      </w:r>
      <w:r w:rsidR="009257A1">
        <w:t xml:space="preserve">that </w:t>
      </w:r>
      <w:r w:rsidR="00DC7228">
        <w:t xml:space="preserve">Ken </w:t>
      </w:r>
      <w:proofErr w:type="spellStart"/>
      <w:r w:rsidR="00DC7228">
        <w:t>Jobe</w:t>
      </w:r>
      <w:proofErr w:type="spellEnd"/>
      <w:r w:rsidR="00DC7228">
        <w:t xml:space="preserve"> stated that ESD Commission</w:t>
      </w:r>
      <w:r w:rsidR="0063058A">
        <w:t>er</w:t>
      </w:r>
      <w:r w:rsidR="00DC7228">
        <w:t xml:space="preserve"> tra</w:t>
      </w:r>
      <w:r w:rsidR="0063058A">
        <w:t>in</w:t>
      </w:r>
      <w:r w:rsidR="00DC7228">
        <w:t xml:space="preserve">ing will be conducted in Hardin County during the </w:t>
      </w:r>
      <w:r w:rsidR="002D2DA7">
        <w:t>third quarter</w:t>
      </w:r>
      <w:r w:rsidR="009257A1">
        <w:t>.</w:t>
      </w:r>
      <w:r w:rsidR="002D2DA7">
        <w:t xml:space="preserve">  He did not know the cost or the hours.</w:t>
      </w:r>
      <w:r w:rsidR="009F3256" w:rsidRPr="009F3256">
        <w:rPr>
          <w:u w:val="single"/>
        </w:rPr>
        <w:t xml:space="preserve"> </w:t>
      </w:r>
    </w:p>
    <w:p w14:paraId="3A698A7B" w14:textId="77777777" w:rsidR="00B55565" w:rsidRDefault="00B55565" w:rsidP="009F3256">
      <w:pPr>
        <w:rPr>
          <w:u w:val="single"/>
        </w:rPr>
      </w:pPr>
    </w:p>
    <w:p w14:paraId="50E59FE1" w14:textId="4C2D872D" w:rsidR="00DE0495" w:rsidRDefault="00DE0495" w:rsidP="009F3256">
      <w:pPr>
        <w:rPr>
          <w:u w:val="single"/>
        </w:rPr>
      </w:pPr>
      <w:r>
        <w:rPr>
          <w:u w:val="single"/>
        </w:rPr>
        <w:lastRenderedPageBreak/>
        <w:t>Discussion and action regarding Insurance Polic</w:t>
      </w:r>
      <w:r w:rsidR="00590940">
        <w:rPr>
          <w:u w:val="single"/>
        </w:rPr>
        <w:t>y:</w:t>
      </w:r>
    </w:p>
    <w:p w14:paraId="1A2FF9A5" w14:textId="23DC71D0" w:rsidR="00590940" w:rsidRDefault="00590940" w:rsidP="00590940">
      <w:r>
        <w:t xml:space="preserve">Y. Goss is still </w:t>
      </w:r>
      <w:r w:rsidR="00B55565">
        <w:t>re</w:t>
      </w:r>
      <w:r>
        <w:t xml:space="preserve">searching alternative insurance providers.  </w:t>
      </w:r>
    </w:p>
    <w:bookmarkEnd w:id="0"/>
    <w:p w14:paraId="349D25CE" w14:textId="2724017E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79C54BA2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2D2DA7">
        <w:t>no</w:t>
      </w:r>
      <w:r w:rsidR="009257A1">
        <w:t xml:space="preserve"> callout</w:t>
      </w:r>
      <w:r w:rsidR="002D2DA7">
        <w:t>s</w:t>
      </w:r>
      <w:r w:rsidR="009257A1">
        <w:t>.</w:t>
      </w:r>
    </w:p>
    <w:p w14:paraId="206FE0C1" w14:textId="206668E3" w:rsidR="00736A3B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2D2DA7">
        <w:t xml:space="preserve">387.18, which includes </w:t>
      </w:r>
      <w:r w:rsidR="001422EA">
        <w:t>approximately $200 for painting the new</w:t>
      </w:r>
      <w:r w:rsidR="0093683F">
        <w:t xml:space="preserve">ly acquired </w:t>
      </w:r>
      <w:r w:rsidR="002A547B">
        <w:t>Hum</w:t>
      </w:r>
      <w:r w:rsidR="0093683F">
        <w:t>vee</w:t>
      </w:r>
      <w:r w:rsidR="00AF7666">
        <w:t xml:space="preserve"> military truck. </w:t>
      </w:r>
      <w:r w:rsidR="00C63CDD">
        <w:t xml:space="preserve"> J. Miller moved that the expenses be reimbursed, B. Zimmerman seconded the motion and it </w:t>
      </w:r>
      <w:proofErr w:type="gramStart"/>
      <w:r w:rsidR="00C63CDD">
        <w:t>carried</w:t>
      </w:r>
      <w:proofErr w:type="gramEnd"/>
      <w:r w:rsidR="00C63CDD">
        <w:t xml:space="preserve"> unanimously.  </w:t>
      </w:r>
      <w:r w:rsidR="00AF7666">
        <w:t xml:space="preserve"> </w:t>
      </w:r>
      <w:r w:rsidR="009C690F">
        <w:t>(</w:t>
      </w:r>
      <w:r w:rsidR="00237C11">
        <w:t xml:space="preserve">R. Hoffman added that he </w:t>
      </w:r>
      <w:r w:rsidR="00AF7666">
        <w:t>still needs to acquire the skid unit</w:t>
      </w:r>
      <w:r w:rsidR="00347258">
        <w:t>, which may take up to nine months.</w:t>
      </w:r>
      <w:r w:rsidR="00736A3B">
        <w:t xml:space="preserve">  </w:t>
      </w:r>
      <w:r w:rsidR="00876345">
        <w:t>The cost of the skid unit will be covered by the T</w:t>
      </w:r>
      <w:r w:rsidR="00EC4B5C">
        <w:t>A&amp;M Forest Service grant.</w:t>
      </w:r>
      <w:r w:rsidR="009C690F">
        <w:t>)</w:t>
      </w:r>
      <w:r w:rsidR="00EC4B5C">
        <w:t xml:space="preserve">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1ED602BC" w14:textId="6D1523F2" w:rsidR="0057540A" w:rsidRDefault="009C019B" w:rsidP="002D2DA7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2D2DA7">
        <w:t>no</w:t>
      </w:r>
      <w:r w:rsidR="000C2B12">
        <w:t xml:space="preserve"> callout</w:t>
      </w:r>
      <w:r w:rsidR="002D2DA7">
        <w:t>s</w:t>
      </w:r>
      <w:r w:rsidR="004F5D3B">
        <w:t>.</w:t>
      </w:r>
    </w:p>
    <w:p w14:paraId="65B11E55" w14:textId="26658B80" w:rsidR="004B01E6" w:rsidRDefault="00237C11" w:rsidP="004B01E6">
      <w:pPr>
        <w:pStyle w:val="ListParagraph"/>
        <w:numPr>
          <w:ilvl w:val="1"/>
          <w:numId w:val="15"/>
        </w:numPr>
      </w:pPr>
      <w:r>
        <w:t>He added that WTR VFD</w:t>
      </w:r>
      <w:r w:rsidR="004B01E6">
        <w:t xml:space="preserve"> will </w:t>
      </w:r>
      <w:r w:rsidR="00781A56">
        <w:t>be onsite for the Country Church’s July 9 Fire Works display.</w:t>
      </w:r>
    </w:p>
    <w:p w14:paraId="31AD116C" w14:textId="4FDFD244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0343D2">
        <w:t>12</w:t>
      </w:r>
      <w:r w:rsidR="00736A3B">
        <w:t>0.43.</w:t>
      </w:r>
      <w:r w:rsidR="000109D1">
        <w:t xml:space="preserve">  B. Zimmerman moved that the </w:t>
      </w:r>
      <w:r w:rsidR="00114E7B">
        <w:t>expenses be reimbursed</w:t>
      </w:r>
      <w:r w:rsidR="0075143F">
        <w:t xml:space="preserve">, T. McCullough seconded the motion and it </w:t>
      </w:r>
      <w:proofErr w:type="gramStart"/>
      <w:r w:rsidR="0075143F">
        <w:t>carried</w:t>
      </w:r>
      <w:proofErr w:type="gramEnd"/>
      <w:r w:rsidR="0075143F">
        <w:t xml:space="preserve"> unanimously.  </w:t>
      </w:r>
    </w:p>
    <w:p w14:paraId="45C88F44" w14:textId="121142CF" w:rsidR="00043770" w:rsidRDefault="00C75348" w:rsidP="00D61A2C">
      <w:pPr>
        <w:tabs>
          <w:tab w:val="left" w:pos="1710"/>
        </w:tabs>
      </w:pPr>
      <w:r>
        <w:t>B. Zimmerman</w:t>
      </w:r>
      <w:r w:rsidR="005278EC">
        <w:t xml:space="preserve"> moved the meeting </w:t>
      </w:r>
      <w:proofErr w:type="gramStart"/>
      <w:r w:rsidR="005278EC">
        <w:t>adjourn</w:t>
      </w:r>
      <w:proofErr w:type="gramEnd"/>
      <w:r w:rsidR="005278EC">
        <w:t xml:space="preserve">; </w:t>
      </w:r>
      <w:r>
        <w:t>T. McCullough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A95ABB">
        <w:t>7:</w:t>
      </w:r>
      <w:r w:rsidR="002E77A2">
        <w:t>5</w:t>
      </w:r>
      <w:r w:rsidR="00A95ABB">
        <w:t>0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C0CA" w14:textId="77777777" w:rsidR="00032B24" w:rsidRDefault="00032B24" w:rsidP="0056031F">
      <w:pPr>
        <w:spacing w:after="0" w:line="240" w:lineRule="auto"/>
      </w:pPr>
      <w:r>
        <w:separator/>
      </w:r>
    </w:p>
  </w:endnote>
  <w:endnote w:type="continuationSeparator" w:id="0">
    <w:p w14:paraId="21D37421" w14:textId="77777777" w:rsidR="00032B24" w:rsidRDefault="00032B24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E089" w14:textId="77777777" w:rsidR="00032B24" w:rsidRDefault="00032B24" w:rsidP="0056031F">
      <w:pPr>
        <w:spacing w:after="0" w:line="240" w:lineRule="auto"/>
      </w:pPr>
      <w:r>
        <w:separator/>
      </w:r>
    </w:p>
  </w:footnote>
  <w:footnote w:type="continuationSeparator" w:id="0">
    <w:p w14:paraId="3B78FB5F" w14:textId="77777777" w:rsidR="00032B24" w:rsidRDefault="00032B24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A24"/>
    <w:rsid w:val="002C4B9A"/>
    <w:rsid w:val="002C53E6"/>
    <w:rsid w:val="002C5A9F"/>
    <w:rsid w:val="002C7836"/>
    <w:rsid w:val="002D2DA7"/>
    <w:rsid w:val="002D3A87"/>
    <w:rsid w:val="002D568F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783F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3C08"/>
    <w:rsid w:val="00374276"/>
    <w:rsid w:val="00374AE6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4FBA"/>
    <w:rsid w:val="00452865"/>
    <w:rsid w:val="00453304"/>
    <w:rsid w:val="00454407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B01E6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3058A"/>
    <w:rsid w:val="00630F58"/>
    <w:rsid w:val="0063317A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5637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5143F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C28"/>
    <w:rsid w:val="009966A0"/>
    <w:rsid w:val="00997BA6"/>
    <w:rsid w:val="009A0113"/>
    <w:rsid w:val="009A32F5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ACE"/>
    <w:rsid w:val="009D7849"/>
    <w:rsid w:val="009D786A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20612"/>
    <w:rsid w:val="00A21DEE"/>
    <w:rsid w:val="00A220E1"/>
    <w:rsid w:val="00A24ED0"/>
    <w:rsid w:val="00A25A9C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5447"/>
    <w:rsid w:val="00D90211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61E5"/>
    <w:rsid w:val="00F51C2F"/>
    <w:rsid w:val="00F51CBA"/>
    <w:rsid w:val="00F5355B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2</cp:revision>
  <cp:lastPrinted>2023-07-15T01:04:00Z</cp:lastPrinted>
  <dcterms:created xsi:type="dcterms:W3CDTF">2023-07-15T01:05:00Z</dcterms:created>
  <dcterms:modified xsi:type="dcterms:W3CDTF">2023-07-15T01:05:00Z</dcterms:modified>
</cp:coreProperties>
</file>