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DD284" w14:textId="60F6FF10" w:rsidR="00267838" w:rsidRPr="00554241" w:rsidRDefault="002D6D12" w:rsidP="009F7991">
      <w:pPr>
        <w:pStyle w:val="Heading1"/>
      </w:pPr>
      <w:r>
        <w:t xml:space="preserve">Risk Assessment for </w:t>
      </w:r>
      <w:r w:rsidR="00270135">
        <w:t xml:space="preserve">Opening </w:t>
      </w:r>
      <w:r w:rsidR="00A16E85">
        <w:t>t</w:t>
      </w:r>
      <w:r w:rsidR="001A6E52">
        <w:t>he Playing Fields and Pavilion</w:t>
      </w:r>
      <w:r w:rsidR="00270135">
        <w:t xml:space="preserve"> to the Public</w:t>
      </w:r>
    </w:p>
    <w:p w14:paraId="780C7863" w14:textId="77777777" w:rsidR="009F7991" w:rsidRDefault="009F7991" w:rsidP="00F304A8">
      <w:pPr>
        <w:rPr>
          <w:rFonts w:cstheme="minorHAnsi"/>
        </w:rPr>
      </w:pPr>
    </w:p>
    <w:p w14:paraId="68FB5BD0" w14:textId="22AD93D1" w:rsidR="00F304A8" w:rsidRPr="00387853" w:rsidRDefault="00F304A8" w:rsidP="00F304A8">
      <w:pPr>
        <w:rPr>
          <w:rFonts w:cstheme="minorHAnsi"/>
          <w:b/>
          <w:bCs/>
        </w:rPr>
      </w:pPr>
      <w:r w:rsidRPr="00387853">
        <w:rPr>
          <w:rFonts w:cstheme="minorHAnsi"/>
          <w:b/>
          <w:bCs/>
        </w:rPr>
        <w:t xml:space="preserve">Version Control </w:t>
      </w:r>
    </w:p>
    <w:tbl>
      <w:tblPr>
        <w:tblStyle w:val="TableGrid1"/>
        <w:tblW w:w="12748" w:type="dxa"/>
        <w:tblInd w:w="5" w:type="dxa"/>
        <w:tblCellMar>
          <w:top w:w="42" w:type="dxa"/>
          <w:left w:w="108" w:type="dxa"/>
          <w:right w:w="190" w:type="dxa"/>
        </w:tblCellMar>
        <w:tblLook w:val="04A0" w:firstRow="1" w:lastRow="0" w:firstColumn="1" w:lastColumn="0" w:noHBand="0" w:noVBand="1"/>
      </w:tblPr>
      <w:tblGrid>
        <w:gridCol w:w="1981"/>
        <w:gridCol w:w="1754"/>
        <w:gridCol w:w="2351"/>
        <w:gridCol w:w="6662"/>
      </w:tblGrid>
      <w:tr w:rsidR="006E7239" w:rsidRPr="00554241" w14:paraId="11AAD507" w14:textId="14BEEC27" w:rsidTr="006E7239">
        <w:trPr>
          <w:trHeight w:val="557"/>
        </w:trPr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FE3C0B" w14:textId="77777777" w:rsidR="006E7239" w:rsidRPr="00554241" w:rsidRDefault="006E7239" w:rsidP="006E7239">
            <w:pPr>
              <w:spacing w:line="259" w:lineRule="auto"/>
              <w:rPr>
                <w:rFonts w:cstheme="minorHAnsi"/>
              </w:rPr>
            </w:pPr>
            <w:r w:rsidRPr="00554241">
              <w:rPr>
                <w:rFonts w:cstheme="minorHAnsi"/>
              </w:rPr>
              <w:t xml:space="preserve">Issue Date 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5220AD" w14:textId="77777777" w:rsidR="006E7239" w:rsidRPr="00554241" w:rsidRDefault="006E7239" w:rsidP="006E7239">
            <w:pPr>
              <w:spacing w:line="259" w:lineRule="auto"/>
              <w:rPr>
                <w:rFonts w:cstheme="minorHAnsi"/>
              </w:rPr>
            </w:pPr>
            <w:r w:rsidRPr="00554241">
              <w:rPr>
                <w:rFonts w:cstheme="minorHAnsi"/>
              </w:rPr>
              <w:t xml:space="preserve">Version Number </w:t>
            </w: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BC6CE9" w14:textId="77777777" w:rsidR="006E7239" w:rsidRPr="00554241" w:rsidRDefault="006E7239" w:rsidP="006E7239">
            <w:pPr>
              <w:spacing w:line="259" w:lineRule="auto"/>
              <w:rPr>
                <w:rFonts w:cstheme="minorHAnsi"/>
              </w:rPr>
            </w:pPr>
            <w:r w:rsidRPr="00554241">
              <w:rPr>
                <w:rFonts w:cstheme="minorHAnsi"/>
              </w:rPr>
              <w:t xml:space="preserve">Issued by 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7644A5" w14:textId="21F94746" w:rsidR="006E7239" w:rsidRPr="00554241" w:rsidRDefault="006E7239" w:rsidP="006E7239">
            <w:pPr>
              <w:rPr>
                <w:rFonts w:cstheme="minorHAnsi"/>
              </w:rPr>
            </w:pPr>
            <w:r>
              <w:rPr>
                <w:rFonts w:cstheme="minorHAnsi"/>
              </w:rPr>
              <w:t>Changes</w:t>
            </w:r>
          </w:p>
        </w:tc>
      </w:tr>
      <w:tr w:rsidR="006E7239" w:rsidRPr="00554241" w14:paraId="2503029C" w14:textId="6C8DC174" w:rsidTr="006E7239">
        <w:trPr>
          <w:trHeight w:val="224"/>
        </w:trPr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F26CB9" w14:textId="1E673DD1" w:rsidR="006E7239" w:rsidRDefault="006E7239" w:rsidP="006E7239">
            <w:pPr>
              <w:rPr>
                <w:rFonts w:cstheme="minorHAnsi"/>
              </w:rPr>
            </w:pPr>
            <w:r>
              <w:rPr>
                <w:rFonts w:cstheme="minorHAnsi"/>
              </w:rPr>
              <w:t>9 July 2020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41CE26" w14:textId="28D47615" w:rsidR="006E7239" w:rsidRDefault="006E7239" w:rsidP="006E7239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8E5296" w14:textId="05700997" w:rsidR="006E7239" w:rsidRPr="00554241" w:rsidRDefault="006E7239" w:rsidP="006E7239">
            <w:pPr>
              <w:rPr>
                <w:rFonts w:cstheme="minorHAnsi"/>
              </w:rPr>
            </w:pPr>
            <w:r>
              <w:rPr>
                <w:rFonts w:cstheme="minorHAnsi"/>
              </w:rPr>
              <w:t>G LEWIS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43736C" w14:textId="2AF54BBF" w:rsidR="006E7239" w:rsidRDefault="006E7239" w:rsidP="006E7239">
            <w:pPr>
              <w:rPr>
                <w:rFonts w:cstheme="minorHAnsi"/>
              </w:rPr>
            </w:pPr>
            <w:r>
              <w:rPr>
                <w:rFonts w:cstheme="minorHAnsi"/>
              </w:rPr>
              <w:t>Original</w:t>
            </w:r>
          </w:p>
        </w:tc>
      </w:tr>
      <w:tr w:rsidR="006E7239" w:rsidRPr="00554241" w14:paraId="0A2A4A42" w14:textId="67E68A20" w:rsidTr="006E7239">
        <w:trPr>
          <w:trHeight w:val="224"/>
        </w:trPr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4BD3A8" w14:textId="62EB5C67" w:rsidR="006E7239" w:rsidRDefault="006E7239" w:rsidP="006E7239">
            <w:pPr>
              <w:rPr>
                <w:rFonts w:cstheme="minorHAnsi"/>
              </w:rPr>
            </w:pPr>
            <w:r>
              <w:rPr>
                <w:rFonts w:cstheme="minorHAnsi"/>
              </w:rPr>
              <w:t>10 July 2020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038CD3" w14:textId="7A44CB22" w:rsidR="006E7239" w:rsidRDefault="006E7239" w:rsidP="006E7239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3E6EB8" w14:textId="7C9C531B" w:rsidR="006E7239" w:rsidRDefault="006E7239" w:rsidP="006E7239">
            <w:pPr>
              <w:rPr>
                <w:rFonts w:cstheme="minorHAnsi"/>
              </w:rPr>
            </w:pPr>
            <w:r>
              <w:rPr>
                <w:rFonts w:cstheme="minorHAnsi"/>
              </w:rPr>
              <w:t>G LEWIS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4DD148" w14:textId="46406023" w:rsidR="006E7239" w:rsidRDefault="006E7239" w:rsidP="006E7239">
            <w:pPr>
              <w:rPr>
                <w:rFonts w:cstheme="minorHAnsi"/>
              </w:rPr>
            </w:pPr>
            <w:r>
              <w:rPr>
                <w:rFonts w:cstheme="minorHAnsi"/>
              </w:rPr>
              <w:t>Added note re use of chairs to avoid need for sanitising</w:t>
            </w:r>
          </w:p>
        </w:tc>
      </w:tr>
      <w:tr w:rsidR="00DF3052" w:rsidRPr="00554241" w14:paraId="2D2ECF64" w14:textId="77777777" w:rsidTr="006E7239">
        <w:trPr>
          <w:trHeight w:val="224"/>
        </w:trPr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ECA59D" w14:textId="054616D8" w:rsidR="00DF3052" w:rsidRDefault="00DF3052" w:rsidP="00DF3052">
            <w:pPr>
              <w:rPr>
                <w:rFonts w:cstheme="minorHAnsi"/>
              </w:rPr>
            </w:pPr>
            <w:r>
              <w:rPr>
                <w:rFonts w:cstheme="minorHAnsi"/>
              </w:rPr>
              <w:t>16/07/20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9A6D60" w14:textId="6CE70EE5" w:rsidR="00DF3052" w:rsidRDefault="00DF3052" w:rsidP="00DF3052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62C095" w14:textId="65C2C3D2" w:rsidR="00DF3052" w:rsidRDefault="00DF3052" w:rsidP="00DF3052">
            <w:pPr>
              <w:rPr>
                <w:rFonts w:cstheme="minorHAnsi"/>
              </w:rPr>
            </w:pPr>
            <w:r>
              <w:rPr>
                <w:rFonts w:cstheme="minorHAnsi"/>
              </w:rPr>
              <w:t>G LEWIS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8303A0" w14:textId="38BC2C0D" w:rsidR="00DF3052" w:rsidRDefault="00DF3052" w:rsidP="00DF3052">
            <w:pPr>
              <w:rPr>
                <w:rFonts w:cstheme="minorHAnsi"/>
              </w:rPr>
            </w:pPr>
            <w:r>
              <w:rPr>
                <w:rFonts w:cstheme="minorHAnsi"/>
              </w:rPr>
              <w:t>Updated Playground Guidance after discussions with H Keep</w:t>
            </w:r>
          </w:p>
        </w:tc>
      </w:tr>
      <w:tr w:rsidR="00B24892" w:rsidRPr="00554241" w14:paraId="15DFF9F6" w14:textId="77777777" w:rsidTr="006E7239">
        <w:trPr>
          <w:trHeight w:val="224"/>
        </w:trPr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3A8D12" w14:textId="4C59A022" w:rsidR="00B24892" w:rsidRDefault="00B24892" w:rsidP="00DF3052">
            <w:pPr>
              <w:rPr>
                <w:rFonts w:cstheme="minorHAnsi"/>
              </w:rPr>
            </w:pPr>
            <w:r>
              <w:rPr>
                <w:rFonts w:cstheme="minorHAnsi"/>
              </w:rPr>
              <w:t>07/06/21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42AC0E" w14:textId="256118F0" w:rsidR="00B24892" w:rsidRDefault="00B24892" w:rsidP="00DF3052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CF57A0" w14:textId="2BD64A84" w:rsidR="00B24892" w:rsidRDefault="00906F95" w:rsidP="00DF3052">
            <w:pPr>
              <w:rPr>
                <w:rFonts w:cstheme="minorHAnsi"/>
              </w:rPr>
            </w:pPr>
            <w:r>
              <w:rPr>
                <w:rFonts w:cstheme="minorHAnsi"/>
              </w:rPr>
              <w:t>G Lewis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6153FE" w14:textId="3C809B03" w:rsidR="00B24892" w:rsidRDefault="00906F95" w:rsidP="00DF3052">
            <w:pPr>
              <w:rPr>
                <w:rFonts w:cstheme="minorHAnsi"/>
              </w:rPr>
            </w:pPr>
            <w:r>
              <w:rPr>
                <w:rFonts w:cstheme="minorHAnsi"/>
              </w:rPr>
              <w:t>Changes to Government Guidance</w:t>
            </w:r>
          </w:p>
        </w:tc>
      </w:tr>
    </w:tbl>
    <w:p w14:paraId="75C937CB" w14:textId="0A231052" w:rsidR="00267838" w:rsidRPr="00554241" w:rsidRDefault="00267838" w:rsidP="0026783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8B3B0AE" w14:textId="3DB07E46" w:rsidR="00270135" w:rsidRPr="00835BB4" w:rsidRDefault="00A51312" w:rsidP="00A5131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cstheme="minorHAnsi"/>
          <w:b/>
          <w:bCs/>
          <w:i/>
          <w:iCs/>
          <w:color w:val="auto"/>
        </w:rPr>
      </w:pPr>
      <w:r w:rsidRPr="00835BB4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THIS IS A </w:t>
      </w:r>
      <w:r w:rsidR="00625236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LIVE</w:t>
      </w:r>
      <w:r w:rsidRPr="00835BB4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 DOCUMENT</w:t>
      </w:r>
      <w:r w:rsidR="00625236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. </w:t>
      </w:r>
      <w:r w:rsidRPr="00835BB4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 IT WILL BE UPDATED AND CONTENT MAY CHANGE </w:t>
      </w:r>
      <w:r w:rsidR="009D00F8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WITH </w:t>
      </w:r>
      <w:r w:rsidRPr="00835BB4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GOVERNMENT GUIDANCE </w:t>
      </w:r>
    </w:p>
    <w:p w14:paraId="610D75DD" w14:textId="77777777" w:rsidR="00A51312" w:rsidRPr="00835BB4" w:rsidRDefault="00A51312" w:rsidP="00A51312">
      <w:pPr>
        <w:pStyle w:val="Default"/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</w:pPr>
    </w:p>
    <w:p w14:paraId="5A89982D" w14:textId="34634B99" w:rsidR="00A51312" w:rsidRDefault="00A51312" w:rsidP="0026783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076ED8">
        <w:rPr>
          <w:color w:val="auto"/>
          <w:sz w:val="22"/>
          <w:szCs w:val="22"/>
        </w:rPr>
        <w:t xml:space="preserve">The government requires </w:t>
      </w:r>
      <w:r w:rsidR="002B59E0" w:rsidRPr="00076ED8">
        <w:rPr>
          <w:color w:val="auto"/>
          <w:sz w:val="22"/>
          <w:szCs w:val="22"/>
        </w:rPr>
        <w:t xml:space="preserve">a COVID-19 risk assessment to be carried out for </w:t>
      </w:r>
      <w:r w:rsidRPr="00076ED8">
        <w:rPr>
          <w:color w:val="auto"/>
          <w:sz w:val="22"/>
          <w:szCs w:val="22"/>
        </w:rPr>
        <w:t xml:space="preserve">every building and site open to the public. </w:t>
      </w:r>
      <w:r w:rsidRPr="00076ED8">
        <w:rPr>
          <w:rFonts w:asciiTheme="minorHAnsi" w:hAnsiTheme="minorHAnsi" w:cstheme="minorHAnsi"/>
          <w:color w:val="auto"/>
          <w:sz w:val="22"/>
          <w:szCs w:val="22"/>
        </w:rPr>
        <w:t xml:space="preserve">This document relates to opening up </w:t>
      </w:r>
      <w:r w:rsidR="00625236">
        <w:rPr>
          <w:rFonts w:asciiTheme="minorHAnsi" w:hAnsiTheme="minorHAnsi" w:cstheme="minorHAnsi"/>
          <w:color w:val="auto"/>
          <w:sz w:val="22"/>
          <w:szCs w:val="22"/>
        </w:rPr>
        <w:t>Burwash Weald &amp; Common</w:t>
      </w:r>
      <w:r w:rsidR="00CB280B">
        <w:rPr>
          <w:rFonts w:asciiTheme="minorHAnsi" w:hAnsiTheme="minorHAnsi" w:cstheme="minorHAnsi"/>
          <w:color w:val="auto"/>
          <w:sz w:val="22"/>
          <w:szCs w:val="22"/>
        </w:rPr>
        <w:t xml:space="preserve"> Playing Fields and Pavilion</w:t>
      </w:r>
      <w:r w:rsidR="003C5E37">
        <w:rPr>
          <w:rFonts w:asciiTheme="minorHAnsi" w:hAnsiTheme="minorHAnsi" w:cstheme="minorHAnsi"/>
          <w:color w:val="auto"/>
          <w:sz w:val="22"/>
          <w:szCs w:val="22"/>
        </w:rPr>
        <w:t xml:space="preserve"> for </w:t>
      </w:r>
      <w:r w:rsidR="00CB280B">
        <w:rPr>
          <w:rFonts w:asciiTheme="minorHAnsi" w:hAnsiTheme="minorHAnsi" w:cstheme="minorHAnsi"/>
          <w:color w:val="auto"/>
          <w:sz w:val="22"/>
          <w:szCs w:val="22"/>
        </w:rPr>
        <w:t>use by the Public, Sports Clubs and Private Hirers</w:t>
      </w:r>
    </w:p>
    <w:p w14:paraId="7ADC2A92" w14:textId="6B5A09FD" w:rsidR="00964ABE" w:rsidRDefault="00964ABE" w:rsidP="0026783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2C0D732" w14:textId="6F5BD676" w:rsidR="00964ABE" w:rsidRDefault="00C57190" w:rsidP="004D6AB6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It also covers actions relating to contractors working at the site, including cleaners</w:t>
      </w:r>
    </w:p>
    <w:p w14:paraId="313F71B7" w14:textId="69FA5544" w:rsidR="000369F8" w:rsidRDefault="000369F8" w:rsidP="004D6AB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3A5FF19" w14:textId="3C3FEBC4" w:rsidR="000369F8" w:rsidRPr="000369F8" w:rsidRDefault="000369F8" w:rsidP="004D6AB6">
      <w:pPr>
        <w:pStyle w:val="Default"/>
        <w:rPr>
          <w:rFonts w:asciiTheme="minorHAnsi" w:hAnsiTheme="minorHAnsi" w:cstheme="minorHAnsi"/>
          <w:color w:val="FF0000"/>
          <w:sz w:val="22"/>
          <w:szCs w:val="22"/>
        </w:rPr>
      </w:pPr>
      <w:r w:rsidRPr="000369F8">
        <w:rPr>
          <w:rFonts w:asciiTheme="minorHAnsi" w:hAnsiTheme="minorHAnsi" w:cstheme="minorHAnsi"/>
          <w:color w:val="FF0000"/>
          <w:sz w:val="22"/>
          <w:szCs w:val="22"/>
        </w:rPr>
        <w:t xml:space="preserve">Items for Hirers to consider 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in their own assessment </w:t>
      </w:r>
      <w:r w:rsidRPr="000369F8">
        <w:rPr>
          <w:rFonts w:asciiTheme="minorHAnsi" w:hAnsiTheme="minorHAnsi" w:cstheme="minorHAnsi"/>
          <w:color w:val="FF0000"/>
          <w:sz w:val="22"/>
          <w:szCs w:val="22"/>
        </w:rPr>
        <w:t>are in red</w:t>
      </w:r>
    </w:p>
    <w:p w14:paraId="69489767" w14:textId="77777777" w:rsidR="00C57190" w:rsidRDefault="00C57190" w:rsidP="004D6AB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1230669" w14:textId="1D80D6E5" w:rsidR="00554241" w:rsidRPr="004D6AB6" w:rsidRDefault="00494DB4" w:rsidP="004D6AB6">
      <w:pPr>
        <w:pStyle w:val="Default"/>
        <w:rPr>
          <w:rFonts w:asciiTheme="minorHAnsi" w:hAnsiTheme="minorHAnsi" w:cstheme="minorHAnsi"/>
          <w:i/>
          <w:iCs/>
          <w:sz w:val="22"/>
          <w:szCs w:val="22"/>
        </w:rPr>
      </w:pPr>
      <w:r w:rsidRPr="00076ED8">
        <w:rPr>
          <w:rFonts w:asciiTheme="minorHAnsi" w:hAnsiTheme="minorHAnsi" w:cstheme="minorHAnsi"/>
          <w:sz w:val="22"/>
          <w:szCs w:val="22"/>
        </w:rPr>
        <w:t>.</w:t>
      </w:r>
      <w:r w:rsidR="00554241">
        <w:rPr>
          <w:rFonts w:cstheme="minorHAnsi"/>
          <w:b/>
          <w:bCs/>
        </w:rPr>
        <w:br w:type="page"/>
      </w:r>
    </w:p>
    <w:p w14:paraId="2B01EE91" w14:textId="0429E85A" w:rsidR="00A9731A" w:rsidRDefault="00A9731A" w:rsidP="0026783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3858"/>
        <w:gridCol w:w="3858"/>
      </w:tblGrid>
      <w:tr w:rsidR="00A9731A" w14:paraId="4B9173DF" w14:textId="77777777" w:rsidTr="00A9731A">
        <w:trPr>
          <w:trHeight w:val="630"/>
        </w:trPr>
        <w:tc>
          <w:tcPr>
            <w:tcW w:w="6232" w:type="dxa"/>
            <w:vAlign w:val="center"/>
          </w:tcPr>
          <w:p w14:paraId="23A9A460" w14:textId="26E55ECC" w:rsidR="00A9731A" w:rsidRPr="00A9731A" w:rsidRDefault="001E04C0" w:rsidP="00C04CE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E04C0">
              <w:rPr>
                <w:rFonts w:cstheme="minorHAnsi"/>
                <w:b/>
                <w:bCs/>
                <w:sz w:val="24"/>
                <w:szCs w:val="24"/>
              </w:rPr>
              <w:t>Risk Assessment: GENERAL</w:t>
            </w:r>
          </w:p>
        </w:tc>
        <w:tc>
          <w:tcPr>
            <w:tcW w:w="3858" w:type="dxa"/>
            <w:vAlign w:val="center"/>
          </w:tcPr>
          <w:p w14:paraId="3E13B3B8" w14:textId="3F7CFF5A" w:rsidR="00A9731A" w:rsidRPr="00A9731A" w:rsidRDefault="00A9731A" w:rsidP="00C04CE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9731A">
              <w:rPr>
                <w:rFonts w:cstheme="minorHAnsi"/>
                <w:b/>
                <w:bCs/>
                <w:sz w:val="24"/>
                <w:szCs w:val="24"/>
              </w:rPr>
              <w:t>Date complete</w:t>
            </w:r>
            <w:r>
              <w:rPr>
                <w:rFonts w:cstheme="minorHAnsi"/>
                <w:b/>
                <w:bCs/>
                <w:sz w:val="24"/>
                <w:szCs w:val="24"/>
              </w:rPr>
              <w:t>d:</w:t>
            </w:r>
            <w:r w:rsidR="00E807C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964ABE">
              <w:rPr>
                <w:rFonts w:cstheme="minorHAnsi"/>
                <w:b/>
                <w:bCs/>
                <w:sz w:val="24"/>
                <w:szCs w:val="24"/>
              </w:rPr>
              <w:t>0</w:t>
            </w:r>
            <w:r w:rsidR="00210BE6">
              <w:rPr>
                <w:rFonts w:cstheme="minorHAnsi"/>
                <w:b/>
                <w:bCs/>
                <w:sz w:val="24"/>
                <w:szCs w:val="24"/>
              </w:rPr>
              <w:t>9</w:t>
            </w:r>
            <w:r w:rsidR="00964ABE">
              <w:rPr>
                <w:rFonts w:cstheme="minorHAnsi"/>
                <w:b/>
                <w:bCs/>
                <w:sz w:val="24"/>
                <w:szCs w:val="24"/>
              </w:rPr>
              <w:t>/07</w:t>
            </w:r>
            <w:r w:rsidR="00E807CB">
              <w:rPr>
                <w:rFonts w:cstheme="minorHAnsi"/>
                <w:b/>
                <w:bCs/>
                <w:sz w:val="24"/>
                <w:szCs w:val="24"/>
              </w:rPr>
              <w:t>/20</w:t>
            </w:r>
          </w:p>
        </w:tc>
        <w:tc>
          <w:tcPr>
            <w:tcW w:w="3858" w:type="dxa"/>
            <w:vAlign w:val="center"/>
          </w:tcPr>
          <w:p w14:paraId="14E26034" w14:textId="142CBFFB" w:rsidR="00A9731A" w:rsidRPr="00A9731A" w:rsidRDefault="003E65AC" w:rsidP="00C04CE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Last </w:t>
            </w:r>
            <w:r w:rsidR="00A9731A" w:rsidRPr="00A9731A">
              <w:rPr>
                <w:rFonts w:cstheme="minorHAnsi"/>
                <w:b/>
                <w:bCs/>
                <w:sz w:val="24"/>
                <w:szCs w:val="24"/>
              </w:rPr>
              <w:t>Review date</w:t>
            </w:r>
            <w:r w:rsidR="00A9731A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="00E807C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88159E">
              <w:rPr>
                <w:rFonts w:cstheme="minorHAnsi"/>
                <w:b/>
                <w:bCs/>
                <w:sz w:val="24"/>
                <w:szCs w:val="24"/>
              </w:rPr>
              <w:t>7/6/21</w:t>
            </w:r>
          </w:p>
        </w:tc>
      </w:tr>
    </w:tbl>
    <w:p w14:paraId="37B4D46E" w14:textId="03DD7DB7" w:rsidR="00267838" w:rsidRPr="00554241" w:rsidRDefault="00267838" w:rsidP="0026783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TableGrid"/>
        <w:tblW w:w="5000" w:type="pct"/>
        <w:tblLook w:val="0020" w:firstRow="1" w:lastRow="0" w:firstColumn="0" w:lastColumn="0" w:noHBand="0" w:noVBand="0"/>
      </w:tblPr>
      <w:tblGrid>
        <w:gridCol w:w="2122"/>
        <w:gridCol w:w="2550"/>
        <w:gridCol w:w="4254"/>
        <w:gridCol w:w="3479"/>
        <w:gridCol w:w="1543"/>
      </w:tblGrid>
      <w:tr w:rsidR="00B000AA" w:rsidRPr="00554241" w14:paraId="540507C7" w14:textId="27D8856B" w:rsidTr="00A807DB">
        <w:trPr>
          <w:trHeight w:val="311"/>
          <w:tblHeader/>
        </w:trPr>
        <w:tc>
          <w:tcPr>
            <w:tcW w:w="761" w:type="pct"/>
            <w:vAlign w:val="center"/>
          </w:tcPr>
          <w:p w14:paraId="4097ACC2" w14:textId="311D937F" w:rsidR="00B000AA" w:rsidRPr="00554241" w:rsidRDefault="00B000AA" w:rsidP="00691A62">
            <w:pPr>
              <w:pStyle w:val="Default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Area of Focus </w:t>
            </w:r>
          </w:p>
        </w:tc>
        <w:tc>
          <w:tcPr>
            <w:tcW w:w="914" w:type="pct"/>
            <w:vAlign w:val="center"/>
          </w:tcPr>
          <w:p w14:paraId="300BE961" w14:textId="731B0668" w:rsidR="00B000AA" w:rsidRPr="00554241" w:rsidRDefault="00B000AA" w:rsidP="00691A62">
            <w:pPr>
              <w:pStyle w:val="Default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Controls required </w:t>
            </w:r>
          </w:p>
        </w:tc>
        <w:tc>
          <w:tcPr>
            <w:tcW w:w="1525" w:type="pct"/>
            <w:vAlign w:val="center"/>
          </w:tcPr>
          <w:p w14:paraId="3703812F" w14:textId="707A53C8" w:rsidR="00B000AA" w:rsidRPr="00554241" w:rsidRDefault="00B000AA" w:rsidP="00691A62">
            <w:pPr>
              <w:pStyle w:val="Default"/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Additional information</w:t>
            </w:r>
            <w:r w:rsidR="004D69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/ Action</w:t>
            </w:r>
            <w:r w:rsidR="00A807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 taken</w:t>
            </w:r>
          </w:p>
        </w:tc>
        <w:tc>
          <w:tcPr>
            <w:tcW w:w="1247" w:type="pct"/>
            <w:vAlign w:val="center"/>
          </w:tcPr>
          <w:p w14:paraId="5E378C2B" w14:textId="5EA2CAD1" w:rsidR="00B000AA" w:rsidRPr="00554241" w:rsidRDefault="00B000AA" w:rsidP="00691A62">
            <w:pPr>
              <w:pStyle w:val="Default"/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Action?</w:t>
            </w:r>
            <w:r w:rsidR="00691A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/ </w:t>
            </w:r>
            <w:r w:rsidR="00691A62" w:rsidRPr="00691A62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Hirer Take Note  </w:t>
            </w:r>
          </w:p>
        </w:tc>
        <w:tc>
          <w:tcPr>
            <w:tcW w:w="553" w:type="pct"/>
            <w:vAlign w:val="center"/>
          </w:tcPr>
          <w:p w14:paraId="388322ED" w14:textId="698BF2E7" w:rsidR="00B000AA" w:rsidRPr="00554241" w:rsidRDefault="00B000AA" w:rsidP="00691A62">
            <w:pPr>
              <w:pStyle w:val="Default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Completed – </w:t>
            </w:r>
            <w:r w:rsidR="00656B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by &amp; </w:t>
            </w: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</w:t>
            </w:r>
          </w:p>
        </w:tc>
      </w:tr>
      <w:tr w:rsidR="00345343" w:rsidRPr="00554241" w14:paraId="487438C3" w14:textId="19DFBBC3" w:rsidTr="0088159E">
        <w:trPr>
          <w:trHeight w:val="409"/>
        </w:trPr>
        <w:tc>
          <w:tcPr>
            <w:tcW w:w="761" w:type="pct"/>
            <w:vMerge w:val="restart"/>
            <w:vAlign w:val="center"/>
          </w:tcPr>
          <w:p w14:paraId="117529D4" w14:textId="04DA3CDF" w:rsidR="00345343" w:rsidRDefault="00345343" w:rsidP="00345343">
            <w:pPr>
              <w:pStyle w:val="Default"/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Access to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6B602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PLAYING FIELDS  </w:t>
            </w:r>
          </w:p>
          <w:p w14:paraId="137BC269" w14:textId="3AC0CC94" w:rsidR="00345343" w:rsidRDefault="00345343" w:rsidP="00345343">
            <w:pPr>
              <w:pStyle w:val="Default"/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Ensure general safety,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 xml:space="preserve">and minimise low-level interactions. </w:t>
            </w:r>
          </w:p>
          <w:p w14:paraId="64091ABE" w14:textId="162C84EF" w:rsidR="00345343" w:rsidRPr="00835BB4" w:rsidRDefault="00345343" w:rsidP="00345343">
            <w:pPr>
              <w:pStyle w:val="Default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Identify attendees?</w:t>
            </w:r>
          </w:p>
        </w:tc>
        <w:tc>
          <w:tcPr>
            <w:tcW w:w="914" w:type="pct"/>
            <w:vAlign w:val="center"/>
          </w:tcPr>
          <w:p w14:paraId="4C53DDE3" w14:textId="5CA7D028" w:rsidR="00345343" w:rsidRPr="00554241" w:rsidRDefault="00345343" w:rsidP="00345343">
            <w:pPr>
              <w:pStyle w:val="Default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Low-contact access to and from the field</w:t>
            </w:r>
          </w:p>
        </w:tc>
        <w:tc>
          <w:tcPr>
            <w:tcW w:w="1525" w:type="pct"/>
            <w:vAlign w:val="center"/>
          </w:tcPr>
          <w:p w14:paraId="6D39146D" w14:textId="37A8E927" w:rsidR="00345343" w:rsidRPr="00554241" w:rsidRDefault="00345343" w:rsidP="00345343">
            <w:pPr>
              <w:pStyle w:val="Default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Boundary Edge entrance is tight but short duration contact no longer regarded as risky.  Car Park and Pavilion Access Gates are large</w:t>
            </w:r>
          </w:p>
        </w:tc>
        <w:tc>
          <w:tcPr>
            <w:tcW w:w="1247" w:type="pct"/>
            <w:vAlign w:val="center"/>
          </w:tcPr>
          <w:p w14:paraId="4101C299" w14:textId="7404EB4B" w:rsidR="00345343" w:rsidRPr="00554241" w:rsidRDefault="00345343" w:rsidP="00345343">
            <w:pPr>
              <w:pStyle w:val="Default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14:paraId="3732DD44" w14:textId="02A7F7FC" w:rsidR="00345343" w:rsidRPr="00554241" w:rsidRDefault="00345343" w:rsidP="00345343">
            <w:pPr>
              <w:pStyle w:val="Default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345343" w:rsidRPr="00554241" w14:paraId="14D0147E" w14:textId="77777777" w:rsidTr="00F03226">
        <w:trPr>
          <w:trHeight w:val="465"/>
        </w:trPr>
        <w:tc>
          <w:tcPr>
            <w:tcW w:w="761" w:type="pct"/>
            <w:vMerge/>
            <w:vAlign w:val="center"/>
          </w:tcPr>
          <w:p w14:paraId="1658BBF2" w14:textId="77777777" w:rsidR="00345343" w:rsidRPr="00554241" w:rsidRDefault="00345343" w:rsidP="00345343">
            <w:pPr>
              <w:pStyle w:val="Default"/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14" w:type="pct"/>
            <w:vAlign w:val="center"/>
          </w:tcPr>
          <w:p w14:paraId="652EEF3B" w14:textId="4673CD9B" w:rsidR="00345343" w:rsidRPr="00554241" w:rsidRDefault="00345343" w:rsidP="00345343">
            <w:pPr>
              <w:pStyle w:val="Default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Use of Adult Exercise Equipment</w:t>
            </w:r>
          </w:p>
        </w:tc>
        <w:tc>
          <w:tcPr>
            <w:tcW w:w="1525" w:type="pct"/>
            <w:vAlign w:val="center"/>
          </w:tcPr>
          <w:p w14:paraId="63D70F7F" w14:textId="23196B7D" w:rsidR="00345343" w:rsidRPr="00E4166F" w:rsidRDefault="00345343" w:rsidP="00345343">
            <w:pPr>
              <w:pStyle w:val="Default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Allowed, in line with government guidance BUT we cannot keep clean or provide sanitiser.</w:t>
            </w:r>
          </w:p>
        </w:tc>
        <w:tc>
          <w:tcPr>
            <w:tcW w:w="1247" w:type="pct"/>
            <w:vAlign w:val="center"/>
          </w:tcPr>
          <w:p w14:paraId="3896B929" w14:textId="748C4800" w:rsidR="00345343" w:rsidRPr="00554241" w:rsidRDefault="00345343" w:rsidP="00345343">
            <w:pPr>
              <w:pStyle w:val="Default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Appropriate Signage</w:t>
            </w:r>
          </w:p>
        </w:tc>
        <w:tc>
          <w:tcPr>
            <w:tcW w:w="553" w:type="pct"/>
            <w:vAlign w:val="center"/>
          </w:tcPr>
          <w:p w14:paraId="549C8CBD" w14:textId="2679EEF0" w:rsidR="00345343" w:rsidRPr="00554241" w:rsidRDefault="00345343" w:rsidP="00345343">
            <w:pPr>
              <w:pStyle w:val="Default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DE 4/7/20</w:t>
            </w:r>
          </w:p>
        </w:tc>
      </w:tr>
      <w:tr w:rsidR="00345343" w:rsidRPr="00554241" w14:paraId="461D5A3D" w14:textId="77777777" w:rsidTr="00A807DB">
        <w:trPr>
          <w:trHeight w:val="608"/>
        </w:trPr>
        <w:tc>
          <w:tcPr>
            <w:tcW w:w="761" w:type="pct"/>
            <w:vMerge/>
            <w:vAlign w:val="center"/>
          </w:tcPr>
          <w:p w14:paraId="0DAED37C" w14:textId="77777777" w:rsidR="00345343" w:rsidRPr="00554241" w:rsidRDefault="00345343" w:rsidP="00345343">
            <w:pPr>
              <w:pStyle w:val="Default"/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14" w:type="pct"/>
            <w:vAlign w:val="center"/>
          </w:tcPr>
          <w:p w14:paraId="06F3E7E2" w14:textId="03BC0E34" w:rsidR="00345343" w:rsidRPr="00554241" w:rsidRDefault="00345343" w:rsidP="00345343">
            <w:pPr>
              <w:pStyle w:val="Default"/>
              <w:spacing w:before="60" w:after="60"/>
            </w:pPr>
            <w:r>
              <w:t>Use of Children’s Playground</w:t>
            </w:r>
          </w:p>
        </w:tc>
        <w:tc>
          <w:tcPr>
            <w:tcW w:w="1525" w:type="pct"/>
            <w:vAlign w:val="center"/>
          </w:tcPr>
          <w:p w14:paraId="0E960FEA" w14:textId="6EBD092C" w:rsidR="00345343" w:rsidRPr="00554241" w:rsidRDefault="00366996" w:rsidP="00345343">
            <w:pPr>
              <w:pStyle w:val="Default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On balance, opening when the infection risk is low is preferable to the physical </w:t>
            </w:r>
            <w:r w:rsidR="006E4FA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and mental health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risks of keeping locked</w:t>
            </w:r>
          </w:p>
        </w:tc>
        <w:tc>
          <w:tcPr>
            <w:tcW w:w="1247" w:type="pct"/>
            <w:vAlign w:val="center"/>
          </w:tcPr>
          <w:p w14:paraId="7F78BBEA" w14:textId="16E2E041" w:rsidR="00345343" w:rsidRPr="00554241" w:rsidRDefault="006E4FA2" w:rsidP="00345343">
            <w:pPr>
              <w:pStyle w:val="Default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Appropriate Signage </w:t>
            </w:r>
          </w:p>
        </w:tc>
        <w:tc>
          <w:tcPr>
            <w:tcW w:w="553" w:type="pct"/>
            <w:vAlign w:val="center"/>
          </w:tcPr>
          <w:p w14:paraId="5613868B" w14:textId="31D4F8B7" w:rsidR="00345343" w:rsidRPr="00554241" w:rsidRDefault="00345343" w:rsidP="00345343">
            <w:pPr>
              <w:pStyle w:val="Default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Reviewed GL 16/7/20</w:t>
            </w:r>
          </w:p>
        </w:tc>
      </w:tr>
      <w:tr w:rsidR="00345343" w:rsidRPr="00554241" w14:paraId="3A9E9C73" w14:textId="77777777" w:rsidTr="00A807DB">
        <w:trPr>
          <w:trHeight w:val="608"/>
        </w:trPr>
        <w:tc>
          <w:tcPr>
            <w:tcW w:w="761" w:type="pct"/>
            <w:vMerge/>
            <w:vAlign w:val="center"/>
          </w:tcPr>
          <w:p w14:paraId="6F1BA488" w14:textId="77777777" w:rsidR="00345343" w:rsidRPr="00554241" w:rsidRDefault="00345343" w:rsidP="00345343">
            <w:pPr>
              <w:pStyle w:val="Default"/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14" w:type="pct"/>
            <w:vAlign w:val="center"/>
          </w:tcPr>
          <w:p w14:paraId="1283F576" w14:textId="353A6BF1" w:rsidR="00345343" w:rsidRPr="00554241" w:rsidRDefault="00345343" w:rsidP="00345343">
            <w:pPr>
              <w:pStyle w:val="Default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Identification of Users</w:t>
            </w:r>
          </w:p>
        </w:tc>
        <w:tc>
          <w:tcPr>
            <w:tcW w:w="1525" w:type="pct"/>
            <w:vAlign w:val="center"/>
          </w:tcPr>
          <w:p w14:paraId="01E3714C" w14:textId="0E5B3B67" w:rsidR="00345343" w:rsidRPr="009B22AB" w:rsidRDefault="00345343" w:rsidP="00345343">
            <w:pPr>
              <w:pStyle w:val="Default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This is an open area, traversed by Public Footpaths.  We cannot keep a record of general users</w:t>
            </w:r>
          </w:p>
        </w:tc>
        <w:tc>
          <w:tcPr>
            <w:tcW w:w="1247" w:type="pct"/>
            <w:vAlign w:val="center"/>
          </w:tcPr>
          <w:p w14:paraId="57DD0C8A" w14:textId="4AB74766" w:rsidR="00345343" w:rsidRPr="009B22AB" w:rsidRDefault="00345343" w:rsidP="00345343">
            <w:pPr>
              <w:pStyle w:val="Default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 the event of a notification, use the e-bulletin and Facebook pages to notify possible contacts</w:t>
            </w:r>
          </w:p>
        </w:tc>
        <w:tc>
          <w:tcPr>
            <w:tcW w:w="553" w:type="pct"/>
            <w:vAlign w:val="center"/>
          </w:tcPr>
          <w:p w14:paraId="6B6C73AD" w14:textId="468E746F" w:rsidR="00345343" w:rsidRPr="00554241" w:rsidRDefault="00345343" w:rsidP="00345343">
            <w:pPr>
              <w:pStyle w:val="Default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</w:t>
            </w:r>
          </w:p>
        </w:tc>
      </w:tr>
      <w:tr w:rsidR="00345343" w:rsidRPr="00554241" w14:paraId="6E9346E4" w14:textId="77777777" w:rsidTr="00A807DB">
        <w:trPr>
          <w:trHeight w:val="391"/>
        </w:trPr>
        <w:tc>
          <w:tcPr>
            <w:tcW w:w="761" w:type="pct"/>
            <w:vMerge/>
            <w:vAlign w:val="center"/>
          </w:tcPr>
          <w:p w14:paraId="71E4B121" w14:textId="77777777" w:rsidR="00345343" w:rsidRPr="00554241" w:rsidRDefault="00345343" w:rsidP="00345343">
            <w:pPr>
              <w:pStyle w:val="Default"/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14" w:type="pct"/>
            <w:vAlign w:val="center"/>
          </w:tcPr>
          <w:p w14:paraId="6D6C3885" w14:textId="781A008F" w:rsidR="00345343" w:rsidRPr="00554241" w:rsidRDefault="00345343" w:rsidP="00345343">
            <w:pPr>
              <w:pStyle w:val="Default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Action in the event of a case linked to the Playing Fields or a local lockdown</w:t>
            </w:r>
          </w:p>
        </w:tc>
        <w:tc>
          <w:tcPr>
            <w:tcW w:w="1525" w:type="pct"/>
            <w:vAlign w:val="center"/>
          </w:tcPr>
          <w:p w14:paraId="3D37FAC7" w14:textId="60A173C8" w:rsidR="00345343" w:rsidRPr="009B22AB" w:rsidRDefault="00345343" w:rsidP="00345343">
            <w:pPr>
              <w:pStyle w:val="Default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We have previously locked the gates to the car parks and playground, and have fenced off the exercise equipment</w:t>
            </w:r>
          </w:p>
        </w:tc>
        <w:tc>
          <w:tcPr>
            <w:tcW w:w="1247" w:type="pct"/>
            <w:vAlign w:val="center"/>
          </w:tcPr>
          <w:p w14:paraId="15109F65" w14:textId="440FAA4F" w:rsidR="00345343" w:rsidRPr="009B22AB" w:rsidRDefault="00345343" w:rsidP="00345343">
            <w:pPr>
              <w:pStyle w:val="Default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Repeat previous actions if needed</w:t>
            </w:r>
          </w:p>
        </w:tc>
        <w:tc>
          <w:tcPr>
            <w:tcW w:w="553" w:type="pct"/>
            <w:vAlign w:val="center"/>
          </w:tcPr>
          <w:p w14:paraId="6BC13821" w14:textId="3B836585" w:rsidR="00345343" w:rsidRPr="00554241" w:rsidRDefault="00345343" w:rsidP="00345343">
            <w:pPr>
              <w:pStyle w:val="Default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</w:t>
            </w:r>
          </w:p>
        </w:tc>
      </w:tr>
      <w:tr w:rsidR="00345343" w:rsidRPr="00554241" w14:paraId="1AEA5D2D" w14:textId="77777777" w:rsidTr="00A807DB">
        <w:trPr>
          <w:trHeight w:val="608"/>
        </w:trPr>
        <w:tc>
          <w:tcPr>
            <w:tcW w:w="761" w:type="pct"/>
            <w:vMerge/>
            <w:shd w:val="clear" w:color="auto" w:fill="auto"/>
            <w:vAlign w:val="center"/>
          </w:tcPr>
          <w:p w14:paraId="7AF00E08" w14:textId="77777777" w:rsidR="00345343" w:rsidRPr="00554241" w:rsidRDefault="00345343" w:rsidP="00345343">
            <w:pPr>
              <w:pStyle w:val="Default"/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65C81316" w14:textId="77777777" w:rsidR="00345343" w:rsidRDefault="00345343" w:rsidP="00345343">
            <w:pPr>
              <w:pStyle w:val="Default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573A92" w14:textId="5FFC1BEC" w:rsidR="00345343" w:rsidRDefault="00345343" w:rsidP="00345343">
            <w:pPr>
              <w:pStyle w:val="Default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5" w:type="pct"/>
            <w:shd w:val="clear" w:color="auto" w:fill="auto"/>
            <w:vAlign w:val="center"/>
          </w:tcPr>
          <w:p w14:paraId="3B6EE202" w14:textId="77777777" w:rsidR="00345343" w:rsidRDefault="00345343" w:rsidP="00345343">
            <w:pPr>
              <w:pStyle w:val="Default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47" w:type="pct"/>
            <w:shd w:val="clear" w:color="auto" w:fill="auto"/>
            <w:vAlign w:val="center"/>
          </w:tcPr>
          <w:p w14:paraId="27E140F1" w14:textId="77777777" w:rsidR="00345343" w:rsidRPr="00554241" w:rsidRDefault="00345343" w:rsidP="00345343">
            <w:pPr>
              <w:pStyle w:val="Default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14:paraId="07852BB4" w14:textId="2656C177" w:rsidR="00345343" w:rsidRPr="00554241" w:rsidRDefault="00345343" w:rsidP="00345343">
            <w:pPr>
              <w:pStyle w:val="Default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189D73FE" w14:textId="4E9A900F" w:rsidR="004E1DDD" w:rsidRDefault="004E1DDD"/>
    <w:p w14:paraId="1A956CD0" w14:textId="7103017E" w:rsidR="004E1DDD" w:rsidRDefault="004E1DDD">
      <w:r>
        <w:br w:type="page"/>
      </w:r>
    </w:p>
    <w:tbl>
      <w:tblPr>
        <w:tblStyle w:val="TableGrid"/>
        <w:tblW w:w="5000" w:type="pct"/>
        <w:tblLook w:val="0020" w:firstRow="1" w:lastRow="0" w:firstColumn="0" w:lastColumn="0" w:noHBand="0" w:noVBand="0"/>
      </w:tblPr>
      <w:tblGrid>
        <w:gridCol w:w="2122"/>
        <w:gridCol w:w="2550"/>
        <w:gridCol w:w="4254"/>
        <w:gridCol w:w="3479"/>
        <w:gridCol w:w="1543"/>
      </w:tblGrid>
      <w:tr w:rsidR="001753D9" w:rsidRPr="00554241" w14:paraId="2C55A1A8" w14:textId="77777777" w:rsidTr="0003443B">
        <w:trPr>
          <w:trHeight w:val="311"/>
          <w:tblHeader/>
        </w:trPr>
        <w:tc>
          <w:tcPr>
            <w:tcW w:w="761" w:type="pct"/>
            <w:vAlign w:val="center"/>
          </w:tcPr>
          <w:p w14:paraId="4793ECFB" w14:textId="7ECE0A57" w:rsidR="001753D9" w:rsidRPr="00554241" w:rsidRDefault="001753D9" w:rsidP="0003443B">
            <w:pPr>
              <w:pStyle w:val="Defaul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Area of Focus</w:t>
            </w:r>
          </w:p>
        </w:tc>
        <w:tc>
          <w:tcPr>
            <w:tcW w:w="914" w:type="pct"/>
            <w:vAlign w:val="center"/>
          </w:tcPr>
          <w:p w14:paraId="10F733DA" w14:textId="416F9A93" w:rsidR="001753D9" w:rsidRPr="00554241" w:rsidRDefault="001753D9" w:rsidP="0003443B">
            <w:pPr>
              <w:pStyle w:val="Defaul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Controls required</w:t>
            </w:r>
          </w:p>
        </w:tc>
        <w:tc>
          <w:tcPr>
            <w:tcW w:w="1525" w:type="pct"/>
            <w:vAlign w:val="center"/>
          </w:tcPr>
          <w:p w14:paraId="768CDD6D" w14:textId="77777777" w:rsidR="001753D9" w:rsidRPr="00554241" w:rsidRDefault="001753D9" w:rsidP="0003443B">
            <w:pPr>
              <w:pStyle w:val="Default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Additional information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/ Actions taken</w:t>
            </w:r>
          </w:p>
        </w:tc>
        <w:tc>
          <w:tcPr>
            <w:tcW w:w="1247" w:type="pct"/>
            <w:vAlign w:val="center"/>
          </w:tcPr>
          <w:p w14:paraId="15179763" w14:textId="7189D3B0" w:rsidR="001753D9" w:rsidRPr="00554241" w:rsidRDefault="001753D9" w:rsidP="0003443B">
            <w:pPr>
              <w:pStyle w:val="Default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Action?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/ </w:t>
            </w:r>
            <w:r w:rsidRPr="00691A62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Hirer Take Note</w:t>
            </w:r>
          </w:p>
        </w:tc>
        <w:tc>
          <w:tcPr>
            <w:tcW w:w="553" w:type="pct"/>
            <w:vAlign w:val="center"/>
          </w:tcPr>
          <w:p w14:paraId="45175CF3" w14:textId="77777777" w:rsidR="001753D9" w:rsidRPr="00554241" w:rsidRDefault="001753D9" w:rsidP="0003443B">
            <w:pPr>
              <w:pStyle w:val="Default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Completed –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by &amp; </w:t>
            </w: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</w:t>
            </w:r>
          </w:p>
        </w:tc>
      </w:tr>
      <w:tr w:rsidR="001E04C0" w:rsidRPr="00554241" w14:paraId="41BE3086" w14:textId="77777777" w:rsidTr="0003443B">
        <w:tblPrEx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761" w:type="pct"/>
            <w:vMerge w:val="restart"/>
            <w:vAlign w:val="center"/>
          </w:tcPr>
          <w:p w14:paraId="70BFB3E8" w14:textId="6E30B47D" w:rsidR="001E04C0" w:rsidRDefault="001E04C0" w:rsidP="0003443B">
            <w:pPr>
              <w:pStyle w:val="Default"/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Access to </w:t>
            </w:r>
            <w:r w:rsidR="00927D2E" w:rsidRPr="00927D2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PAVILION</w:t>
            </w:r>
            <w:r w:rsidRPr="00927D2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</w:t>
            </w:r>
          </w:p>
          <w:p w14:paraId="0565B0E3" w14:textId="452A9723" w:rsidR="001E04C0" w:rsidRDefault="001E04C0" w:rsidP="0003443B">
            <w:pPr>
              <w:pStyle w:val="Default"/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Ensure general safety</w:t>
            </w:r>
            <w:r w:rsidR="000258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&amp;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and minimise low-level interactions. </w:t>
            </w:r>
          </w:p>
          <w:p w14:paraId="293FB3A2" w14:textId="77777777" w:rsidR="001E04C0" w:rsidRPr="00835BB4" w:rsidRDefault="001E04C0" w:rsidP="0003443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Identify attendees</w:t>
            </w:r>
          </w:p>
        </w:tc>
        <w:tc>
          <w:tcPr>
            <w:tcW w:w="914" w:type="pct"/>
            <w:vAlign w:val="center"/>
          </w:tcPr>
          <w:p w14:paraId="0BDB060D" w14:textId="77777777" w:rsidR="001E04C0" w:rsidRPr="00554241" w:rsidRDefault="001E04C0" w:rsidP="0003443B">
            <w:pPr>
              <w:pStyle w:val="Default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One point of entry to the building clearly identified.</w:t>
            </w:r>
          </w:p>
        </w:tc>
        <w:tc>
          <w:tcPr>
            <w:tcW w:w="1525" w:type="pct"/>
            <w:vAlign w:val="center"/>
          </w:tcPr>
          <w:p w14:paraId="6C83DD0A" w14:textId="3E9C7C14" w:rsidR="001E04C0" w:rsidRPr="00554241" w:rsidRDefault="001E04C0" w:rsidP="0003443B">
            <w:pPr>
              <w:pStyle w:val="Default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Main door is obvious</w:t>
            </w:r>
            <w:r w:rsidR="0016754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  <w:r w:rsidR="0016754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>Snooker Hall has own entrance and there is a sign available indicating this</w:t>
            </w:r>
            <w:r w:rsidR="0003443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1247" w:type="pct"/>
            <w:vAlign w:val="center"/>
          </w:tcPr>
          <w:p w14:paraId="19C3AAF1" w14:textId="0C56919E" w:rsidR="001E04C0" w:rsidRPr="00554241" w:rsidRDefault="0003443B" w:rsidP="0003443B">
            <w:pPr>
              <w:pStyle w:val="Default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None Specific</w:t>
            </w:r>
          </w:p>
        </w:tc>
        <w:tc>
          <w:tcPr>
            <w:tcW w:w="553" w:type="pct"/>
            <w:vAlign w:val="center"/>
          </w:tcPr>
          <w:p w14:paraId="02819F05" w14:textId="050DAB79" w:rsidR="001E04C0" w:rsidRPr="00554241" w:rsidRDefault="00E40A23" w:rsidP="0003443B">
            <w:pPr>
              <w:pStyle w:val="Default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N/A</w:t>
            </w:r>
          </w:p>
        </w:tc>
      </w:tr>
      <w:tr w:rsidR="00057DAC" w:rsidRPr="00B433AD" w14:paraId="3B38ECE3" w14:textId="77777777" w:rsidTr="0003443B">
        <w:tblPrEx>
          <w:tblLook w:val="04A0" w:firstRow="1" w:lastRow="0" w:firstColumn="1" w:lastColumn="0" w:noHBand="0" w:noVBand="1"/>
        </w:tblPrEx>
        <w:trPr>
          <w:trHeight w:val="367"/>
        </w:trPr>
        <w:tc>
          <w:tcPr>
            <w:tcW w:w="761" w:type="pct"/>
            <w:vMerge/>
            <w:vAlign w:val="center"/>
          </w:tcPr>
          <w:p w14:paraId="0CF298A6" w14:textId="77777777" w:rsidR="00057DAC" w:rsidRPr="00554241" w:rsidRDefault="00057DAC" w:rsidP="00A148DD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14" w:type="pct"/>
            <w:vAlign w:val="center"/>
          </w:tcPr>
          <w:p w14:paraId="51D6DAFD" w14:textId="7838883F" w:rsidR="00057DAC" w:rsidRDefault="00057DAC" w:rsidP="00A148DD">
            <w:pPr>
              <w:pStyle w:val="Default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Queuing Distanc</w:t>
            </w:r>
            <w:r w:rsidR="00A875D9">
              <w:rPr>
                <w:rFonts w:asciiTheme="minorHAnsi" w:hAnsiTheme="minorHAnsi" w:cstheme="minorHAnsi"/>
                <w:sz w:val="22"/>
                <w:szCs w:val="22"/>
              </w:rPr>
              <w:t>ing</w:t>
            </w:r>
          </w:p>
        </w:tc>
        <w:tc>
          <w:tcPr>
            <w:tcW w:w="1525" w:type="pct"/>
            <w:vAlign w:val="center"/>
          </w:tcPr>
          <w:p w14:paraId="3A9C0F13" w14:textId="1B21853A" w:rsidR="00057DAC" w:rsidRDefault="00E64366" w:rsidP="00A148DD">
            <w:pPr>
              <w:pStyle w:val="Default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Tape markers are in place</w:t>
            </w:r>
          </w:p>
        </w:tc>
        <w:tc>
          <w:tcPr>
            <w:tcW w:w="1247" w:type="pct"/>
            <w:vAlign w:val="center"/>
          </w:tcPr>
          <w:p w14:paraId="0FFB2CB7" w14:textId="66E90DF3" w:rsidR="00057DAC" w:rsidRPr="00A875D9" w:rsidRDefault="00E64366" w:rsidP="00A148DD">
            <w:pPr>
              <w:pStyle w:val="Default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</w:t>
            </w:r>
            <w:r w:rsidR="000E3D0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place if and when required</w:t>
            </w:r>
          </w:p>
        </w:tc>
        <w:tc>
          <w:tcPr>
            <w:tcW w:w="553" w:type="pct"/>
            <w:vAlign w:val="center"/>
          </w:tcPr>
          <w:p w14:paraId="31EF0FAB" w14:textId="77777777" w:rsidR="00057DAC" w:rsidRPr="00A875D9" w:rsidRDefault="00057DAC" w:rsidP="00A148DD">
            <w:pPr>
              <w:pStyle w:val="Default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7241D1" w:rsidRPr="00B433AD" w14:paraId="1F097D9D" w14:textId="77777777" w:rsidTr="0003443B">
        <w:tblPrEx>
          <w:tblLook w:val="04A0" w:firstRow="1" w:lastRow="0" w:firstColumn="1" w:lastColumn="0" w:noHBand="0" w:noVBand="1"/>
        </w:tblPrEx>
        <w:trPr>
          <w:trHeight w:val="367"/>
        </w:trPr>
        <w:tc>
          <w:tcPr>
            <w:tcW w:w="761" w:type="pct"/>
            <w:vMerge/>
            <w:vAlign w:val="center"/>
          </w:tcPr>
          <w:p w14:paraId="0A088251" w14:textId="77777777" w:rsidR="007241D1" w:rsidRPr="00554241" w:rsidRDefault="007241D1" w:rsidP="00A148DD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14" w:type="pct"/>
            <w:vAlign w:val="center"/>
          </w:tcPr>
          <w:p w14:paraId="037C055E" w14:textId="00DE17BF" w:rsidR="007241D1" w:rsidRPr="00554241" w:rsidRDefault="007241D1" w:rsidP="00A148DD">
            <w:pPr>
              <w:pStyle w:val="Default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Maintain 1 way traffic</w:t>
            </w:r>
          </w:p>
        </w:tc>
        <w:tc>
          <w:tcPr>
            <w:tcW w:w="1525" w:type="pct"/>
            <w:vAlign w:val="center"/>
          </w:tcPr>
          <w:p w14:paraId="47E69381" w14:textId="346F01C2" w:rsidR="007241D1" w:rsidRDefault="007241D1" w:rsidP="00A148DD">
            <w:pPr>
              <w:pStyle w:val="Default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For most events this is easy as </w:t>
            </w:r>
            <w:r w:rsidR="000F572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traffic is only 1 way – in at the beginning and out at the end – but ‘open’ sessions such as el</w:t>
            </w:r>
            <w:r w:rsidR="00E23A0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ections, exhibitions</w:t>
            </w:r>
            <w:r w:rsidR="000E3D0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may</w:t>
            </w:r>
            <w:r w:rsidR="00E23A0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need it</w:t>
            </w:r>
          </w:p>
        </w:tc>
        <w:tc>
          <w:tcPr>
            <w:tcW w:w="1247" w:type="pct"/>
            <w:vAlign w:val="center"/>
          </w:tcPr>
          <w:p w14:paraId="73B5AA14" w14:textId="0813CEDF" w:rsidR="007241D1" w:rsidRDefault="00E23A06" w:rsidP="00A148DD">
            <w:pPr>
              <w:pStyle w:val="Default"/>
              <w:spacing w:before="60" w:after="6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For events needing a 1 way system, ensure both main door and </w:t>
            </w:r>
            <w:r w:rsidR="00E671B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Terrace doors are open</w:t>
            </w:r>
          </w:p>
        </w:tc>
        <w:tc>
          <w:tcPr>
            <w:tcW w:w="553" w:type="pct"/>
            <w:vAlign w:val="center"/>
          </w:tcPr>
          <w:p w14:paraId="1B4AC8E3" w14:textId="464C0BBA" w:rsidR="007241D1" w:rsidRPr="00B433AD" w:rsidRDefault="00E40A23" w:rsidP="00A148DD">
            <w:pPr>
              <w:pStyle w:val="Default"/>
              <w:spacing w:before="60" w:after="6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HIRER</w:t>
            </w:r>
          </w:p>
        </w:tc>
      </w:tr>
      <w:tr w:rsidR="003618F1" w:rsidRPr="00B433AD" w14:paraId="148BC138" w14:textId="77777777" w:rsidTr="0003443B">
        <w:tblPrEx>
          <w:tblLook w:val="04A0" w:firstRow="1" w:lastRow="0" w:firstColumn="1" w:lastColumn="0" w:noHBand="0" w:noVBand="1"/>
        </w:tblPrEx>
        <w:trPr>
          <w:trHeight w:val="367"/>
        </w:trPr>
        <w:tc>
          <w:tcPr>
            <w:tcW w:w="761" w:type="pct"/>
            <w:vMerge/>
            <w:vAlign w:val="center"/>
          </w:tcPr>
          <w:p w14:paraId="4694D1C3" w14:textId="77777777" w:rsidR="003618F1" w:rsidRPr="00554241" w:rsidRDefault="003618F1" w:rsidP="00A148DD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14" w:type="pct"/>
            <w:vAlign w:val="center"/>
          </w:tcPr>
          <w:p w14:paraId="56401316" w14:textId="1A2172FE" w:rsidR="003618F1" w:rsidRPr="00554241" w:rsidRDefault="003618F1" w:rsidP="00A148DD">
            <w:pPr>
              <w:pStyle w:val="Default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Buildings have been aired before use.</w:t>
            </w:r>
          </w:p>
        </w:tc>
        <w:tc>
          <w:tcPr>
            <w:tcW w:w="1525" w:type="pct"/>
            <w:vAlign w:val="center"/>
          </w:tcPr>
          <w:p w14:paraId="732911D9" w14:textId="6E1A9248" w:rsidR="003618F1" w:rsidRPr="00554241" w:rsidRDefault="003618F1" w:rsidP="00A148DD">
            <w:pPr>
              <w:pStyle w:val="Default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47" w:type="pct"/>
            <w:vAlign w:val="center"/>
          </w:tcPr>
          <w:p w14:paraId="099EB064" w14:textId="5B62B700" w:rsidR="003618F1" w:rsidRPr="00927D2E" w:rsidRDefault="00927D2E" w:rsidP="00A148DD">
            <w:pPr>
              <w:pStyle w:val="Default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Building Aired</w:t>
            </w:r>
          </w:p>
        </w:tc>
        <w:tc>
          <w:tcPr>
            <w:tcW w:w="553" w:type="pct"/>
            <w:vAlign w:val="center"/>
          </w:tcPr>
          <w:p w14:paraId="27E197DD" w14:textId="6B5FB978" w:rsidR="003618F1" w:rsidRPr="00B433AD" w:rsidRDefault="00E40A23" w:rsidP="00A148DD">
            <w:pPr>
              <w:pStyle w:val="Default"/>
              <w:spacing w:before="60" w:after="6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GL </w:t>
            </w:r>
            <w:r w:rsidR="001A415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17/5/21</w:t>
            </w:r>
          </w:p>
        </w:tc>
      </w:tr>
      <w:tr w:rsidR="00A148DD" w:rsidRPr="00554241" w14:paraId="729F538B" w14:textId="77777777" w:rsidTr="0003443B">
        <w:tblPrEx>
          <w:tblLook w:val="04A0" w:firstRow="1" w:lastRow="0" w:firstColumn="1" w:lastColumn="0" w:noHBand="0" w:noVBand="1"/>
        </w:tblPrEx>
        <w:trPr>
          <w:trHeight w:val="367"/>
        </w:trPr>
        <w:tc>
          <w:tcPr>
            <w:tcW w:w="761" w:type="pct"/>
            <w:vMerge/>
            <w:vAlign w:val="center"/>
          </w:tcPr>
          <w:p w14:paraId="2F1DE27E" w14:textId="77777777" w:rsidR="00A148DD" w:rsidRPr="00554241" w:rsidRDefault="00A148DD" w:rsidP="00A148DD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14" w:type="pct"/>
            <w:vAlign w:val="center"/>
          </w:tcPr>
          <w:p w14:paraId="2886BF36" w14:textId="10454189" w:rsidR="00A148DD" w:rsidRPr="00554241" w:rsidRDefault="00A148DD" w:rsidP="00A148DD">
            <w:pPr>
              <w:pStyle w:val="Default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 xml:space="preserve">Check for animal waste and general cleanliness. </w:t>
            </w:r>
          </w:p>
        </w:tc>
        <w:tc>
          <w:tcPr>
            <w:tcW w:w="1525" w:type="pct"/>
            <w:vAlign w:val="center"/>
          </w:tcPr>
          <w:p w14:paraId="54624060" w14:textId="72E08C71" w:rsidR="00A148DD" w:rsidRPr="00554241" w:rsidRDefault="003618F1" w:rsidP="00A148DD">
            <w:pPr>
              <w:pStyle w:val="Default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Building has been kept clean during Lockdown</w:t>
            </w:r>
          </w:p>
        </w:tc>
        <w:tc>
          <w:tcPr>
            <w:tcW w:w="1247" w:type="pct"/>
            <w:vAlign w:val="center"/>
          </w:tcPr>
          <w:p w14:paraId="584C80D5" w14:textId="77777777" w:rsidR="00A148DD" w:rsidRPr="00554241" w:rsidRDefault="00A148DD" w:rsidP="00A148DD">
            <w:pPr>
              <w:pStyle w:val="Default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vAlign w:val="center"/>
          </w:tcPr>
          <w:p w14:paraId="09F7630B" w14:textId="76AC7F12" w:rsidR="00A148DD" w:rsidRDefault="003618F1" w:rsidP="00A148DD">
            <w:pPr>
              <w:pStyle w:val="Default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N/A</w:t>
            </w:r>
          </w:p>
        </w:tc>
      </w:tr>
      <w:tr w:rsidR="00A148DD" w:rsidRPr="00554241" w14:paraId="1E78A1AD" w14:textId="77777777" w:rsidTr="0003443B">
        <w:tblPrEx>
          <w:tblLook w:val="04A0" w:firstRow="1" w:lastRow="0" w:firstColumn="1" w:lastColumn="0" w:noHBand="0" w:noVBand="1"/>
        </w:tblPrEx>
        <w:trPr>
          <w:trHeight w:val="367"/>
        </w:trPr>
        <w:tc>
          <w:tcPr>
            <w:tcW w:w="761" w:type="pct"/>
            <w:vMerge/>
            <w:vAlign w:val="center"/>
          </w:tcPr>
          <w:p w14:paraId="66F4D7C5" w14:textId="77777777" w:rsidR="00A148DD" w:rsidRPr="00554241" w:rsidRDefault="00A148DD" w:rsidP="00A148DD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14" w:type="pct"/>
            <w:vAlign w:val="center"/>
          </w:tcPr>
          <w:p w14:paraId="5A069EF8" w14:textId="4BEFCE48" w:rsidR="00A148DD" w:rsidRPr="00554241" w:rsidRDefault="00A148DD" w:rsidP="00A148DD">
            <w:pPr>
              <w:pStyle w:val="Default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Ensure water systems are flushed through before use.</w:t>
            </w:r>
            <w:r>
              <w:tab/>
            </w:r>
          </w:p>
        </w:tc>
        <w:tc>
          <w:tcPr>
            <w:tcW w:w="1525" w:type="pct"/>
            <w:vAlign w:val="center"/>
          </w:tcPr>
          <w:p w14:paraId="4B0D7A57" w14:textId="388950A8" w:rsidR="00A148DD" w:rsidRPr="00554241" w:rsidRDefault="003618F1" w:rsidP="00A148DD">
            <w:pPr>
              <w:pStyle w:val="Default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This is to reduce the risk from water-borne disease</w:t>
            </w:r>
          </w:p>
        </w:tc>
        <w:tc>
          <w:tcPr>
            <w:tcW w:w="1247" w:type="pct"/>
            <w:vAlign w:val="center"/>
          </w:tcPr>
          <w:p w14:paraId="5F1B4B2C" w14:textId="4C7846FE" w:rsidR="00A148DD" w:rsidRPr="00554241" w:rsidRDefault="003618F1" w:rsidP="00A148DD">
            <w:pPr>
              <w:pStyle w:val="Default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Flush all hot and cold systems</w:t>
            </w:r>
          </w:p>
        </w:tc>
        <w:tc>
          <w:tcPr>
            <w:tcW w:w="553" w:type="pct"/>
            <w:vAlign w:val="center"/>
          </w:tcPr>
          <w:p w14:paraId="351FC295" w14:textId="1A2EC592" w:rsidR="00A148DD" w:rsidRDefault="001A415C" w:rsidP="00A148DD">
            <w:pPr>
              <w:pStyle w:val="Default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GL 17/5/21</w:t>
            </w:r>
          </w:p>
        </w:tc>
      </w:tr>
      <w:tr w:rsidR="00A148DD" w:rsidRPr="00554241" w14:paraId="46C666F0" w14:textId="77777777" w:rsidTr="0003443B">
        <w:tblPrEx>
          <w:tblLook w:val="04A0" w:firstRow="1" w:lastRow="0" w:firstColumn="1" w:lastColumn="0" w:noHBand="0" w:noVBand="1"/>
        </w:tblPrEx>
        <w:trPr>
          <w:trHeight w:val="367"/>
        </w:trPr>
        <w:tc>
          <w:tcPr>
            <w:tcW w:w="761" w:type="pct"/>
            <w:vMerge/>
            <w:vAlign w:val="center"/>
          </w:tcPr>
          <w:p w14:paraId="5D3E5979" w14:textId="77777777" w:rsidR="00A148DD" w:rsidRPr="00554241" w:rsidRDefault="00A148DD" w:rsidP="00A148DD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14" w:type="pct"/>
            <w:vAlign w:val="center"/>
          </w:tcPr>
          <w:p w14:paraId="3BFB6D92" w14:textId="49C96BC2" w:rsidR="00A148DD" w:rsidRPr="00554241" w:rsidRDefault="00A148DD" w:rsidP="00A148DD">
            <w:pPr>
              <w:pStyle w:val="Default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Switch on and check electrical and heating systems if needed.</w:t>
            </w:r>
          </w:p>
        </w:tc>
        <w:tc>
          <w:tcPr>
            <w:tcW w:w="1525" w:type="pct"/>
            <w:vAlign w:val="center"/>
          </w:tcPr>
          <w:p w14:paraId="37A7421F" w14:textId="77777777" w:rsidR="00A148DD" w:rsidRPr="00554241" w:rsidRDefault="00A148DD" w:rsidP="00A148DD">
            <w:pPr>
              <w:pStyle w:val="Default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47" w:type="pct"/>
            <w:vAlign w:val="center"/>
          </w:tcPr>
          <w:p w14:paraId="26A06F10" w14:textId="1089A62C" w:rsidR="00A148DD" w:rsidRPr="00554241" w:rsidRDefault="00FD680D" w:rsidP="00A148DD">
            <w:pPr>
              <w:pStyle w:val="Default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All systems working</w:t>
            </w:r>
            <w:r w:rsidR="001A415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except heating – plumber called</w:t>
            </w:r>
          </w:p>
        </w:tc>
        <w:tc>
          <w:tcPr>
            <w:tcW w:w="553" w:type="pct"/>
            <w:vAlign w:val="center"/>
          </w:tcPr>
          <w:p w14:paraId="73D17D72" w14:textId="402E462F" w:rsidR="00A148DD" w:rsidRDefault="001A415C" w:rsidP="00A148DD">
            <w:pPr>
              <w:pStyle w:val="Default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GL 17/5/21</w:t>
            </w:r>
          </w:p>
        </w:tc>
      </w:tr>
      <w:tr w:rsidR="00A148DD" w:rsidRPr="00554241" w14:paraId="3C4994D8" w14:textId="77777777" w:rsidTr="0003443B">
        <w:tblPrEx>
          <w:tblLook w:val="04A0" w:firstRow="1" w:lastRow="0" w:firstColumn="1" w:lastColumn="0" w:noHBand="0" w:noVBand="1"/>
        </w:tblPrEx>
        <w:trPr>
          <w:trHeight w:val="367"/>
        </w:trPr>
        <w:tc>
          <w:tcPr>
            <w:tcW w:w="761" w:type="pct"/>
            <w:vMerge/>
            <w:vAlign w:val="center"/>
          </w:tcPr>
          <w:p w14:paraId="33BE4D5C" w14:textId="77777777" w:rsidR="00A148DD" w:rsidRPr="00554241" w:rsidRDefault="00A148DD" w:rsidP="00A148DD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14" w:type="pct"/>
            <w:vAlign w:val="center"/>
          </w:tcPr>
          <w:p w14:paraId="26AA91FF" w14:textId="3188C422" w:rsidR="00A148DD" w:rsidRPr="00554241" w:rsidRDefault="00E73C89" w:rsidP="00A148DD">
            <w:pPr>
              <w:pStyle w:val="Default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Total Numbers</w:t>
            </w:r>
            <w:r w:rsidR="00E061C2">
              <w:rPr>
                <w:rFonts w:asciiTheme="minorHAnsi" w:hAnsiTheme="minorHAnsi" w:cstheme="minorHAnsi"/>
                <w:sz w:val="22"/>
                <w:szCs w:val="22"/>
              </w:rPr>
              <w:t xml:space="preserve"> and Distancing</w:t>
            </w:r>
          </w:p>
        </w:tc>
        <w:tc>
          <w:tcPr>
            <w:tcW w:w="1525" w:type="pct"/>
            <w:vAlign w:val="center"/>
          </w:tcPr>
          <w:p w14:paraId="238DE193" w14:textId="77777777" w:rsidR="00A148DD" w:rsidRDefault="005604E6" w:rsidP="00A148DD">
            <w:pPr>
              <w:pStyle w:val="Default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hall has been marked with 2m squares – there are 5 lengthways and 2 across the hall</w:t>
            </w:r>
            <w:r w:rsidR="0069412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305F5BA2" w14:textId="282599A0" w:rsidR="00694128" w:rsidRDefault="00694128" w:rsidP="00A148DD">
            <w:pPr>
              <w:pStyle w:val="Default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See video here:</w:t>
            </w:r>
          </w:p>
          <w:p w14:paraId="78AFB9BA" w14:textId="64770A07" w:rsidR="00694128" w:rsidRPr="00554241" w:rsidRDefault="00292C16" w:rsidP="00A148DD">
            <w:pPr>
              <w:pStyle w:val="Default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hyperlink r:id="rId8" w:history="1">
              <w:r w:rsidR="005C2326" w:rsidRPr="0003126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https://youtu.be/mSZi6vXnSvk</w:t>
              </w:r>
            </w:hyperlink>
            <w:r w:rsidR="005C23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247" w:type="pct"/>
            <w:vAlign w:val="center"/>
          </w:tcPr>
          <w:p w14:paraId="08750976" w14:textId="69B3A578" w:rsidR="00A148DD" w:rsidRPr="00E061C2" w:rsidRDefault="003F1813" w:rsidP="00A148DD">
            <w:pPr>
              <w:pStyle w:val="Default"/>
              <w:spacing w:before="60" w:after="6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E061C2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Hirer </w:t>
            </w:r>
            <w:r w:rsidR="00E061C2" w:rsidRPr="00E061C2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to </w:t>
            </w:r>
            <w:r w:rsidRPr="00E061C2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Review Layout Plan to decide appropr</w:t>
            </w:r>
            <w:r w:rsidR="00E061C2" w:rsidRPr="00E061C2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iate numbers</w:t>
            </w:r>
            <w:r w:rsidR="00A1771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for current guidelines</w:t>
            </w:r>
          </w:p>
        </w:tc>
        <w:tc>
          <w:tcPr>
            <w:tcW w:w="553" w:type="pct"/>
            <w:vAlign w:val="center"/>
          </w:tcPr>
          <w:p w14:paraId="0CF8B522" w14:textId="7BB46711" w:rsidR="00A148DD" w:rsidRPr="00E061C2" w:rsidRDefault="00E061C2" w:rsidP="00A148DD">
            <w:pPr>
              <w:pStyle w:val="Default"/>
              <w:spacing w:before="60" w:after="6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HIRER</w:t>
            </w:r>
          </w:p>
        </w:tc>
      </w:tr>
      <w:tr w:rsidR="006A1E21" w:rsidRPr="00554241" w14:paraId="6DD806A4" w14:textId="77777777" w:rsidTr="0003443B">
        <w:tblPrEx>
          <w:tblLook w:val="04A0" w:firstRow="1" w:lastRow="0" w:firstColumn="1" w:lastColumn="0" w:noHBand="0" w:noVBand="1"/>
        </w:tblPrEx>
        <w:trPr>
          <w:trHeight w:val="367"/>
        </w:trPr>
        <w:tc>
          <w:tcPr>
            <w:tcW w:w="761" w:type="pct"/>
            <w:vMerge/>
            <w:vAlign w:val="center"/>
          </w:tcPr>
          <w:p w14:paraId="59704358" w14:textId="77777777" w:rsidR="006A1E21" w:rsidRPr="00554241" w:rsidRDefault="006A1E21" w:rsidP="006A1E21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14" w:type="pct"/>
            <w:vAlign w:val="center"/>
          </w:tcPr>
          <w:p w14:paraId="42D467B4" w14:textId="4C456F6D" w:rsidR="006A1E21" w:rsidRPr="00554241" w:rsidRDefault="006A1E21" w:rsidP="006A1E21">
            <w:pPr>
              <w:pStyle w:val="Default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Identification of attendees </w:t>
            </w:r>
          </w:p>
        </w:tc>
        <w:tc>
          <w:tcPr>
            <w:tcW w:w="1525" w:type="pct"/>
            <w:vAlign w:val="center"/>
          </w:tcPr>
          <w:p w14:paraId="699B2AF9" w14:textId="281C45DE" w:rsidR="006A1E21" w:rsidRPr="00554241" w:rsidRDefault="00FB78F0" w:rsidP="006A1E21">
            <w:pPr>
              <w:pStyle w:val="Default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Records are </w:t>
            </w:r>
            <w:r w:rsidR="00A1771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currently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required to enable Track and Trace of persons </w:t>
            </w:r>
            <w:r w:rsidR="00057DA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who have been in contact with someone who has tested positive for the virus.</w:t>
            </w:r>
          </w:p>
        </w:tc>
        <w:tc>
          <w:tcPr>
            <w:tcW w:w="1247" w:type="pct"/>
            <w:vAlign w:val="center"/>
          </w:tcPr>
          <w:p w14:paraId="00CC7059" w14:textId="5FF975B5" w:rsidR="006A1E21" w:rsidRPr="00057DAC" w:rsidRDefault="006A1E21" w:rsidP="006A1E21">
            <w:pPr>
              <w:pStyle w:val="Default"/>
              <w:spacing w:before="60" w:after="6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057DA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Hirers MUST </w:t>
            </w:r>
            <w:r w:rsidR="00A1771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currently </w:t>
            </w:r>
            <w:r w:rsidRPr="00057DA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keep a record of who has attended</w:t>
            </w:r>
            <w:r w:rsidR="009442B5" w:rsidRPr="00057DA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(noting that GDPR must be followed and that participants can opt out) </w:t>
            </w:r>
            <w:r w:rsidR="00FB78F0" w:rsidRPr="00057DA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for 21 days</w:t>
            </w:r>
          </w:p>
        </w:tc>
        <w:tc>
          <w:tcPr>
            <w:tcW w:w="553" w:type="pct"/>
            <w:vAlign w:val="center"/>
          </w:tcPr>
          <w:p w14:paraId="3DFEAA4C" w14:textId="38194B5B" w:rsidR="006A1E21" w:rsidRPr="00057DAC" w:rsidRDefault="00057DAC" w:rsidP="006A1E21">
            <w:pPr>
              <w:pStyle w:val="Default"/>
              <w:spacing w:before="60" w:after="60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HIRER</w:t>
            </w:r>
          </w:p>
        </w:tc>
      </w:tr>
      <w:tr w:rsidR="006A1E21" w:rsidRPr="00554241" w14:paraId="12E2A5A1" w14:textId="77777777" w:rsidTr="0003443B">
        <w:tblPrEx>
          <w:tblLook w:val="04A0" w:firstRow="1" w:lastRow="0" w:firstColumn="1" w:lastColumn="0" w:noHBand="0" w:noVBand="1"/>
        </w:tblPrEx>
        <w:trPr>
          <w:trHeight w:val="367"/>
        </w:trPr>
        <w:tc>
          <w:tcPr>
            <w:tcW w:w="761" w:type="pct"/>
            <w:vMerge/>
            <w:vAlign w:val="center"/>
          </w:tcPr>
          <w:p w14:paraId="1349C5ED" w14:textId="77777777" w:rsidR="006A1E21" w:rsidRPr="00554241" w:rsidRDefault="006A1E21" w:rsidP="006A1E21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14" w:type="pct"/>
            <w:vAlign w:val="center"/>
          </w:tcPr>
          <w:p w14:paraId="103ACB33" w14:textId="77777777" w:rsidR="006A1E21" w:rsidRPr="00554241" w:rsidRDefault="006A1E21" w:rsidP="006A1E21">
            <w:pPr>
              <w:pStyle w:val="Default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5" w:type="pct"/>
            <w:vAlign w:val="center"/>
          </w:tcPr>
          <w:p w14:paraId="3A921C8C" w14:textId="77777777" w:rsidR="006A1E21" w:rsidRPr="00554241" w:rsidRDefault="006A1E21" w:rsidP="006A1E21">
            <w:pPr>
              <w:pStyle w:val="Default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47" w:type="pct"/>
            <w:vAlign w:val="center"/>
          </w:tcPr>
          <w:p w14:paraId="125E0978" w14:textId="77777777" w:rsidR="006A1E21" w:rsidRPr="00554241" w:rsidRDefault="006A1E21" w:rsidP="006A1E21">
            <w:pPr>
              <w:pStyle w:val="Default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vAlign w:val="center"/>
          </w:tcPr>
          <w:p w14:paraId="3C9DF592" w14:textId="77777777" w:rsidR="006A1E21" w:rsidRDefault="006A1E21" w:rsidP="006A1E21">
            <w:pPr>
              <w:pStyle w:val="Default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59614D14" w14:textId="77777777" w:rsidR="006E52D0" w:rsidRDefault="006E52D0"/>
    <w:p w14:paraId="14C114D9" w14:textId="4E4982AD" w:rsidR="00AD2635" w:rsidRDefault="00AD2635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22"/>
        <w:gridCol w:w="2550"/>
        <w:gridCol w:w="4254"/>
        <w:gridCol w:w="3479"/>
        <w:gridCol w:w="1543"/>
      </w:tblGrid>
      <w:tr w:rsidR="00AD2635" w:rsidRPr="00554241" w14:paraId="3E962A4B" w14:textId="77777777" w:rsidTr="00AD2635">
        <w:trPr>
          <w:trHeight w:val="311"/>
        </w:trPr>
        <w:tc>
          <w:tcPr>
            <w:tcW w:w="761" w:type="pct"/>
          </w:tcPr>
          <w:p w14:paraId="759FA29B" w14:textId="77777777" w:rsidR="00AD2635" w:rsidRPr="00554241" w:rsidRDefault="00AD2635" w:rsidP="00675528">
            <w:pPr>
              <w:pStyle w:val="Defaul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Area of Focus</w:t>
            </w:r>
          </w:p>
        </w:tc>
        <w:tc>
          <w:tcPr>
            <w:tcW w:w="914" w:type="pct"/>
          </w:tcPr>
          <w:p w14:paraId="082E0288" w14:textId="77777777" w:rsidR="00AD2635" w:rsidRPr="00554241" w:rsidRDefault="00AD2635" w:rsidP="00675528">
            <w:pPr>
              <w:pStyle w:val="Defaul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Controls required</w:t>
            </w:r>
          </w:p>
        </w:tc>
        <w:tc>
          <w:tcPr>
            <w:tcW w:w="1525" w:type="pct"/>
          </w:tcPr>
          <w:p w14:paraId="6823D65F" w14:textId="77777777" w:rsidR="00AD2635" w:rsidRPr="00554241" w:rsidRDefault="00AD2635" w:rsidP="00675528">
            <w:pPr>
              <w:pStyle w:val="Default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Additional information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/ Actions taken</w:t>
            </w:r>
          </w:p>
        </w:tc>
        <w:tc>
          <w:tcPr>
            <w:tcW w:w="1247" w:type="pct"/>
          </w:tcPr>
          <w:p w14:paraId="41E3F8D7" w14:textId="77777777" w:rsidR="00AD2635" w:rsidRPr="00554241" w:rsidRDefault="00AD2635" w:rsidP="00675528">
            <w:pPr>
              <w:pStyle w:val="Default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Action?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/ </w:t>
            </w:r>
            <w:r w:rsidRPr="00691A62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Hirer Take Note</w:t>
            </w:r>
          </w:p>
        </w:tc>
        <w:tc>
          <w:tcPr>
            <w:tcW w:w="553" w:type="pct"/>
          </w:tcPr>
          <w:p w14:paraId="61CE3362" w14:textId="77777777" w:rsidR="00AD2635" w:rsidRPr="00554241" w:rsidRDefault="00AD2635" w:rsidP="00675528">
            <w:pPr>
              <w:pStyle w:val="Default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Completed –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by &amp; </w:t>
            </w: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</w:t>
            </w:r>
          </w:p>
        </w:tc>
      </w:tr>
      <w:tr w:rsidR="008E23DB" w:rsidRPr="00554241" w14:paraId="1F3838DE" w14:textId="77777777" w:rsidTr="00D36227">
        <w:tblPrEx>
          <w:tblLook w:val="0020" w:firstRow="1" w:lastRow="0" w:firstColumn="0" w:lastColumn="0" w:noHBand="0" w:noVBand="0"/>
        </w:tblPrEx>
        <w:trPr>
          <w:trHeight w:val="608"/>
        </w:trPr>
        <w:tc>
          <w:tcPr>
            <w:tcW w:w="761" w:type="pct"/>
            <w:vMerge w:val="restart"/>
            <w:shd w:val="clear" w:color="auto" w:fill="auto"/>
            <w:vAlign w:val="center"/>
          </w:tcPr>
          <w:p w14:paraId="554835EE" w14:textId="31E5E0A2" w:rsidR="00D36227" w:rsidRDefault="00D36227" w:rsidP="00D36227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27D2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PAVILION </w:t>
            </w:r>
            <w:r w:rsidRPr="00CC4F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Avoiding Contact Transmission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-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</w:p>
          <w:p w14:paraId="5AE78389" w14:textId="5B05126B" w:rsidR="00D36227" w:rsidRPr="00D36227" w:rsidRDefault="00D36227" w:rsidP="00D36227">
            <w:pPr>
              <w:pStyle w:val="Defaul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Now considered low risk</w:t>
            </w:r>
          </w:p>
          <w:p w14:paraId="55BA9920" w14:textId="77777777" w:rsidR="008E23DB" w:rsidRPr="00554241" w:rsidRDefault="008E23DB" w:rsidP="006E52D0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14" w:type="pct"/>
            <w:vMerge w:val="restart"/>
            <w:shd w:val="clear" w:color="auto" w:fill="auto"/>
            <w:vAlign w:val="center"/>
          </w:tcPr>
          <w:p w14:paraId="729149E6" w14:textId="12213741" w:rsidR="008E23DB" w:rsidRPr="006E52D0" w:rsidRDefault="008E23DB" w:rsidP="006E52D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Hand Sanitiser at entrance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4ACCDE43" w14:textId="4C840949" w:rsidR="008E23DB" w:rsidRPr="006E52D0" w:rsidRDefault="008E23DB" w:rsidP="006E52D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As long as it is required, we will provide a dispenser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307784C9" w14:textId="3EC01BB1" w:rsidR="008E23DB" w:rsidRPr="001B2AE3" w:rsidRDefault="008E23DB" w:rsidP="006E52D0">
            <w:pPr>
              <w:pStyle w:val="Defaul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Hirer to ensure attendees use on entering the building</w:t>
            </w:r>
            <w:r w:rsidR="00D3622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if required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742DE1B1" w14:textId="67A4C797" w:rsidR="008E23DB" w:rsidRDefault="008E23DB" w:rsidP="006E52D0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HIRER</w:t>
            </w:r>
          </w:p>
        </w:tc>
      </w:tr>
      <w:tr w:rsidR="008E23DB" w:rsidRPr="00554241" w14:paraId="589125DD" w14:textId="77777777" w:rsidTr="00D36227">
        <w:tblPrEx>
          <w:tblLook w:val="0020" w:firstRow="1" w:lastRow="0" w:firstColumn="0" w:lastColumn="0" w:noHBand="0" w:noVBand="0"/>
        </w:tblPrEx>
        <w:trPr>
          <w:trHeight w:val="608"/>
        </w:trPr>
        <w:tc>
          <w:tcPr>
            <w:tcW w:w="761" w:type="pct"/>
            <w:vMerge/>
            <w:shd w:val="clear" w:color="auto" w:fill="auto"/>
            <w:vAlign w:val="center"/>
          </w:tcPr>
          <w:p w14:paraId="711880AB" w14:textId="77777777" w:rsidR="008E23DB" w:rsidRPr="00554241" w:rsidRDefault="008E23DB" w:rsidP="006E52D0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14" w:type="pct"/>
            <w:vMerge/>
            <w:shd w:val="clear" w:color="auto" w:fill="auto"/>
            <w:vAlign w:val="center"/>
          </w:tcPr>
          <w:p w14:paraId="540D1156" w14:textId="087A5709" w:rsidR="008E23DB" w:rsidRPr="006E52D0" w:rsidRDefault="008E23DB" w:rsidP="006E52D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525" w:type="pct"/>
            <w:shd w:val="clear" w:color="auto" w:fill="auto"/>
            <w:vAlign w:val="center"/>
          </w:tcPr>
          <w:p w14:paraId="145EFBC4" w14:textId="56949709" w:rsidR="008E23DB" w:rsidRPr="006E52D0" w:rsidRDefault="008E23DB" w:rsidP="006E52D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Spare sanitiser in storage area 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1AED5AC8" w14:textId="56704EDF" w:rsidR="008E23DB" w:rsidRPr="00580056" w:rsidRDefault="008E23DB" w:rsidP="006E52D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Caretakers to keep approx. 100ml in dispenser(s)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1EC07690" w14:textId="541A22DC" w:rsidR="008E23DB" w:rsidRDefault="008E23DB" w:rsidP="006E52D0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</w:t>
            </w:r>
          </w:p>
        </w:tc>
      </w:tr>
      <w:tr w:rsidR="008E23DB" w:rsidRPr="00554241" w14:paraId="0062D3AD" w14:textId="77777777" w:rsidTr="00D36227">
        <w:tblPrEx>
          <w:tblLook w:val="0020" w:firstRow="1" w:lastRow="0" w:firstColumn="0" w:lastColumn="0" w:noHBand="0" w:noVBand="0"/>
        </w:tblPrEx>
        <w:trPr>
          <w:trHeight w:val="608"/>
        </w:trPr>
        <w:tc>
          <w:tcPr>
            <w:tcW w:w="761" w:type="pct"/>
            <w:vMerge/>
            <w:shd w:val="clear" w:color="auto" w:fill="auto"/>
            <w:vAlign w:val="center"/>
          </w:tcPr>
          <w:p w14:paraId="67CEC002" w14:textId="77777777" w:rsidR="008E23DB" w:rsidRPr="00554241" w:rsidRDefault="008E23DB" w:rsidP="006E52D0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01A8F614" w14:textId="37524283" w:rsidR="008E23DB" w:rsidRPr="00DF28C6" w:rsidRDefault="008E23DB" w:rsidP="006E52D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Put up</w:t>
            </w: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 xml:space="preserve"> notices to remind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visitors</w:t>
            </w: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 xml:space="preserve"> about important safe practices 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49F51F94" w14:textId="2F0BDF30" w:rsidR="008E23DB" w:rsidRDefault="008E23DB" w:rsidP="006E52D0">
            <w:pPr>
              <w:pStyle w:val="Default"/>
              <w:rPr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 xml:space="preserve">e.g.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o physical contact, practice hand washing etc.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5BC94117" w14:textId="516A2DD6" w:rsidR="008E23DB" w:rsidRPr="00C83C9D" w:rsidRDefault="008E23DB" w:rsidP="006E52D0">
            <w:pPr>
              <w:pStyle w:val="Defaul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83C9D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We recommend that Hirers have their own notices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52D2E9DE" w14:textId="4EC49C78" w:rsidR="008E23DB" w:rsidRDefault="008E23DB" w:rsidP="006E52D0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HIRER</w:t>
            </w:r>
          </w:p>
        </w:tc>
      </w:tr>
      <w:tr w:rsidR="008E23DB" w:rsidRPr="00554241" w14:paraId="06FC3859" w14:textId="77777777" w:rsidTr="00D36227">
        <w:tblPrEx>
          <w:tblLook w:val="0020" w:firstRow="1" w:lastRow="0" w:firstColumn="0" w:lastColumn="0" w:noHBand="0" w:noVBand="0"/>
        </w:tblPrEx>
        <w:trPr>
          <w:trHeight w:val="608"/>
        </w:trPr>
        <w:tc>
          <w:tcPr>
            <w:tcW w:w="761" w:type="pct"/>
            <w:vMerge/>
            <w:shd w:val="clear" w:color="auto" w:fill="auto"/>
            <w:vAlign w:val="center"/>
          </w:tcPr>
          <w:p w14:paraId="6EAA1984" w14:textId="77777777" w:rsidR="008E23DB" w:rsidRPr="00554241" w:rsidRDefault="008E23DB" w:rsidP="006E52D0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0EA1DCB6" w14:textId="378A22C5" w:rsidR="008E23DB" w:rsidRPr="00DF28C6" w:rsidRDefault="008E23DB" w:rsidP="006E52D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Maintaining cleanliness of surfaces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729CDA0D" w14:textId="283F3D8B" w:rsidR="008E23DB" w:rsidRPr="0011530B" w:rsidRDefault="008E23DB" w:rsidP="006E52D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This is now considered less necessary for Covid but may be needed for future disease control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06661DD0" w14:textId="480CA257" w:rsidR="008E23DB" w:rsidRPr="00554241" w:rsidRDefault="008E23DB" w:rsidP="006E52D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1530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If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needed and </w:t>
            </w:r>
            <w:r w:rsidRPr="0011530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we have &lt;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48</w:t>
            </w:r>
            <w:r w:rsidRPr="0011530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hours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between groups, Caretakers to wipe</w:t>
            </w:r>
            <w:r w:rsidRPr="0011530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all handles 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1692560F" w14:textId="34A39AD5" w:rsidR="008E23DB" w:rsidRPr="00554241" w:rsidRDefault="008E23DB" w:rsidP="006E52D0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</w:t>
            </w:r>
          </w:p>
        </w:tc>
      </w:tr>
      <w:tr w:rsidR="008E23DB" w:rsidRPr="00554241" w14:paraId="57FE1BE5" w14:textId="77777777" w:rsidTr="00D36227">
        <w:tblPrEx>
          <w:tblLook w:val="0020" w:firstRow="1" w:lastRow="0" w:firstColumn="0" w:lastColumn="0" w:noHBand="0" w:noVBand="0"/>
        </w:tblPrEx>
        <w:trPr>
          <w:trHeight w:val="608"/>
        </w:trPr>
        <w:tc>
          <w:tcPr>
            <w:tcW w:w="761" w:type="pct"/>
            <w:vMerge/>
            <w:shd w:val="clear" w:color="auto" w:fill="auto"/>
            <w:vAlign w:val="center"/>
          </w:tcPr>
          <w:p w14:paraId="24801808" w14:textId="77777777" w:rsidR="008E23DB" w:rsidRPr="00554241" w:rsidRDefault="008E23DB" w:rsidP="006E52D0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6126B04A" w14:textId="2CB4A5C3" w:rsidR="008E23DB" w:rsidRDefault="008E23DB" w:rsidP="006E52D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Cash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2445E85E" w14:textId="4671A1C1" w:rsidR="008E23DB" w:rsidRDefault="008E23DB" w:rsidP="00DA584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Payments by BACS or card preferred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28F01DB0" w14:textId="382D91A3" w:rsidR="008E23DB" w:rsidRPr="00216F8F" w:rsidRDefault="008E23DB" w:rsidP="006E52D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Card system installed  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1EAFC3FA" w14:textId="6A5DE38A" w:rsidR="008E23DB" w:rsidRPr="00216F8F" w:rsidRDefault="008E23DB" w:rsidP="006E52D0">
            <w:pPr>
              <w:pStyle w:val="Default"/>
              <w:jc w:val="center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GL 17/5/21</w:t>
            </w:r>
          </w:p>
        </w:tc>
      </w:tr>
    </w:tbl>
    <w:p w14:paraId="74E88E06" w14:textId="345FCF11" w:rsidR="00B7028D" w:rsidRDefault="00B7028D"/>
    <w:p w14:paraId="5A9782FC" w14:textId="77777777" w:rsidR="00B7028D" w:rsidRDefault="00B7028D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22"/>
        <w:gridCol w:w="2550"/>
        <w:gridCol w:w="4254"/>
        <w:gridCol w:w="3479"/>
        <w:gridCol w:w="1543"/>
      </w:tblGrid>
      <w:tr w:rsidR="00B7028D" w:rsidRPr="00554241" w14:paraId="5C8F3F89" w14:textId="77777777" w:rsidTr="00B7028D">
        <w:trPr>
          <w:trHeight w:val="311"/>
        </w:trPr>
        <w:tc>
          <w:tcPr>
            <w:tcW w:w="761" w:type="pct"/>
          </w:tcPr>
          <w:p w14:paraId="0188E627" w14:textId="77777777" w:rsidR="00B7028D" w:rsidRPr="00554241" w:rsidRDefault="00B7028D" w:rsidP="00675528">
            <w:pPr>
              <w:pStyle w:val="Defaul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Area of Focus</w:t>
            </w:r>
          </w:p>
        </w:tc>
        <w:tc>
          <w:tcPr>
            <w:tcW w:w="914" w:type="pct"/>
          </w:tcPr>
          <w:p w14:paraId="7BF20928" w14:textId="77777777" w:rsidR="00B7028D" w:rsidRPr="00554241" w:rsidRDefault="00B7028D" w:rsidP="00675528">
            <w:pPr>
              <w:pStyle w:val="Default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Controls required</w:t>
            </w:r>
          </w:p>
        </w:tc>
        <w:tc>
          <w:tcPr>
            <w:tcW w:w="1525" w:type="pct"/>
          </w:tcPr>
          <w:p w14:paraId="0F563D12" w14:textId="77777777" w:rsidR="00B7028D" w:rsidRPr="00554241" w:rsidRDefault="00B7028D" w:rsidP="00675528">
            <w:pPr>
              <w:pStyle w:val="Default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Additional information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/ Actions taken</w:t>
            </w:r>
          </w:p>
        </w:tc>
        <w:tc>
          <w:tcPr>
            <w:tcW w:w="1247" w:type="pct"/>
          </w:tcPr>
          <w:p w14:paraId="7A718C04" w14:textId="77777777" w:rsidR="00B7028D" w:rsidRPr="00554241" w:rsidRDefault="00B7028D" w:rsidP="00675528">
            <w:pPr>
              <w:pStyle w:val="Default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Action?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/ </w:t>
            </w:r>
            <w:r w:rsidRPr="00691A62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Hirer Take Note</w:t>
            </w:r>
          </w:p>
        </w:tc>
        <w:tc>
          <w:tcPr>
            <w:tcW w:w="553" w:type="pct"/>
          </w:tcPr>
          <w:p w14:paraId="7115634C" w14:textId="77777777" w:rsidR="00B7028D" w:rsidRPr="00554241" w:rsidRDefault="00B7028D" w:rsidP="00675528">
            <w:pPr>
              <w:pStyle w:val="Default"/>
              <w:spacing w:before="60" w:after="6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Completed –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by &amp; </w:t>
            </w: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</w:t>
            </w:r>
          </w:p>
        </w:tc>
      </w:tr>
      <w:tr w:rsidR="001B2AE3" w:rsidRPr="00554241" w14:paraId="2E5D2EC5" w14:textId="77777777" w:rsidTr="00134EA9">
        <w:tblPrEx>
          <w:tblLook w:val="0020" w:firstRow="1" w:lastRow="0" w:firstColumn="0" w:lastColumn="0" w:noHBand="0" w:noVBand="0"/>
        </w:tblPrEx>
        <w:trPr>
          <w:trHeight w:val="608"/>
        </w:trPr>
        <w:tc>
          <w:tcPr>
            <w:tcW w:w="761" w:type="pct"/>
            <w:vMerge w:val="restart"/>
            <w:vAlign w:val="center"/>
          </w:tcPr>
          <w:p w14:paraId="3F6EC51D" w14:textId="77417E05" w:rsidR="001B2AE3" w:rsidRPr="00554241" w:rsidRDefault="00134EA9" w:rsidP="001B2AE3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27D2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PAVILION 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br/>
            </w:r>
            <w:r w:rsidR="00180F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Avoiding Aerosol Transmission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178CBDD5" w14:textId="47D8924E" w:rsidR="001B2AE3" w:rsidRPr="00DF28C6" w:rsidRDefault="00180FA8" w:rsidP="001B2A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Flow of people 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0D5B551F" w14:textId="243336CE" w:rsidR="001B2AE3" w:rsidRPr="00554241" w:rsidRDefault="00EA6619" w:rsidP="001B2AE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Given the low numbers that can be admitted, this is not considered a problem IF we can rely on them to exit smoothly.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03DD3758" w14:textId="3D6C34A8" w:rsidR="001B2AE3" w:rsidRPr="00EA6619" w:rsidRDefault="00EA6619" w:rsidP="001B2AE3">
            <w:pPr>
              <w:pStyle w:val="Defaul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Hirer to supervise exit to maintain distancing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58A0DD78" w14:textId="0C881B02" w:rsidR="001B2AE3" w:rsidRPr="00EA6619" w:rsidRDefault="00EA6619" w:rsidP="001B2AE3">
            <w:pPr>
              <w:pStyle w:val="Defaul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cstheme="minorHAnsi"/>
                <w:color w:val="FF0000"/>
              </w:rPr>
              <w:t>HIRER</w:t>
            </w:r>
          </w:p>
        </w:tc>
      </w:tr>
      <w:tr w:rsidR="004F10D4" w:rsidRPr="00554241" w14:paraId="54FB90EE" w14:textId="77777777" w:rsidTr="004F10D4">
        <w:tblPrEx>
          <w:tblLook w:val="0020" w:firstRow="1" w:lastRow="0" w:firstColumn="0" w:lastColumn="0" w:noHBand="0" w:noVBand="0"/>
        </w:tblPrEx>
        <w:trPr>
          <w:trHeight w:val="922"/>
        </w:trPr>
        <w:tc>
          <w:tcPr>
            <w:tcW w:w="761" w:type="pct"/>
            <w:vMerge/>
            <w:shd w:val="clear" w:color="auto" w:fill="E7E6E6" w:themeFill="background2"/>
            <w:vAlign w:val="center"/>
          </w:tcPr>
          <w:p w14:paraId="3A08201C" w14:textId="77777777" w:rsidR="004F10D4" w:rsidRPr="00554241" w:rsidRDefault="004F10D4" w:rsidP="001B2AE3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64C4B1DA" w14:textId="4CC58BB1" w:rsidR="004F10D4" w:rsidRPr="00DF28C6" w:rsidRDefault="004F10D4" w:rsidP="001B2AE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 xml:space="preserve">Clearly mark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Halls and passageway</w:t>
            </w: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 xml:space="preserve"> to maintain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>distancing.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68E7F6AC" w14:textId="2C83F424" w:rsidR="004F10D4" w:rsidRDefault="004F10D4" w:rsidP="001B2AE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All done.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25EF15B4" w14:textId="77777777" w:rsidR="004F10D4" w:rsidRPr="00554241" w:rsidRDefault="004F10D4" w:rsidP="001B2AE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14:paraId="60205F79" w14:textId="10EE411B" w:rsidR="004F10D4" w:rsidRDefault="004F10D4" w:rsidP="001B2AE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GL 9/9/20</w:t>
            </w:r>
          </w:p>
        </w:tc>
      </w:tr>
      <w:tr w:rsidR="00180FA8" w:rsidRPr="00554241" w14:paraId="5274B4E6" w14:textId="77777777" w:rsidTr="00134EA9">
        <w:tblPrEx>
          <w:tblLook w:val="0020" w:firstRow="1" w:lastRow="0" w:firstColumn="0" w:lastColumn="0" w:noHBand="0" w:noVBand="0"/>
        </w:tblPrEx>
        <w:trPr>
          <w:trHeight w:val="608"/>
        </w:trPr>
        <w:tc>
          <w:tcPr>
            <w:tcW w:w="761" w:type="pct"/>
            <w:vMerge/>
            <w:shd w:val="clear" w:color="auto" w:fill="E7E6E6" w:themeFill="background2"/>
            <w:vAlign w:val="center"/>
          </w:tcPr>
          <w:p w14:paraId="5D822462" w14:textId="77777777" w:rsidR="00180FA8" w:rsidRPr="00554241" w:rsidRDefault="00180FA8" w:rsidP="00180FA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64BAA455" w14:textId="389E794A" w:rsidR="00180FA8" w:rsidRPr="001A0A5A" w:rsidRDefault="004F10D4" w:rsidP="00180FA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Use</w:t>
            </w:r>
            <w:r w:rsidR="00480779">
              <w:rPr>
                <w:rFonts w:asciiTheme="minorHAnsi" w:hAnsiTheme="minorHAnsi" w:cstheme="minorHAnsi"/>
                <w:sz w:val="22"/>
                <w:szCs w:val="22"/>
              </w:rPr>
              <w:t xml:space="preserve"> of masks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673F3DD3" w14:textId="764272DA" w:rsidR="00180FA8" w:rsidRPr="00B3407C" w:rsidRDefault="00180FA8" w:rsidP="00180FA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47" w:type="pct"/>
            <w:shd w:val="clear" w:color="auto" w:fill="auto"/>
            <w:vAlign w:val="center"/>
          </w:tcPr>
          <w:p w14:paraId="0033A58B" w14:textId="0BBE268D" w:rsidR="00180FA8" w:rsidRPr="001F21CC" w:rsidRDefault="007B4848" w:rsidP="00180FA8">
            <w:pPr>
              <w:pStyle w:val="Defaul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Hirer to follow government guidance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58626976" w14:textId="7D9F1CCA" w:rsidR="00180FA8" w:rsidRPr="00554241" w:rsidRDefault="007B4848" w:rsidP="00180FA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cstheme="minorHAnsi"/>
                <w:color w:val="FF0000"/>
              </w:rPr>
              <w:t>HIRER</w:t>
            </w:r>
          </w:p>
        </w:tc>
      </w:tr>
      <w:tr w:rsidR="00A7524B" w:rsidRPr="00554241" w14:paraId="2A151382" w14:textId="77777777" w:rsidTr="00134EA9">
        <w:tblPrEx>
          <w:tblLook w:val="0020" w:firstRow="1" w:lastRow="0" w:firstColumn="0" w:lastColumn="0" w:noHBand="0" w:noVBand="0"/>
        </w:tblPrEx>
        <w:trPr>
          <w:trHeight w:val="608"/>
        </w:trPr>
        <w:tc>
          <w:tcPr>
            <w:tcW w:w="761" w:type="pct"/>
            <w:vMerge/>
            <w:shd w:val="clear" w:color="auto" w:fill="E7E6E6" w:themeFill="background2"/>
            <w:vAlign w:val="center"/>
          </w:tcPr>
          <w:p w14:paraId="151D5C3F" w14:textId="77777777" w:rsidR="00A7524B" w:rsidRPr="00554241" w:rsidRDefault="00A7524B" w:rsidP="00A7524B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14" w:type="pct"/>
            <w:vMerge w:val="restart"/>
            <w:shd w:val="clear" w:color="auto" w:fill="auto"/>
            <w:vAlign w:val="center"/>
          </w:tcPr>
          <w:p w14:paraId="22688EB7" w14:textId="79E800B7" w:rsidR="00A7524B" w:rsidRDefault="00A7524B" w:rsidP="00A752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Building to be aired 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2037D44E" w14:textId="2731D161" w:rsidR="00A7524B" w:rsidRPr="007B4848" w:rsidRDefault="00A7524B" w:rsidP="00A7524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Wherever possible the area in use should be ventilated as much as possible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18D8754D" w14:textId="18B147FE" w:rsidR="00A7524B" w:rsidRPr="00A7524B" w:rsidRDefault="00A7524B" w:rsidP="00A7524B">
            <w:pPr>
              <w:pStyle w:val="Defaul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Open windows and doors as appropriate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4318D0F5" w14:textId="37B51AE0" w:rsidR="00A7524B" w:rsidRPr="00554241" w:rsidRDefault="00A7524B" w:rsidP="00A7524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cstheme="minorHAnsi"/>
                <w:color w:val="FF0000"/>
              </w:rPr>
              <w:t>HIRER</w:t>
            </w:r>
          </w:p>
        </w:tc>
      </w:tr>
      <w:tr w:rsidR="00A7524B" w:rsidRPr="00554241" w14:paraId="730E5CC0" w14:textId="77777777" w:rsidTr="00134EA9">
        <w:tblPrEx>
          <w:tblLook w:val="0020" w:firstRow="1" w:lastRow="0" w:firstColumn="0" w:lastColumn="0" w:noHBand="0" w:noVBand="0"/>
        </w:tblPrEx>
        <w:trPr>
          <w:trHeight w:val="608"/>
        </w:trPr>
        <w:tc>
          <w:tcPr>
            <w:tcW w:w="761" w:type="pct"/>
            <w:vMerge/>
            <w:shd w:val="clear" w:color="auto" w:fill="E7E6E6" w:themeFill="background2"/>
            <w:vAlign w:val="center"/>
          </w:tcPr>
          <w:p w14:paraId="065A0C0E" w14:textId="77777777" w:rsidR="00A7524B" w:rsidRPr="00554241" w:rsidRDefault="00A7524B" w:rsidP="00A7524B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14" w:type="pct"/>
            <w:vMerge/>
            <w:shd w:val="clear" w:color="auto" w:fill="auto"/>
            <w:vAlign w:val="center"/>
          </w:tcPr>
          <w:p w14:paraId="478D3201" w14:textId="77777777" w:rsidR="00A7524B" w:rsidRDefault="00A7524B" w:rsidP="00A752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5" w:type="pct"/>
            <w:shd w:val="clear" w:color="auto" w:fill="auto"/>
            <w:vAlign w:val="center"/>
          </w:tcPr>
          <w:p w14:paraId="0EC41DB1" w14:textId="7B016A68" w:rsidR="00A7524B" w:rsidRPr="00957225" w:rsidRDefault="00A7524B" w:rsidP="00A7524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This will increase sound transmission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14B3D42A" w14:textId="6A353FAD" w:rsidR="00A7524B" w:rsidRPr="00C17E38" w:rsidRDefault="00A7524B" w:rsidP="00A7524B">
            <w:pPr>
              <w:pStyle w:val="Defaul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17E38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NO ‘noisy’ events after 7.00pm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51DEFFF6" w14:textId="45B13DB0" w:rsidR="00A7524B" w:rsidRPr="00C17E38" w:rsidRDefault="00A7524B" w:rsidP="00A7524B">
            <w:pPr>
              <w:pStyle w:val="Defaul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cstheme="minorHAnsi"/>
                <w:color w:val="FF0000"/>
              </w:rPr>
              <w:t>HIRER</w:t>
            </w:r>
          </w:p>
        </w:tc>
      </w:tr>
      <w:tr w:rsidR="00A7524B" w:rsidRPr="00554241" w14:paraId="371591B8" w14:textId="77777777" w:rsidTr="00134EA9">
        <w:tblPrEx>
          <w:tblLook w:val="0020" w:firstRow="1" w:lastRow="0" w:firstColumn="0" w:lastColumn="0" w:noHBand="0" w:noVBand="0"/>
        </w:tblPrEx>
        <w:trPr>
          <w:trHeight w:val="608"/>
        </w:trPr>
        <w:tc>
          <w:tcPr>
            <w:tcW w:w="761" w:type="pct"/>
            <w:vMerge w:val="restart"/>
            <w:shd w:val="clear" w:color="auto" w:fill="auto"/>
            <w:vAlign w:val="center"/>
          </w:tcPr>
          <w:p w14:paraId="2EF88C9F" w14:textId="5F75F156" w:rsidR="00A7524B" w:rsidRPr="00554241" w:rsidRDefault="00A7524B" w:rsidP="00A7524B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Cleaning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10376B68" w14:textId="672C5638" w:rsidR="00A7524B" w:rsidRPr="001A0A5A" w:rsidRDefault="00A7524B" w:rsidP="00A752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Check provisions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39203EBC" w14:textId="069BF200" w:rsidR="00A7524B" w:rsidRPr="00554241" w:rsidRDefault="00A7524B" w:rsidP="00A7524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Soap, toilet paper, etc.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251396DA" w14:textId="6FA90B38" w:rsidR="00A7524B" w:rsidRPr="00554241" w:rsidRDefault="00A7524B" w:rsidP="00A7524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Caretakers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7B8EF9E4" w14:textId="20C32292" w:rsidR="00A7524B" w:rsidRPr="00554241" w:rsidRDefault="00A7524B" w:rsidP="00A7524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Ongoing</w:t>
            </w:r>
          </w:p>
        </w:tc>
      </w:tr>
      <w:tr w:rsidR="00A7524B" w:rsidRPr="00554241" w14:paraId="40B1869F" w14:textId="77777777" w:rsidTr="00134EA9">
        <w:tblPrEx>
          <w:tblLook w:val="0020" w:firstRow="1" w:lastRow="0" w:firstColumn="0" w:lastColumn="0" w:noHBand="0" w:noVBand="0"/>
        </w:tblPrEx>
        <w:trPr>
          <w:trHeight w:val="608"/>
        </w:trPr>
        <w:tc>
          <w:tcPr>
            <w:tcW w:w="761" w:type="pct"/>
            <w:vMerge/>
            <w:shd w:val="clear" w:color="auto" w:fill="auto"/>
            <w:vAlign w:val="center"/>
          </w:tcPr>
          <w:p w14:paraId="7471A862" w14:textId="77777777" w:rsidR="00A7524B" w:rsidRPr="00554241" w:rsidRDefault="00A7524B" w:rsidP="00A7524B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14" w:type="pct"/>
            <w:shd w:val="clear" w:color="auto" w:fill="auto"/>
            <w:vAlign w:val="center"/>
          </w:tcPr>
          <w:p w14:paraId="47559E54" w14:textId="3E9F7ACD" w:rsidR="00A7524B" w:rsidRPr="001A0A5A" w:rsidRDefault="00A7524B" w:rsidP="00A7524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Waste bins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3AA7D78E" w14:textId="723224EF" w:rsidR="00A7524B" w:rsidRPr="00554241" w:rsidRDefault="00A7524B" w:rsidP="00A7524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Ensure all </w:t>
            </w: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waste receptacles have disposable liners (e.g. polythene bin bags) to reduce the risk of those responsible for removing them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47" w:type="pct"/>
            <w:shd w:val="clear" w:color="auto" w:fill="auto"/>
            <w:vAlign w:val="center"/>
          </w:tcPr>
          <w:p w14:paraId="540530A9" w14:textId="78531EE6" w:rsidR="00A7524B" w:rsidRPr="00554241" w:rsidRDefault="00A7524B" w:rsidP="00A7524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Routine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6628A792" w14:textId="21097BE3" w:rsidR="00A7524B" w:rsidRPr="00554241" w:rsidRDefault="00A7524B" w:rsidP="00A7524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N/A</w:t>
            </w:r>
          </w:p>
        </w:tc>
      </w:tr>
      <w:tr w:rsidR="001219F9" w:rsidRPr="00554241" w14:paraId="6179DE67" w14:textId="77777777" w:rsidTr="00134EA9">
        <w:tblPrEx>
          <w:tblLook w:val="0020" w:firstRow="1" w:lastRow="0" w:firstColumn="0" w:lastColumn="0" w:noHBand="0" w:noVBand="0"/>
        </w:tblPrEx>
        <w:trPr>
          <w:trHeight w:val="645"/>
        </w:trPr>
        <w:tc>
          <w:tcPr>
            <w:tcW w:w="761" w:type="pct"/>
            <w:vMerge w:val="restart"/>
            <w:shd w:val="clear" w:color="auto" w:fill="auto"/>
            <w:vAlign w:val="center"/>
          </w:tcPr>
          <w:p w14:paraId="7CDB2C41" w14:textId="727987A5" w:rsidR="001219F9" w:rsidRPr="007A7E61" w:rsidRDefault="001219F9" w:rsidP="00A7524B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7A7E6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Cleaning after known exposure to someone with Coronavirus symptoms</w:t>
            </w:r>
          </w:p>
          <w:p w14:paraId="07EF0F4B" w14:textId="791043A4" w:rsidR="001219F9" w:rsidRPr="007A7E61" w:rsidRDefault="001219F9" w:rsidP="00A7524B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14" w:type="pct"/>
            <w:vMerge w:val="restart"/>
            <w:shd w:val="clear" w:color="auto" w:fill="auto"/>
            <w:vAlign w:val="center"/>
          </w:tcPr>
          <w:p w14:paraId="792A5B8D" w14:textId="629F91F2" w:rsidR="001219F9" w:rsidRPr="005202C1" w:rsidRDefault="001219F9" w:rsidP="00A7524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202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If 72-hour </w:t>
            </w:r>
            <w:r w:rsidRPr="005202C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closure i</w:t>
            </w:r>
            <w:r w:rsidRPr="005202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 not possible then follow Public Health England guidance on cleaning in non-healthcare settings.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69072FF9" w14:textId="6C0D7614" w:rsidR="001219F9" w:rsidRPr="005202C1" w:rsidRDefault="001219F9" w:rsidP="00A7524B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</w:t>
            </w:r>
            <w:r w:rsidRPr="005202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building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will be closed for 72</w:t>
            </w:r>
            <w:r w:rsidRPr="005202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hours with no access permitted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and then a further 24 hours for cleaning</w:t>
            </w:r>
            <w:r w:rsidRPr="005202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  <w:tc>
          <w:tcPr>
            <w:tcW w:w="1247" w:type="pct"/>
            <w:vMerge w:val="restart"/>
            <w:shd w:val="clear" w:color="auto" w:fill="auto"/>
            <w:vAlign w:val="center"/>
          </w:tcPr>
          <w:p w14:paraId="53C8581F" w14:textId="2B24E141" w:rsidR="001219F9" w:rsidRPr="00C1206F" w:rsidRDefault="001219F9" w:rsidP="00A7524B">
            <w:pPr>
              <w:pStyle w:val="Defaul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1206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Hirers to note that this is a known risk and we cannot be held liable for any consequential loss beyond a refund of the hiring fee and any deposit</w:t>
            </w:r>
          </w:p>
        </w:tc>
        <w:tc>
          <w:tcPr>
            <w:tcW w:w="553" w:type="pct"/>
            <w:vMerge w:val="restart"/>
            <w:shd w:val="clear" w:color="auto" w:fill="auto"/>
            <w:vAlign w:val="center"/>
          </w:tcPr>
          <w:p w14:paraId="47E96FFB" w14:textId="220F6009" w:rsidR="001219F9" w:rsidRPr="008A4E13" w:rsidRDefault="001219F9" w:rsidP="00A7524B">
            <w:pPr>
              <w:pStyle w:val="Default"/>
              <w:rPr>
                <w:rFonts w:asciiTheme="minorHAnsi" w:hAnsiTheme="minorHAnsi" w:cstheme="minorHAnsi"/>
                <w:color w:val="E7E6E6" w:themeColor="background2"/>
                <w:sz w:val="22"/>
                <w:szCs w:val="22"/>
              </w:rPr>
            </w:pPr>
            <w:r>
              <w:rPr>
                <w:rFonts w:cstheme="minorHAnsi"/>
                <w:color w:val="FF0000"/>
              </w:rPr>
              <w:t>HIRER</w:t>
            </w:r>
          </w:p>
        </w:tc>
      </w:tr>
      <w:tr w:rsidR="001219F9" w:rsidRPr="00554241" w14:paraId="70941569" w14:textId="77777777" w:rsidTr="00134EA9">
        <w:tblPrEx>
          <w:tblLook w:val="0020" w:firstRow="1" w:lastRow="0" w:firstColumn="0" w:lastColumn="0" w:noHBand="0" w:noVBand="0"/>
        </w:tblPrEx>
        <w:trPr>
          <w:trHeight w:val="645"/>
        </w:trPr>
        <w:tc>
          <w:tcPr>
            <w:tcW w:w="761" w:type="pct"/>
            <w:vMerge/>
            <w:shd w:val="clear" w:color="auto" w:fill="auto"/>
            <w:vAlign w:val="center"/>
          </w:tcPr>
          <w:p w14:paraId="4A729333" w14:textId="77777777" w:rsidR="001219F9" w:rsidRPr="008A4E13" w:rsidRDefault="001219F9" w:rsidP="00A7524B">
            <w:pPr>
              <w:pStyle w:val="Default"/>
              <w:rPr>
                <w:rFonts w:asciiTheme="minorHAnsi" w:hAnsiTheme="minorHAnsi" w:cstheme="minorHAnsi"/>
                <w:b/>
                <w:bCs/>
                <w:color w:val="E7E6E6" w:themeColor="background2"/>
                <w:sz w:val="22"/>
                <w:szCs w:val="22"/>
              </w:rPr>
            </w:pPr>
          </w:p>
        </w:tc>
        <w:tc>
          <w:tcPr>
            <w:tcW w:w="914" w:type="pct"/>
            <w:vMerge/>
            <w:shd w:val="clear" w:color="auto" w:fill="auto"/>
            <w:vAlign w:val="center"/>
          </w:tcPr>
          <w:p w14:paraId="2885E8D1" w14:textId="6462B517" w:rsidR="001219F9" w:rsidRPr="005202C1" w:rsidRDefault="001219F9" w:rsidP="00A7524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525" w:type="pct"/>
            <w:shd w:val="clear" w:color="auto" w:fill="auto"/>
            <w:vAlign w:val="center"/>
          </w:tcPr>
          <w:p w14:paraId="344152DF" w14:textId="3472956D" w:rsidR="001219F9" w:rsidRPr="005202C1" w:rsidRDefault="001219F9" w:rsidP="00A7524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hyperlink r:id="rId9" w:history="1">
              <w:r w:rsidRPr="005202C1">
                <w:rPr>
                  <w:rStyle w:val="Hyperlink"/>
                  <w:rFonts w:asciiTheme="minorHAnsi" w:hAnsiTheme="minorHAnsi" w:cstheme="minorHAnsi"/>
                  <w:b/>
                  <w:bCs/>
                  <w:color w:val="auto"/>
                  <w:sz w:val="22"/>
                  <w:szCs w:val="22"/>
                </w:rPr>
                <w:t xml:space="preserve">Public Health England guidance </w:t>
              </w:r>
              <w:r w:rsidRPr="005202C1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</w:rPr>
                <w:t>available here.</w:t>
              </w:r>
            </w:hyperlink>
          </w:p>
        </w:tc>
        <w:tc>
          <w:tcPr>
            <w:tcW w:w="1247" w:type="pct"/>
            <w:vMerge/>
            <w:shd w:val="clear" w:color="auto" w:fill="auto"/>
            <w:vAlign w:val="center"/>
          </w:tcPr>
          <w:p w14:paraId="491510A6" w14:textId="77777777" w:rsidR="001219F9" w:rsidRPr="005202C1" w:rsidRDefault="001219F9" w:rsidP="00A7524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vMerge/>
            <w:shd w:val="clear" w:color="auto" w:fill="auto"/>
            <w:vAlign w:val="center"/>
          </w:tcPr>
          <w:p w14:paraId="482C8FC3" w14:textId="77777777" w:rsidR="001219F9" w:rsidRPr="008A4E13" w:rsidRDefault="001219F9" w:rsidP="00A7524B">
            <w:pPr>
              <w:pStyle w:val="Default"/>
              <w:rPr>
                <w:rFonts w:asciiTheme="minorHAnsi" w:hAnsiTheme="minorHAnsi" w:cstheme="minorHAnsi"/>
                <w:color w:val="E7E6E6" w:themeColor="background2"/>
                <w:sz w:val="22"/>
                <w:szCs w:val="22"/>
              </w:rPr>
            </w:pPr>
          </w:p>
        </w:tc>
      </w:tr>
    </w:tbl>
    <w:p w14:paraId="16B99441" w14:textId="0616C912" w:rsidR="00C1206F" w:rsidRDefault="00C1206F" w:rsidP="00A9731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32C58A9" w14:textId="77777777" w:rsidR="00C1206F" w:rsidRDefault="00C1206F">
      <w:pPr>
        <w:rPr>
          <w:rFonts w:cstheme="minorHAnsi"/>
        </w:rPr>
      </w:pPr>
      <w:r>
        <w:rPr>
          <w:rFonts w:cstheme="minorHAnsi"/>
        </w:rPr>
        <w:br w:type="page"/>
      </w:r>
    </w:p>
    <w:p w14:paraId="61DFF83F" w14:textId="77777777" w:rsidR="00B928DA" w:rsidRDefault="00B928D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FLOOR PLAN</w:t>
      </w:r>
    </w:p>
    <w:p w14:paraId="0014BE5F" w14:textId="725B56BA" w:rsidR="00B928DA" w:rsidRPr="00033C09" w:rsidRDefault="00B928DA">
      <w:pPr>
        <w:rPr>
          <w:rFonts w:cstheme="minorHAnsi"/>
        </w:rPr>
      </w:pPr>
      <w:r w:rsidRPr="00033C09">
        <w:rPr>
          <w:rFonts w:cstheme="minorHAnsi"/>
        </w:rPr>
        <w:t>You can use this to try out different layouts.</w:t>
      </w:r>
      <w:r w:rsidR="007315EB">
        <w:rPr>
          <w:rFonts w:cstheme="minorHAnsi"/>
        </w:rPr>
        <w:t xml:space="preserve">  Some examples are given</w:t>
      </w:r>
      <w:r w:rsidR="001219F9">
        <w:rPr>
          <w:rFonts w:cstheme="minorHAnsi"/>
        </w:rPr>
        <w:t xml:space="preserve"> for when the guidance required 2m distancing</w:t>
      </w:r>
    </w:p>
    <w:p w14:paraId="002620AF" w14:textId="5E1FCC52" w:rsidR="00B928DA" w:rsidRPr="00033C09" w:rsidRDefault="00B928DA">
      <w:pPr>
        <w:rPr>
          <w:rFonts w:cstheme="minorHAnsi"/>
        </w:rPr>
      </w:pPr>
      <w:r w:rsidRPr="007315EB">
        <w:rPr>
          <w:rFonts w:cstheme="minorHAnsi"/>
          <w:highlight w:val="green"/>
        </w:rPr>
        <w:t>The marked 2m squares are in green</w:t>
      </w:r>
      <w:r w:rsidR="00235105" w:rsidRPr="007315EB">
        <w:rPr>
          <w:rFonts w:cstheme="minorHAnsi"/>
          <w:highlight w:val="green"/>
        </w:rPr>
        <w:t>.</w:t>
      </w:r>
      <w:r w:rsidR="00235105" w:rsidRPr="00033C09">
        <w:rPr>
          <w:rFonts w:cstheme="minorHAnsi"/>
        </w:rPr>
        <w:t xml:space="preserve">  </w:t>
      </w:r>
      <w:r w:rsidRPr="007315EB">
        <w:rPr>
          <w:rFonts w:cstheme="minorHAnsi"/>
          <w:highlight w:val="yellow"/>
        </w:rPr>
        <w:t>The marked walkway and fire ex</w:t>
      </w:r>
      <w:r w:rsidR="00235105" w:rsidRPr="007315EB">
        <w:rPr>
          <w:rFonts w:cstheme="minorHAnsi"/>
          <w:highlight w:val="yellow"/>
        </w:rPr>
        <w:t>it area are in yellow.</w:t>
      </w:r>
      <w:r w:rsidR="00235105" w:rsidRPr="00033C09">
        <w:rPr>
          <w:rFonts w:cstheme="minorHAnsi"/>
        </w:rPr>
        <w:t xml:space="preserve">  </w:t>
      </w:r>
      <w:r w:rsidR="00235105" w:rsidRPr="00C12BA0">
        <w:rPr>
          <w:rFonts w:cstheme="minorHAnsi"/>
          <w:color w:val="E2EFD9" w:themeColor="accent6" w:themeTint="33"/>
          <w:highlight w:val="darkGreen"/>
        </w:rPr>
        <w:t>Pale Green is available</w:t>
      </w:r>
      <w:r w:rsidR="00374A2A" w:rsidRPr="00C12BA0">
        <w:rPr>
          <w:rFonts w:cstheme="minorHAnsi"/>
          <w:color w:val="E2EFD9" w:themeColor="accent6" w:themeTint="33"/>
          <w:highlight w:val="darkGreen"/>
        </w:rPr>
        <w:t xml:space="preserve"> but not whole 2m squares.</w:t>
      </w:r>
      <w:r w:rsidR="00374A2A" w:rsidRPr="00033C09">
        <w:rPr>
          <w:rFonts w:cstheme="minorHAnsi"/>
        </w:rPr>
        <w:br/>
      </w:r>
      <w:r w:rsidR="00374A2A" w:rsidRPr="00C12BA0">
        <w:rPr>
          <w:rFonts w:cstheme="minorHAnsi"/>
          <w:highlight w:val="cyan"/>
        </w:rPr>
        <w:t xml:space="preserve">Blue is </w:t>
      </w:r>
      <w:r w:rsidR="00033C09" w:rsidRPr="00C12BA0">
        <w:rPr>
          <w:rFonts w:cstheme="minorHAnsi"/>
          <w:highlight w:val="cyan"/>
        </w:rPr>
        <w:t>the sofas</w:t>
      </w:r>
      <w:r w:rsidR="00033C09" w:rsidRPr="00033C09">
        <w:rPr>
          <w:rFonts w:cstheme="minorHAnsi"/>
        </w:rPr>
        <w:t xml:space="preserve"> and </w:t>
      </w:r>
      <w:r w:rsidR="00033C09" w:rsidRPr="00C12BA0">
        <w:rPr>
          <w:rFonts w:cstheme="minorHAnsi"/>
          <w:color w:val="FFFFFF" w:themeColor="background1"/>
          <w:highlight w:val="darkRed"/>
        </w:rPr>
        <w:t>brown the heavy table</w:t>
      </w:r>
      <w:r w:rsidR="00033C09" w:rsidRPr="00C12BA0">
        <w:rPr>
          <w:rFonts w:cstheme="minorHAnsi"/>
          <w:color w:val="FFFFFF" w:themeColor="background1"/>
        </w:rPr>
        <w:t xml:space="preserve">.  </w:t>
      </w:r>
      <w:r w:rsidR="00033C09">
        <w:rPr>
          <w:rFonts w:cstheme="minorHAnsi"/>
        </w:rPr>
        <w:br/>
        <w:t xml:space="preserve">A small folding table and four chairs occupies one 2m square.  </w:t>
      </w:r>
      <w:r w:rsidR="00033C09">
        <w:rPr>
          <w:rFonts w:cstheme="minorHAnsi"/>
        </w:rPr>
        <w:br/>
      </w:r>
    </w:p>
    <w:p w14:paraId="145E2F99" w14:textId="4F035CC0" w:rsidR="00B928DA" w:rsidRDefault="00C762CA" w:rsidP="008F7B09">
      <w:pPr>
        <w:tabs>
          <w:tab w:val="left" w:pos="4678"/>
        </w:tabs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D877A1" wp14:editId="7B55765F">
                <wp:simplePos x="0" y="0"/>
                <wp:positionH relativeFrom="column">
                  <wp:posOffset>3371850</wp:posOffset>
                </wp:positionH>
                <wp:positionV relativeFrom="paragraph">
                  <wp:posOffset>618490</wp:posOffset>
                </wp:positionV>
                <wp:extent cx="95250" cy="104775"/>
                <wp:effectExtent l="0" t="0" r="19050" b="2857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4775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84730D" id="Oval 15" o:spid="_x0000_s1026" style="position:absolute;margin-left:265.5pt;margin-top:48.7pt;width:7.5pt;height:8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" fillcolor="#ed7d31 [3205]" strokecolor="#1f3763 [1604]" strokeweight="1pt">
                <v:stroke joinstyle="miter"/>
              </v:oval>
            </w:pict>
          </mc:Fallback>
        </mc:AlternateContent>
      </w: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E22F85" wp14:editId="5C15EB50">
                <wp:simplePos x="0" y="0"/>
                <wp:positionH relativeFrom="column">
                  <wp:posOffset>4695825</wp:posOffset>
                </wp:positionH>
                <wp:positionV relativeFrom="paragraph">
                  <wp:posOffset>1209040</wp:posOffset>
                </wp:positionV>
                <wp:extent cx="95250" cy="104775"/>
                <wp:effectExtent l="0" t="0" r="19050" b="2857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4775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1335B1" id="Oval 14" o:spid="_x0000_s1026" style="position:absolute;margin-left:369.75pt;margin-top:95.2pt;width:7.5pt;height:8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" fillcolor="#ed7d31 [3205]" strokecolor="#1f3763 [1604]" strokeweight="1pt">
                <v:stroke joinstyle="miter"/>
              </v:oval>
            </w:pict>
          </mc:Fallback>
        </mc:AlternateContent>
      </w: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0D6442" wp14:editId="2EDD47B7">
                <wp:simplePos x="0" y="0"/>
                <wp:positionH relativeFrom="column">
                  <wp:posOffset>4943475</wp:posOffset>
                </wp:positionH>
                <wp:positionV relativeFrom="paragraph">
                  <wp:posOffset>732790</wp:posOffset>
                </wp:positionV>
                <wp:extent cx="95250" cy="104775"/>
                <wp:effectExtent l="0" t="0" r="19050" b="2857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4775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4B8925" id="Oval 13" o:spid="_x0000_s1026" style="position:absolute;margin-left:389.25pt;margin-top:57.7pt;width:7.5pt;height:8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" fillcolor="#ed7d31 [3205]" strokecolor="#1f3763 [1604]" strokeweight="1pt">
                <v:stroke joinstyle="miter"/>
              </v:oval>
            </w:pict>
          </mc:Fallback>
        </mc:AlternateContent>
      </w: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822264" wp14:editId="34B531A9">
                <wp:simplePos x="0" y="0"/>
                <wp:positionH relativeFrom="column">
                  <wp:posOffset>4457700</wp:posOffset>
                </wp:positionH>
                <wp:positionV relativeFrom="paragraph">
                  <wp:posOffset>704215</wp:posOffset>
                </wp:positionV>
                <wp:extent cx="95250" cy="104775"/>
                <wp:effectExtent l="0" t="0" r="19050" b="2857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4775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FD4B6D" id="Oval 12" o:spid="_x0000_s1026" style="position:absolute;margin-left:351pt;margin-top:55.45pt;width:7.5pt;height:8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" fillcolor="#ed7d31 [3205]" strokecolor="#1f3763 [1604]" strokeweight="1pt">
                <v:stroke joinstyle="miter"/>
              </v:oval>
            </w:pict>
          </mc:Fallback>
        </mc:AlternateContent>
      </w: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519B23" wp14:editId="14EFC9BA">
                <wp:simplePos x="0" y="0"/>
                <wp:positionH relativeFrom="column">
                  <wp:posOffset>3771900</wp:posOffset>
                </wp:positionH>
                <wp:positionV relativeFrom="paragraph">
                  <wp:posOffset>332740</wp:posOffset>
                </wp:positionV>
                <wp:extent cx="95250" cy="104775"/>
                <wp:effectExtent l="0" t="0" r="19050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4775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285CD1" id="Oval 7" o:spid="_x0000_s1026" style="position:absolute;margin-left:297pt;margin-top:26.2pt;width:7.5pt;height:8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" fillcolor="#ed7d31 [3205]" strokecolor="#1f3763 [1604]" strokeweight="1pt">
                <v:stroke joinstyle="miter"/>
              </v:oval>
            </w:pict>
          </mc:Fallback>
        </mc:AlternateContent>
      </w: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37B467" wp14:editId="5B74F449">
                <wp:simplePos x="0" y="0"/>
                <wp:positionH relativeFrom="column">
                  <wp:posOffset>4219575</wp:posOffset>
                </wp:positionH>
                <wp:positionV relativeFrom="paragraph">
                  <wp:posOffset>351790</wp:posOffset>
                </wp:positionV>
                <wp:extent cx="95250" cy="104775"/>
                <wp:effectExtent l="0" t="0" r="19050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47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963C4D" id="Oval 8" o:spid="_x0000_s1026" style="position:absolute;margin-left:332.25pt;margin-top:27.7pt;width:7.5pt;height:8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" fillcolor="red" strokecolor="#1f3763 [1604]" strokeweight="1pt">
                <v:stroke joinstyle="miter"/>
              </v:oval>
            </w:pict>
          </mc:Fallback>
        </mc:AlternateContent>
      </w: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D4B423" wp14:editId="707AFC6F">
                <wp:simplePos x="0" y="0"/>
                <wp:positionH relativeFrom="column">
                  <wp:posOffset>4714875</wp:posOffset>
                </wp:positionH>
                <wp:positionV relativeFrom="paragraph">
                  <wp:posOffset>342265</wp:posOffset>
                </wp:positionV>
                <wp:extent cx="95250" cy="104775"/>
                <wp:effectExtent l="0" t="0" r="19050" b="2857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4775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6CF71B" id="Oval 10" o:spid="_x0000_s1026" style="position:absolute;margin-left:371.25pt;margin-top:26.95pt;width:7.5pt;height:8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" fillcolor="#ed7d31 [3205]" strokecolor="#1f3763 [1604]" strokeweight="1pt">
                <v:stroke joinstyle="miter"/>
              </v:oval>
            </w:pict>
          </mc:Fallback>
        </mc:AlternateContent>
      </w: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215400" wp14:editId="33721822">
                <wp:simplePos x="0" y="0"/>
                <wp:positionH relativeFrom="column">
                  <wp:posOffset>3952875</wp:posOffset>
                </wp:positionH>
                <wp:positionV relativeFrom="paragraph">
                  <wp:posOffset>713740</wp:posOffset>
                </wp:positionV>
                <wp:extent cx="95250" cy="104775"/>
                <wp:effectExtent l="0" t="0" r="19050" b="285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4775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619FAC" id="Oval 9" o:spid="_x0000_s1026" style="position:absolute;margin-left:311.25pt;margin-top:56.2pt;width:7.5pt;height:8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" fillcolor="#ed7d31 [3205]" strokecolor="#1f3763 [1604]" strokeweight="1pt">
                <v:stroke joinstyle="miter"/>
              </v:oval>
            </w:pict>
          </mc:Fallback>
        </mc:AlternateContent>
      </w:r>
      <w:r w:rsidR="000E1CB4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97E50" wp14:editId="713FFA54">
                <wp:simplePos x="0" y="0"/>
                <wp:positionH relativeFrom="column">
                  <wp:posOffset>1714500</wp:posOffset>
                </wp:positionH>
                <wp:positionV relativeFrom="paragraph">
                  <wp:posOffset>427990</wp:posOffset>
                </wp:positionV>
                <wp:extent cx="228600" cy="1809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FD503B" id="Rectangle 3" o:spid="_x0000_s1026" style="position:absolute;margin-left:135pt;margin-top:33.7pt;width:18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" fillcolor="#ed7d31 [3205]" strokecolor="#1f3763 [1604]" strokeweight="1pt"/>
            </w:pict>
          </mc:Fallback>
        </mc:AlternateContent>
      </w:r>
      <w:r w:rsidR="000E1CB4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90AEFA" wp14:editId="68AB38DF">
                <wp:simplePos x="0" y="0"/>
                <wp:positionH relativeFrom="column">
                  <wp:posOffset>1257300</wp:posOffset>
                </wp:positionH>
                <wp:positionV relativeFrom="paragraph">
                  <wp:posOffset>828040</wp:posOffset>
                </wp:positionV>
                <wp:extent cx="228600" cy="1809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B3F9B3" id="Rectangle 5" o:spid="_x0000_s1026" style="position:absolute;margin-left:99pt;margin-top:65.2pt;width:18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" fillcolor="#ed7d31 [3205]" strokecolor="#1f3763 [1604]" strokeweight="1pt"/>
            </w:pict>
          </mc:Fallback>
        </mc:AlternateContent>
      </w:r>
      <w:r w:rsidR="000E1CB4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A55BAF" wp14:editId="5EC16310">
                <wp:simplePos x="0" y="0"/>
                <wp:positionH relativeFrom="column">
                  <wp:posOffset>847725</wp:posOffset>
                </wp:positionH>
                <wp:positionV relativeFrom="paragraph">
                  <wp:posOffset>400050</wp:posOffset>
                </wp:positionV>
                <wp:extent cx="228600" cy="1809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B8A2A8" id="Rectangle 4" o:spid="_x0000_s1026" style="position:absolute;margin-left:66.75pt;margin-top:31.5pt;width:18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" fillcolor="#ed7d31 [3205]" strokecolor="#1f3763 [1604]" strokeweight="1pt"/>
            </w:pict>
          </mc:Fallback>
        </mc:AlternateContent>
      </w:r>
      <w:r w:rsidR="000E1CB4">
        <w:rPr>
          <w:rFonts w:cstheme="minorHAnsi"/>
          <w:b/>
          <w:bCs/>
          <w:noProof/>
        </w:rPr>
        <w:drawing>
          <wp:inline distT="0" distB="0" distL="0" distR="0" wp14:anchorId="670E84C9" wp14:editId="13573E4D">
            <wp:extent cx="2773680" cy="1627505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162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</w:rPr>
        <w:t xml:space="preserve"> </w:t>
      </w:r>
      <w:r w:rsidR="008F7B09">
        <w:rPr>
          <w:rFonts w:cstheme="minorHAnsi"/>
          <w:b/>
          <w:bCs/>
        </w:rPr>
        <w:tab/>
      </w:r>
      <w:r>
        <w:rPr>
          <w:rFonts w:cstheme="minorHAnsi"/>
          <w:b/>
          <w:bCs/>
          <w:noProof/>
        </w:rPr>
        <w:drawing>
          <wp:inline distT="0" distB="0" distL="0" distR="0" wp14:anchorId="3E853AAF" wp14:editId="18292138">
            <wp:extent cx="2773680" cy="1627505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162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F7B09">
        <w:rPr>
          <w:rFonts w:cstheme="minorHAnsi"/>
          <w:b/>
          <w:bCs/>
        </w:rPr>
        <w:tab/>
      </w:r>
      <w:r w:rsidR="008F7B09">
        <w:rPr>
          <w:rFonts w:cstheme="minorHAnsi"/>
          <w:b/>
          <w:bCs/>
          <w:noProof/>
        </w:rPr>
        <w:drawing>
          <wp:inline distT="0" distB="0" distL="0" distR="0" wp14:anchorId="68E68037" wp14:editId="6DD1A168">
            <wp:extent cx="2773680" cy="1627505"/>
            <wp:effectExtent l="0" t="0" r="762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162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14A683" w14:textId="5A251C65" w:rsidR="000E1CB4" w:rsidRDefault="000E1CB4" w:rsidP="00C762CA">
      <w:pPr>
        <w:tabs>
          <w:tab w:val="left" w:pos="4820"/>
        </w:tabs>
        <w:rPr>
          <w:rFonts w:cstheme="minorHAnsi"/>
        </w:rPr>
      </w:pPr>
      <w:r w:rsidRPr="000E1CB4">
        <w:rPr>
          <w:rFonts w:cstheme="minorHAnsi"/>
        </w:rPr>
        <w:t xml:space="preserve">Layout for </w:t>
      </w:r>
      <w:r>
        <w:rPr>
          <w:rFonts w:cstheme="minorHAnsi"/>
        </w:rPr>
        <w:t>tables of 4 with 2m distancing</w:t>
      </w:r>
      <w:r w:rsidR="00C762CA">
        <w:rPr>
          <w:rFonts w:cstheme="minorHAnsi"/>
        </w:rPr>
        <w:tab/>
      </w:r>
      <w:r w:rsidR="00CE1E9B">
        <w:rPr>
          <w:rFonts w:cstheme="minorHAnsi"/>
        </w:rPr>
        <w:t>Layout for a low energy fitness group</w:t>
      </w:r>
      <w:r w:rsidR="008F7B09">
        <w:rPr>
          <w:rFonts w:cstheme="minorHAnsi"/>
        </w:rPr>
        <w:t xml:space="preserve"> with 2m </w:t>
      </w:r>
      <w:r w:rsidR="008F7B09">
        <w:rPr>
          <w:rFonts w:cstheme="minorHAnsi"/>
        </w:rPr>
        <w:br/>
      </w:r>
      <w:r w:rsidR="008F7B09">
        <w:rPr>
          <w:rFonts w:cstheme="minorHAnsi"/>
        </w:rPr>
        <w:tab/>
        <w:t xml:space="preserve">distancing </w:t>
      </w:r>
      <w:r w:rsidR="00CE1E9B">
        <w:rPr>
          <w:rFonts w:cstheme="minorHAnsi"/>
        </w:rPr>
        <w:t>(Instructor in red)</w:t>
      </w:r>
    </w:p>
    <w:p w14:paraId="5CBF4228" w14:textId="3059CEDA" w:rsidR="008F7B09" w:rsidRDefault="008F7B09" w:rsidP="00C762CA">
      <w:pPr>
        <w:tabs>
          <w:tab w:val="left" w:pos="4820"/>
        </w:tabs>
        <w:rPr>
          <w:rFonts w:cstheme="minorHAnsi"/>
        </w:rPr>
      </w:pPr>
    </w:p>
    <w:p w14:paraId="00613E44" w14:textId="7F0C694F" w:rsidR="008F7B09" w:rsidRPr="000E1CB4" w:rsidRDefault="008F7B09" w:rsidP="008F7B09">
      <w:pPr>
        <w:tabs>
          <w:tab w:val="left" w:pos="4678"/>
        </w:tabs>
        <w:rPr>
          <w:rFonts w:cstheme="minorHAnsi"/>
        </w:rPr>
      </w:pPr>
      <w:r>
        <w:rPr>
          <w:rFonts w:cstheme="minorHAnsi"/>
          <w:b/>
          <w:bCs/>
          <w:noProof/>
        </w:rPr>
        <w:drawing>
          <wp:inline distT="0" distB="0" distL="0" distR="0" wp14:anchorId="3192D5EE" wp14:editId="6925CB4C">
            <wp:extent cx="2773680" cy="1627505"/>
            <wp:effectExtent l="0" t="0" r="762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162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</w:rPr>
        <w:tab/>
      </w:r>
      <w:r>
        <w:rPr>
          <w:rFonts w:cstheme="minorHAnsi"/>
          <w:b/>
          <w:bCs/>
          <w:noProof/>
        </w:rPr>
        <w:drawing>
          <wp:inline distT="0" distB="0" distL="0" distR="0" wp14:anchorId="4E91F8A0" wp14:editId="50FBF10F">
            <wp:extent cx="2773680" cy="1627505"/>
            <wp:effectExtent l="0" t="0" r="762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162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</w:rPr>
        <w:tab/>
      </w:r>
      <w:r>
        <w:rPr>
          <w:rFonts w:cstheme="minorHAnsi"/>
          <w:b/>
          <w:bCs/>
          <w:noProof/>
        </w:rPr>
        <w:drawing>
          <wp:inline distT="0" distB="0" distL="0" distR="0" wp14:anchorId="1A30FC34" wp14:editId="64481E25">
            <wp:extent cx="2773680" cy="1627505"/>
            <wp:effectExtent l="0" t="0" r="762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162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32B71" w14:textId="36D7EAF9" w:rsidR="00B928DA" w:rsidRDefault="00B928DA">
      <w:pPr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</w:rPr>
        <w:br w:type="page"/>
      </w:r>
    </w:p>
    <w:p w14:paraId="09AC2292" w14:textId="48BBEA2A" w:rsidR="00C1206F" w:rsidRPr="00DF2F44" w:rsidRDefault="00212D99" w:rsidP="00C1206F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Form that can be used by Hirers as a basis for their own Risk Assessment</w:t>
      </w:r>
      <w:r w:rsidR="00B63042">
        <w:rPr>
          <w:rFonts w:asciiTheme="minorHAnsi" w:hAnsiTheme="minorHAnsi" w:cstheme="minorHAnsi"/>
          <w:b/>
          <w:bCs/>
          <w:sz w:val="22"/>
          <w:szCs w:val="22"/>
        </w:rPr>
        <w:t>.  Either this or a similar d</w:t>
      </w:r>
      <w:r w:rsidR="00FD0451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B63042">
        <w:rPr>
          <w:rFonts w:asciiTheme="minorHAnsi" w:hAnsiTheme="minorHAnsi" w:cstheme="minorHAnsi"/>
          <w:b/>
          <w:bCs/>
          <w:sz w:val="22"/>
          <w:szCs w:val="22"/>
        </w:rPr>
        <w:t>cument MUST be completed by an</w:t>
      </w:r>
      <w:r w:rsidR="00FD0451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="00B63042">
        <w:rPr>
          <w:rFonts w:asciiTheme="minorHAnsi" w:hAnsiTheme="minorHAnsi" w:cstheme="minorHAnsi"/>
          <w:b/>
          <w:bCs/>
          <w:sz w:val="22"/>
          <w:szCs w:val="22"/>
        </w:rPr>
        <w:t xml:space="preserve"> hirer</w:t>
      </w:r>
      <w:r w:rsidR="00FD0451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FD0451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DF2F44" w:rsidRPr="00DF2F44">
        <w:rPr>
          <w:rFonts w:asciiTheme="minorHAnsi" w:hAnsiTheme="minorHAnsi" w:cstheme="minorHAnsi"/>
          <w:sz w:val="22"/>
          <w:szCs w:val="22"/>
        </w:rPr>
        <w:t>The General Assessment in the rest of this document should be read and actions taken summarised here</w:t>
      </w:r>
      <w:r w:rsidR="00DF2F44">
        <w:rPr>
          <w:rFonts w:asciiTheme="minorHAnsi" w:hAnsiTheme="minorHAnsi" w:cstheme="minorHAnsi"/>
          <w:sz w:val="22"/>
          <w:szCs w:val="22"/>
        </w:rPr>
        <w:t>,</w:t>
      </w:r>
      <w:r w:rsidR="00DF2F44" w:rsidRPr="00DF2F44">
        <w:rPr>
          <w:rFonts w:asciiTheme="minorHAnsi" w:hAnsiTheme="minorHAnsi" w:cstheme="minorHAnsi"/>
          <w:sz w:val="22"/>
          <w:szCs w:val="22"/>
        </w:rPr>
        <w:t xml:space="preserve"> as well as any additional actions</w:t>
      </w:r>
    </w:p>
    <w:p w14:paraId="71BA1233" w14:textId="77777777" w:rsidR="005E6CBC" w:rsidRDefault="005E6CBC" w:rsidP="00C1206F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3858"/>
        <w:gridCol w:w="3858"/>
      </w:tblGrid>
      <w:tr w:rsidR="00C1206F" w14:paraId="08D1D76B" w14:textId="77777777" w:rsidTr="00675528">
        <w:trPr>
          <w:trHeight w:val="630"/>
        </w:trPr>
        <w:tc>
          <w:tcPr>
            <w:tcW w:w="6232" w:type="dxa"/>
            <w:vAlign w:val="center"/>
          </w:tcPr>
          <w:p w14:paraId="2BB6DFC2" w14:textId="0189AE94" w:rsidR="00C1206F" w:rsidRPr="00A9731A" w:rsidRDefault="00DF2F44" w:rsidP="0067552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Event/Group:</w:t>
            </w:r>
          </w:p>
        </w:tc>
        <w:tc>
          <w:tcPr>
            <w:tcW w:w="3858" w:type="dxa"/>
            <w:vAlign w:val="center"/>
          </w:tcPr>
          <w:p w14:paraId="21B2E019" w14:textId="72FA3E67" w:rsidR="00C1206F" w:rsidRPr="00A9731A" w:rsidRDefault="00C1206F" w:rsidP="0067552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9731A">
              <w:rPr>
                <w:rFonts w:cstheme="minorHAnsi"/>
                <w:b/>
                <w:bCs/>
                <w:sz w:val="24"/>
                <w:szCs w:val="24"/>
              </w:rPr>
              <w:t>Date complete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d: </w:t>
            </w:r>
          </w:p>
        </w:tc>
        <w:tc>
          <w:tcPr>
            <w:tcW w:w="3858" w:type="dxa"/>
            <w:vAlign w:val="center"/>
          </w:tcPr>
          <w:p w14:paraId="664BE660" w14:textId="561458E8" w:rsidR="00C1206F" w:rsidRPr="00A9731A" w:rsidRDefault="005E6CBC" w:rsidP="0067552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By</w:t>
            </w:r>
            <w:r w:rsidR="00C1206F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</w:p>
        </w:tc>
      </w:tr>
    </w:tbl>
    <w:p w14:paraId="7541DA44" w14:textId="77777777" w:rsidR="00C1206F" w:rsidRPr="00554241" w:rsidRDefault="00C1206F" w:rsidP="00C1206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TableGrid"/>
        <w:tblW w:w="5000" w:type="pct"/>
        <w:tblLook w:val="0020" w:firstRow="1" w:lastRow="0" w:firstColumn="0" w:lastColumn="0" w:noHBand="0" w:noVBand="0"/>
      </w:tblPr>
      <w:tblGrid>
        <w:gridCol w:w="2122"/>
        <w:gridCol w:w="2550"/>
        <w:gridCol w:w="4254"/>
        <w:gridCol w:w="3479"/>
        <w:gridCol w:w="1543"/>
      </w:tblGrid>
      <w:tr w:rsidR="00C1206F" w:rsidRPr="00554241" w14:paraId="358CCD89" w14:textId="77777777" w:rsidTr="00675528">
        <w:trPr>
          <w:trHeight w:val="311"/>
          <w:tblHeader/>
        </w:trPr>
        <w:tc>
          <w:tcPr>
            <w:tcW w:w="761" w:type="pct"/>
            <w:vAlign w:val="center"/>
          </w:tcPr>
          <w:p w14:paraId="7A5F5DF5" w14:textId="77777777" w:rsidR="00C1206F" w:rsidRPr="00554241" w:rsidRDefault="00C1206F" w:rsidP="00675528">
            <w:pPr>
              <w:pStyle w:val="Default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Area of Focus </w:t>
            </w:r>
          </w:p>
        </w:tc>
        <w:tc>
          <w:tcPr>
            <w:tcW w:w="914" w:type="pct"/>
            <w:vAlign w:val="center"/>
          </w:tcPr>
          <w:p w14:paraId="37A47890" w14:textId="77777777" w:rsidR="00C1206F" w:rsidRPr="00554241" w:rsidRDefault="00C1206F" w:rsidP="00675528">
            <w:pPr>
              <w:pStyle w:val="Default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Controls required </w:t>
            </w:r>
          </w:p>
        </w:tc>
        <w:tc>
          <w:tcPr>
            <w:tcW w:w="1525" w:type="pct"/>
            <w:vAlign w:val="center"/>
          </w:tcPr>
          <w:p w14:paraId="3BB21031" w14:textId="77777777" w:rsidR="00C1206F" w:rsidRPr="00554241" w:rsidRDefault="00C1206F" w:rsidP="00675528">
            <w:pPr>
              <w:pStyle w:val="Default"/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Additional information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/ Actions taken</w:t>
            </w:r>
          </w:p>
        </w:tc>
        <w:tc>
          <w:tcPr>
            <w:tcW w:w="1247" w:type="pct"/>
            <w:vAlign w:val="center"/>
          </w:tcPr>
          <w:p w14:paraId="39240683" w14:textId="17346D6A" w:rsidR="00C1206F" w:rsidRPr="00554241" w:rsidRDefault="00C1206F" w:rsidP="00675528">
            <w:pPr>
              <w:pStyle w:val="Default"/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Action?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53" w:type="pct"/>
            <w:vAlign w:val="center"/>
          </w:tcPr>
          <w:p w14:paraId="361A99D8" w14:textId="77777777" w:rsidR="00C1206F" w:rsidRPr="00554241" w:rsidRDefault="00C1206F" w:rsidP="00675528">
            <w:pPr>
              <w:pStyle w:val="Default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Completed –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by &amp; </w:t>
            </w: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</w:t>
            </w:r>
          </w:p>
        </w:tc>
      </w:tr>
      <w:tr w:rsidR="00FD0451" w:rsidRPr="00554241" w14:paraId="23603C81" w14:textId="77777777" w:rsidTr="00FD0451">
        <w:trPr>
          <w:trHeight w:val="7101"/>
        </w:trPr>
        <w:tc>
          <w:tcPr>
            <w:tcW w:w="761" w:type="pct"/>
            <w:vAlign w:val="center"/>
          </w:tcPr>
          <w:p w14:paraId="5854E6C0" w14:textId="3365E526" w:rsidR="00FD0451" w:rsidRPr="00835BB4" w:rsidRDefault="00FD0451" w:rsidP="00675528">
            <w:pPr>
              <w:pStyle w:val="Default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4" w:type="pct"/>
            <w:vAlign w:val="center"/>
          </w:tcPr>
          <w:p w14:paraId="4C253B4D" w14:textId="326F28F7" w:rsidR="00FD0451" w:rsidRPr="00554241" w:rsidRDefault="00FD0451" w:rsidP="00675528">
            <w:pPr>
              <w:pStyle w:val="Default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5" w:type="pct"/>
            <w:vAlign w:val="center"/>
          </w:tcPr>
          <w:p w14:paraId="4B60D3DC" w14:textId="504CEEBA" w:rsidR="00FD0451" w:rsidRPr="00554241" w:rsidRDefault="00FD0451" w:rsidP="00675528">
            <w:pPr>
              <w:pStyle w:val="Default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47" w:type="pct"/>
            <w:vAlign w:val="center"/>
          </w:tcPr>
          <w:p w14:paraId="5CAC856C" w14:textId="65A399B7" w:rsidR="00FD0451" w:rsidRPr="00554241" w:rsidRDefault="00FD0451" w:rsidP="00675528">
            <w:pPr>
              <w:pStyle w:val="Default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3" w:type="pct"/>
            <w:vAlign w:val="center"/>
          </w:tcPr>
          <w:p w14:paraId="61876CA7" w14:textId="77777777" w:rsidR="00FD0451" w:rsidRPr="00554241" w:rsidRDefault="00FD0451" w:rsidP="00675528">
            <w:pPr>
              <w:pStyle w:val="Default"/>
              <w:spacing w:before="60" w:after="6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65B9058C" w14:textId="544FAE67" w:rsidR="00267838" w:rsidRDefault="00267838" w:rsidP="00A9731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FE28002" w14:textId="7F55975A" w:rsidR="00292C16" w:rsidRPr="00292C16" w:rsidRDefault="00292C16" w:rsidP="00292C16">
      <w:pPr>
        <w:tabs>
          <w:tab w:val="left" w:pos="11655"/>
        </w:tabs>
      </w:pPr>
      <w:r>
        <w:tab/>
      </w:r>
    </w:p>
    <w:sectPr w:rsidR="00292C16" w:rsidRPr="00292C16" w:rsidSect="001A6E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709" w:right="1440" w:bottom="709" w:left="1440" w:header="709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903F8" w14:textId="77777777" w:rsidR="00416544" w:rsidRDefault="00416544" w:rsidP="00264C77">
      <w:pPr>
        <w:spacing w:after="0" w:line="240" w:lineRule="auto"/>
      </w:pPr>
      <w:r>
        <w:separator/>
      </w:r>
    </w:p>
  </w:endnote>
  <w:endnote w:type="continuationSeparator" w:id="0">
    <w:p w14:paraId="0F7BA6A9" w14:textId="77777777" w:rsidR="00416544" w:rsidRDefault="00416544" w:rsidP="00264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7946C" w14:textId="77777777" w:rsidR="00292C16" w:rsidRDefault="00292C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350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ABDC3A" w14:textId="12194196" w:rsidR="00554241" w:rsidRDefault="00554241" w:rsidP="0055424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1259">
          <w:rPr>
            <w:noProof/>
          </w:rPr>
          <w:t>5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  <w:t xml:space="preserve">Version </w:t>
        </w:r>
        <w:r w:rsidR="00292C16">
          <w:rPr>
            <w:noProof/>
          </w:rPr>
          <w:t>4</w:t>
        </w:r>
        <w:r>
          <w:rPr>
            <w:noProof/>
          </w:rPr>
          <w:t xml:space="preserve"> – </w:t>
        </w:r>
        <w:r w:rsidR="00292C16">
          <w:rPr>
            <w:noProof/>
          </w:rPr>
          <w:t>June 2021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664CF" w14:textId="77777777" w:rsidR="00292C16" w:rsidRDefault="00292C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46B83" w14:textId="77777777" w:rsidR="00416544" w:rsidRDefault="00416544" w:rsidP="00264C77">
      <w:pPr>
        <w:spacing w:after="0" w:line="240" w:lineRule="auto"/>
      </w:pPr>
      <w:r>
        <w:separator/>
      </w:r>
    </w:p>
  </w:footnote>
  <w:footnote w:type="continuationSeparator" w:id="0">
    <w:p w14:paraId="5A193159" w14:textId="77777777" w:rsidR="00416544" w:rsidRDefault="00416544" w:rsidP="00264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669FE" w14:textId="77777777" w:rsidR="00292C16" w:rsidRDefault="00292C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1440F" w14:textId="77777777" w:rsidR="00292C16" w:rsidRDefault="00292C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A7C61" w14:textId="77777777" w:rsidR="00214E00" w:rsidRPr="00244A99" w:rsidRDefault="00214E00" w:rsidP="00214E00">
    <w:pPr>
      <w:pStyle w:val="Header"/>
      <w:jc w:val="center"/>
      <w:rPr>
        <w:b/>
        <w:bCs/>
        <w:sz w:val="28"/>
        <w:szCs w:val="28"/>
      </w:rPr>
    </w:pPr>
    <w:r w:rsidRPr="00244A99">
      <w:rPr>
        <w:b/>
        <w:bCs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734CA677" wp14:editId="2F83FD08">
          <wp:simplePos x="0" y="0"/>
          <wp:positionH relativeFrom="column">
            <wp:posOffset>8524875</wp:posOffset>
          </wp:positionH>
          <wp:positionV relativeFrom="paragraph">
            <wp:posOffset>-1905</wp:posOffset>
          </wp:positionV>
          <wp:extent cx="340842" cy="514350"/>
          <wp:effectExtent l="0" t="0" r="2540" b="0"/>
          <wp:wrapSquare wrapText="bothSides"/>
          <wp:docPr id="11" name="Picture 11" descr="A large clock hanging off the side of a build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G_047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842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4A99">
      <w:rPr>
        <w:b/>
        <w:bCs/>
        <w:sz w:val="28"/>
        <w:szCs w:val="28"/>
      </w:rPr>
      <w:t xml:space="preserve">BURWASH WEALD AND COMMON MEMORIAL FUND PLAYING FIELDS TRUST </w:t>
    </w:r>
    <w:r w:rsidRPr="00244A99">
      <w:rPr>
        <w:b/>
        <w:bCs/>
        <w:sz w:val="28"/>
        <w:szCs w:val="28"/>
      </w:rPr>
      <w:br/>
      <w:t>AND BURWASH COMMON PAVILION BAR LTD.</w:t>
    </w:r>
  </w:p>
  <w:p w14:paraId="57625B12" w14:textId="77777777" w:rsidR="00214E00" w:rsidRPr="00244A99" w:rsidRDefault="00214E00" w:rsidP="00214E00">
    <w:pPr>
      <w:pStyle w:val="Header"/>
      <w:jc w:val="center"/>
      <w:rPr>
        <w:b/>
        <w:bCs/>
        <w:sz w:val="28"/>
        <w:szCs w:val="28"/>
      </w:rPr>
    </w:pPr>
    <w:r w:rsidRPr="00244A99">
      <w:rPr>
        <w:b/>
        <w:bCs/>
        <w:sz w:val="28"/>
        <w:szCs w:val="28"/>
      </w:rPr>
      <w:t>COVID RISK ASSESSMENT AND GUIDELINES FOR USERS</w:t>
    </w:r>
  </w:p>
  <w:p w14:paraId="23A0625C" w14:textId="77777777" w:rsidR="0052560F" w:rsidRPr="00244A99" w:rsidRDefault="0052560F">
    <w:pPr>
      <w:pStyle w:val="Head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58E1"/>
    <w:multiLevelType w:val="hybridMultilevel"/>
    <w:tmpl w:val="82102E26"/>
    <w:lvl w:ilvl="0" w:tplc="1A0A36CC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25A3E"/>
    <w:multiLevelType w:val="hybridMultilevel"/>
    <w:tmpl w:val="FD6C9E26"/>
    <w:lvl w:ilvl="0" w:tplc="D4D0C8C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C7E0B"/>
    <w:multiLevelType w:val="hybridMultilevel"/>
    <w:tmpl w:val="7F988AE4"/>
    <w:lvl w:ilvl="0" w:tplc="1A0A36CC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429A6"/>
    <w:multiLevelType w:val="hybridMultilevel"/>
    <w:tmpl w:val="1E3099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67341"/>
    <w:multiLevelType w:val="hybridMultilevel"/>
    <w:tmpl w:val="C85881A4"/>
    <w:lvl w:ilvl="0" w:tplc="1A0A36CC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97709"/>
    <w:multiLevelType w:val="hybridMultilevel"/>
    <w:tmpl w:val="BD026AD6"/>
    <w:lvl w:ilvl="0" w:tplc="1A0A36CC">
      <w:start w:val="5"/>
      <w:numFmt w:val="bullet"/>
      <w:lvlText w:val="•"/>
      <w:lvlJc w:val="left"/>
      <w:pPr>
        <w:ind w:left="86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6" w15:restartNumberingAfterBreak="0">
    <w:nsid w:val="76700294"/>
    <w:multiLevelType w:val="hybridMultilevel"/>
    <w:tmpl w:val="3A760A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0A36CC">
      <w:start w:val="5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BB69E1"/>
    <w:multiLevelType w:val="hybridMultilevel"/>
    <w:tmpl w:val="79DC9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36252"/>
    <w:multiLevelType w:val="hybridMultilevel"/>
    <w:tmpl w:val="74E03E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838"/>
    <w:rsid w:val="00011E55"/>
    <w:rsid w:val="000258F6"/>
    <w:rsid w:val="00033C09"/>
    <w:rsid w:val="0003443B"/>
    <w:rsid w:val="000369F8"/>
    <w:rsid w:val="00057DAC"/>
    <w:rsid w:val="00076ED8"/>
    <w:rsid w:val="00077549"/>
    <w:rsid w:val="000D5BFD"/>
    <w:rsid w:val="000E1CB4"/>
    <w:rsid w:val="000E3D06"/>
    <w:rsid w:val="000F121D"/>
    <w:rsid w:val="000F3C2F"/>
    <w:rsid w:val="000F5720"/>
    <w:rsid w:val="000F7DB1"/>
    <w:rsid w:val="0011530B"/>
    <w:rsid w:val="001219F9"/>
    <w:rsid w:val="00134EA9"/>
    <w:rsid w:val="00165998"/>
    <w:rsid w:val="00167541"/>
    <w:rsid w:val="001753D9"/>
    <w:rsid w:val="00177266"/>
    <w:rsid w:val="00180FA8"/>
    <w:rsid w:val="00197F2B"/>
    <w:rsid w:val="001A0A5A"/>
    <w:rsid w:val="001A300C"/>
    <w:rsid w:val="001A415C"/>
    <w:rsid w:val="001A6257"/>
    <w:rsid w:val="001A6E52"/>
    <w:rsid w:val="001B2AE3"/>
    <w:rsid w:val="001E04C0"/>
    <w:rsid w:val="001F21CC"/>
    <w:rsid w:val="001F43B0"/>
    <w:rsid w:val="00210BE6"/>
    <w:rsid w:val="00212D99"/>
    <w:rsid w:val="00214E00"/>
    <w:rsid w:val="00216F8F"/>
    <w:rsid w:val="00230081"/>
    <w:rsid w:val="00235105"/>
    <w:rsid w:val="00244A99"/>
    <w:rsid w:val="002537F3"/>
    <w:rsid w:val="00264C77"/>
    <w:rsid w:val="00267838"/>
    <w:rsid w:val="00270135"/>
    <w:rsid w:val="00282CE7"/>
    <w:rsid w:val="00284A95"/>
    <w:rsid w:val="00292C16"/>
    <w:rsid w:val="00294D14"/>
    <w:rsid w:val="002B1D53"/>
    <w:rsid w:val="002B59E0"/>
    <w:rsid w:val="002D15F2"/>
    <w:rsid w:val="002D6D12"/>
    <w:rsid w:val="00312D17"/>
    <w:rsid w:val="0031488C"/>
    <w:rsid w:val="00324904"/>
    <w:rsid w:val="00325606"/>
    <w:rsid w:val="0032655B"/>
    <w:rsid w:val="003434B2"/>
    <w:rsid w:val="00345343"/>
    <w:rsid w:val="003618F1"/>
    <w:rsid w:val="00365ED2"/>
    <w:rsid w:val="00366996"/>
    <w:rsid w:val="003700B8"/>
    <w:rsid w:val="00374A2A"/>
    <w:rsid w:val="00387853"/>
    <w:rsid w:val="003A5748"/>
    <w:rsid w:val="003C5E37"/>
    <w:rsid w:val="003D5035"/>
    <w:rsid w:val="003D707B"/>
    <w:rsid w:val="003E65AC"/>
    <w:rsid w:val="003E67C6"/>
    <w:rsid w:val="003F1813"/>
    <w:rsid w:val="0041200F"/>
    <w:rsid w:val="00416544"/>
    <w:rsid w:val="0043265A"/>
    <w:rsid w:val="00464C67"/>
    <w:rsid w:val="00465A83"/>
    <w:rsid w:val="00480779"/>
    <w:rsid w:val="0048786D"/>
    <w:rsid w:val="00494DB4"/>
    <w:rsid w:val="004A48A1"/>
    <w:rsid w:val="004B79A2"/>
    <w:rsid w:val="004D69C5"/>
    <w:rsid w:val="004D6AB6"/>
    <w:rsid w:val="004E1DDD"/>
    <w:rsid w:val="004F10D4"/>
    <w:rsid w:val="005077EF"/>
    <w:rsid w:val="005118E5"/>
    <w:rsid w:val="005202C1"/>
    <w:rsid w:val="0052392A"/>
    <w:rsid w:val="0052560F"/>
    <w:rsid w:val="00533E0B"/>
    <w:rsid w:val="0055402D"/>
    <w:rsid w:val="00554241"/>
    <w:rsid w:val="005604E6"/>
    <w:rsid w:val="0056328B"/>
    <w:rsid w:val="0056702F"/>
    <w:rsid w:val="00574677"/>
    <w:rsid w:val="00580056"/>
    <w:rsid w:val="005805F2"/>
    <w:rsid w:val="00594780"/>
    <w:rsid w:val="00596C8D"/>
    <w:rsid w:val="005A53A4"/>
    <w:rsid w:val="005B2D17"/>
    <w:rsid w:val="005B4C57"/>
    <w:rsid w:val="005C2326"/>
    <w:rsid w:val="005E6CBC"/>
    <w:rsid w:val="005E72CF"/>
    <w:rsid w:val="005F7977"/>
    <w:rsid w:val="00600064"/>
    <w:rsid w:val="00623779"/>
    <w:rsid w:val="00625236"/>
    <w:rsid w:val="00632273"/>
    <w:rsid w:val="00632E70"/>
    <w:rsid w:val="006523D9"/>
    <w:rsid w:val="00656B84"/>
    <w:rsid w:val="006575CC"/>
    <w:rsid w:val="00670034"/>
    <w:rsid w:val="00687BB9"/>
    <w:rsid w:val="00691A62"/>
    <w:rsid w:val="00694128"/>
    <w:rsid w:val="006A1C6E"/>
    <w:rsid w:val="006A1E21"/>
    <w:rsid w:val="006B602C"/>
    <w:rsid w:val="006E1887"/>
    <w:rsid w:val="006E4FA2"/>
    <w:rsid w:val="006E52D0"/>
    <w:rsid w:val="006E5F74"/>
    <w:rsid w:val="006E7239"/>
    <w:rsid w:val="007241D1"/>
    <w:rsid w:val="007315EB"/>
    <w:rsid w:val="007316A9"/>
    <w:rsid w:val="0075513E"/>
    <w:rsid w:val="00764FC5"/>
    <w:rsid w:val="0079667D"/>
    <w:rsid w:val="007A08CD"/>
    <w:rsid w:val="007A7E61"/>
    <w:rsid w:val="007B0C84"/>
    <w:rsid w:val="007B4848"/>
    <w:rsid w:val="007C4E7B"/>
    <w:rsid w:val="007D1D07"/>
    <w:rsid w:val="007D3C84"/>
    <w:rsid w:val="007E02DF"/>
    <w:rsid w:val="0080288F"/>
    <w:rsid w:val="00835BB4"/>
    <w:rsid w:val="00853A73"/>
    <w:rsid w:val="0088159E"/>
    <w:rsid w:val="00890554"/>
    <w:rsid w:val="00892118"/>
    <w:rsid w:val="00895BA0"/>
    <w:rsid w:val="008A271E"/>
    <w:rsid w:val="008A4E13"/>
    <w:rsid w:val="008B3BC1"/>
    <w:rsid w:val="008C75B6"/>
    <w:rsid w:val="008D4FFE"/>
    <w:rsid w:val="008E23DB"/>
    <w:rsid w:val="008F7B09"/>
    <w:rsid w:val="0090063E"/>
    <w:rsid w:val="00906F95"/>
    <w:rsid w:val="00927D2E"/>
    <w:rsid w:val="009442B5"/>
    <w:rsid w:val="0095595C"/>
    <w:rsid w:val="00955A89"/>
    <w:rsid w:val="00957225"/>
    <w:rsid w:val="00964ABE"/>
    <w:rsid w:val="00966069"/>
    <w:rsid w:val="00970179"/>
    <w:rsid w:val="0098080D"/>
    <w:rsid w:val="00980F22"/>
    <w:rsid w:val="009861E0"/>
    <w:rsid w:val="0099011D"/>
    <w:rsid w:val="009933B3"/>
    <w:rsid w:val="009A3BD5"/>
    <w:rsid w:val="009B22AB"/>
    <w:rsid w:val="009C5160"/>
    <w:rsid w:val="009D00F8"/>
    <w:rsid w:val="009E3C6B"/>
    <w:rsid w:val="009F7991"/>
    <w:rsid w:val="00A148DD"/>
    <w:rsid w:val="00A16E85"/>
    <w:rsid w:val="00A1771E"/>
    <w:rsid w:val="00A20D6E"/>
    <w:rsid w:val="00A31BB1"/>
    <w:rsid w:val="00A37962"/>
    <w:rsid w:val="00A51312"/>
    <w:rsid w:val="00A7524B"/>
    <w:rsid w:val="00A807DB"/>
    <w:rsid w:val="00A81DCE"/>
    <w:rsid w:val="00A875D9"/>
    <w:rsid w:val="00A9731A"/>
    <w:rsid w:val="00AB4259"/>
    <w:rsid w:val="00AD2635"/>
    <w:rsid w:val="00AD6479"/>
    <w:rsid w:val="00AE47D1"/>
    <w:rsid w:val="00AE6BFF"/>
    <w:rsid w:val="00B000AA"/>
    <w:rsid w:val="00B012B6"/>
    <w:rsid w:val="00B24892"/>
    <w:rsid w:val="00B3407C"/>
    <w:rsid w:val="00B42F2E"/>
    <w:rsid w:val="00B433AD"/>
    <w:rsid w:val="00B63042"/>
    <w:rsid w:val="00B64A47"/>
    <w:rsid w:val="00B7028D"/>
    <w:rsid w:val="00B91259"/>
    <w:rsid w:val="00B928DA"/>
    <w:rsid w:val="00B92B0F"/>
    <w:rsid w:val="00BA0448"/>
    <w:rsid w:val="00BA3FEA"/>
    <w:rsid w:val="00BA7B90"/>
    <w:rsid w:val="00C0570C"/>
    <w:rsid w:val="00C1206F"/>
    <w:rsid w:val="00C12738"/>
    <w:rsid w:val="00C12BA0"/>
    <w:rsid w:val="00C12FC2"/>
    <w:rsid w:val="00C17E38"/>
    <w:rsid w:val="00C33FB7"/>
    <w:rsid w:val="00C4247A"/>
    <w:rsid w:val="00C57190"/>
    <w:rsid w:val="00C64F2F"/>
    <w:rsid w:val="00C762CA"/>
    <w:rsid w:val="00C83C9D"/>
    <w:rsid w:val="00C922E8"/>
    <w:rsid w:val="00C95720"/>
    <w:rsid w:val="00CA7649"/>
    <w:rsid w:val="00CB280B"/>
    <w:rsid w:val="00CB3AD0"/>
    <w:rsid w:val="00CC4FE5"/>
    <w:rsid w:val="00CD11A9"/>
    <w:rsid w:val="00CE1E9B"/>
    <w:rsid w:val="00D17B42"/>
    <w:rsid w:val="00D20827"/>
    <w:rsid w:val="00D34C96"/>
    <w:rsid w:val="00D36227"/>
    <w:rsid w:val="00D55B5F"/>
    <w:rsid w:val="00D573B1"/>
    <w:rsid w:val="00D70808"/>
    <w:rsid w:val="00D81BC8"/>
    <w:rsid w:val="00D85549"/>
    <w:rsid w:val="00D860C1"/>
    <w:rsid w:val="00D9680E"/>
    <w:rsid w:val="00DA2868"/>
    <w:rsid w:val="00DA5848"/>
    <w:rsid w:val="00DC032C"/>
    <w:rsid w:val="00DC7F26"/>
    <w:rsid w:val="00DD1B0C"/>
    <w:rsid w:val="00DD50DD"/>
    <w:rsid w:val="00DD514F"/>
    <w:rsid w:val="00DE67A5"/>
    <w:rsid w:val="00DF2732"/>
    <w:rsid w:val="00DF28C6"/>
    <w:rsid w:val="00DF2F44"/>
    <w:rsid w:val="00DF3052"/>
    <w:rsid w:val="00E061C2"/>
    <w:rsid w:val="00E215BC"/>
    <w:rsid w:val="00E23A06"/>
    <w:rsid w:val="00E40A23"/>
    <w:rsid w:val="00E4166F"/>
    <w:rsid w:val="00E47A65"/>
    <w:rsid w:val="00E64366"/>
    <w:rsid w:val="00E671B3"/>
    <w:rsid w:val="00E702BB"/>
    <w:rsid w:val="00E73C89"/>
    <w:rsid w:val="00E807CB"/>
    <w:rsid w:val="00EA5BA0"/>
    <w:rsid w:val="00EA6619"/>
    <w:rsid w:val="00EC6790"/>
    <w:rsid w:val="00EF0F4D"/>
    <w:rsid w:val="00F03226"/>
    <w:rsid w:val="00F304A8"/>
    <w:rsid w:val="00F37101"/>
    <w:rsid w:val="00F86475"/>
    <w:rsid w:val="00F90183"/>
    <w:rsid w:val="00FB5CD9"/>
    <w:rsid w:val="00FB78F0"/>
    <w:rsid w:val="00FC461B"/>
    <w:rsid w:val="00FD0451"/>
    <w:rsid w:val="00FD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3386A27"/>
  <w15:docId w15:val="{40B3801B-A625-4797-8FFE-2A91594C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06F"/>
  </w:style>
  <w:style w:type="paragraph" w:styleId="Heading1">
    <w:name w:val="heading 1"/>
    <w:basedOn w:val="Normal"/>
    <w:next w:val="Normal"/>
    <w:link w:val="Heading1Char"/>
    <w:uiPriority w:val="9"/>
    <w:qFormat/>
    <w:rsid w:val="009F79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78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83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7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rsid w:val="00F304A8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81B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4C7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4C7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64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C77"/>
  </w:style>
  <w:style w:type="paragraph" w:styleId="Footer">
    <w:name w:val="footer"/>
    <w:basedOn w:val="Normal"/>
    <w:link w:val="FooterChar"/>
    <w:uiPriority w:val="99"/>
    <w:unhideWhenUsed/>
    <w:rsid w:val="00264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C77"/>
  </w:style>
  <w:style w:type="character" w:customStyle="1" w:styleId="Heading1Char">
    <w:name w:val="Heading 1 Char"/>
    <w:basedOn w:val="DefaultParagraphFont"/>
    <w:link w:val="Heading1"/>
    <w:uiPriority w:val="9"/>
    <w:rsid w:val="009F7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EF0F4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12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2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12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2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25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35B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SZi6vXnSv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publications/covid-19-decontamination-in-non-healthcare-settings/covid-19-decontamination-in-non-healthcare-settings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30245-A334-4CBF-B25D-87CF522CE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Clark</dc:creator>
  <cp:lastModifiedBy>Graham Lewis</cp:lastModifiedBy>
  <cp:revision>20</cp:revision>
  <cp:lastPrinted>2020-05-24T12:46:00Z</cp:lastPrinted>
  <dcterms:created xsi:type="dcterms:W3CDTF">2021-06-07T09:54:00Z</dcterms:created>
  <dcterms:modified xsi:type="dcterms:W3CDTF">2021-06-07T10:09:00Z</dcterms:modified>
</cp:coreProperties>
</file>