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47C2" w14:textId="77777777" w:rsidR="00742179" w:rsidRDefault="00742179" w:rsidP="00A10AE7">
      <w:pPr>
        <w:spacing w:after="0"/>
      </w:pPr>
    </w:p>
    <w:p w14:paraId="06FA4890" w14:textId="62CFDFA8" w:rsidR="007E2EA2" w:rsidRDefault="007E2EA2" w:rsidP="00A10AE7">
      <w:pPr>
        <w:spacing w:after="0"/>
        <w:jc w:val="center"/>
      </w:pPr>
      <w:r>
        <w:t>Board Meeting</w:t>
      </w:r>
    </w:p>
    <w:p w14:paraId="0C427019" w14:textId="6D8A362C" w:rsidR="007E2EA2" w:rsidRDefault="007E2EA2" w:rsidP="00A10AE7">
      <w:pPr>
        <w:spacing w:after="0"/>
        <w:jc w:val="center"/>
      </w:pPr>
      <w:r>
        <w:t>6/10/25</w:t>
      </w:r>
    </w:p>
    <w:p w14:paraId="2E194D4A" w14:textId="616C21AA" w:rsidR="007E2EA2" w:rsidRDefault="007E2EA2" w:rsidP="00A10AE7">
      <w:pPr>
        <w:spacing w:after="0"/>
        <w:jc w:val="center"/>
      </w:pPr>
      <w:r>
        <w:t>6:00 PM in the Gazebo up front</w:t>
      </w:r>
    </w:p>
    <w:p w14:paraId="1C177310" w14:textId="77777777" w:rsidR="007E2EA2" w:rsidRDefault="007E2EA2" w:rsidP="00A10AE7">
      <w:pPr>
        <w:spacing w:after="0"/>
        <w:jc w:val="center"/>
      </w:pPr>
    </w:p>
    <w:p w14:paraId="5BE1A2CA" w14:textId="6D384915" w:rsidR="007E2EA2" w:rsidRDefault="007E2EA2" w:rsidP="00A10AE7">
      <w:pPr>
        <w:spacing w:after="0"/>
      </w:pPr>
      <w:r>
        <w:t>Board Members in attendance:</w:t>
      </w:r>
    </w:p>
    <w:p w14:paraId="1B0905DA" w14:textId="37988CF2" w:rsidR="007E2EA2" w:rsidRDefault="007E2EA2" w:rsidP="00A10AE7">
      <w:pPr>
        <w:pStyle w:val="ListParagraph"/>
        <w:numPr>
          <w:ilvl w:val="0"/>
          <w:numId w:val="1"/>
        </w:numPr>
        <w:spacing w:after="0"/>
      </w:pPr>
      <w:r>
        <w:t>Lewell Sherman</w:t>
      </w:r>
    </w:p>
    <w:p w14:paraId="7F577F75" w14:textId="08251B69" w:rsidR="007E2EA2" w:rsidRDefault="007E2EA2" w:rsidP="00A10AE7">
      <w:pPr>
        <w:pStyle w:val="ListParagraph"/>
        <w:numPr>
          <w:ilvl w:val="0"/>
          <w:numId w:val="1"/>
        </w:numPr>
        <w:spacing w:after="0"/>
      </w:pPr>
      <w:r>
        <w:t>Gilberto Nunez</w:t>
      </w:r>
    </w:p>
    <w:p w14:paraId="1D7F9A5D" w14:textId="1D6C92F7" w:rsidR="007E2EA2" w:rsidRDefault="007E2EA2" w:rsidP="00A10AE7">
      <w:pPr>
        <w:pStyle w:val="ListParagraph"/>
        <w:numPr>
          <w:ilvl w:val="0"/>
          <w:numId w:val="1"/>
        </w:numPr>
        <w:spacing w:after="0"/>
      </w:pPr>
      <w:r>
        <w:t>Paulette Carter</w:t>
      </w:r>
    </w:p>
    <w:p w14:paraId="0F48298E" w14:textId="6288E49B" w:rsidR="007E2EA2" w:rsidRDefault="007E2EA2" w:rsidP="00A10AE7">
      <w:pPr>
        <w:pStyle w:val="ListParagraph"/>
        <w:numPr>
          <w:ilvl w:val="0"/>
          <w:numId w:val="1"/>
        </w:numPr>
        <w:spacing w:after="0"/>
      </w:pPr>
      <w:r>
        <w:t>Lonnie Hasty</w:t>
      </w:r>
    </w:p>
    <w:p w14:paraId="3FF043C3" w14:textId="283AC819" w:rsidR="007E2EA2" w:rsidRDefault="007E2EA2" w:rsidP="00A10AE7">
      <w:pPr>
        <w:pStyle w:val="ListParagraph"/>
        <w:numPr>
          <w:ilvl w:val="0"/>
          <w:numId w:val="1"/>
        </w:numPr>
        <w:spacing w:after="0"/>
      </w:pPr>
      <w:r>
        <w:t xml:space="preserve">Alethia Weston </w:t>
      </w:r>
    </w:p>
    <w:p w14:paraId="1871681C" w14:textId="2F31F63A" w:rsidR="007E2EA2" w:rsidRDefault="007E2EA2" w:rsidP="00A10AE7">
      <w:pPr>
        <w:pStyle w:val="ListParagraph"/>
        <w:numPr>
          <w:ilvl w:val="0"/>
          <w:numId w:val="1"/>
        </w:numPr>
        <w:spacing w:after="0"/>
      </w:pPr>
      <w:r>
        <w:t>Darnell McNeil</w:t>
      </w:r>
    </w:p>
    <w:p w14:paraId="1E7F6E05" w14:textId="2AB2DA5D" w:rsidR="007E2EA2" w:rsidRDefault="007E2EA2" w:rsidP="00A10AE7">
      <w:pPr>
        <w:spacing w:after="0"/>
      </w:pPr>
    </w:p>
    <w:p w14:paraId="3651AD86" w14:textId="73AF9B51" w:rsidR="007E2EA2" w:rsidRDefault="007E2EA2" w:rsidP="00A10AE7">
      <w:pPr>
        <w:pStyle w:val="ListParagraph"/>
        <w:numPr>
          <w:ilvl w:val="0"/>
          <w:numId w:val="2"/>
        </w:numPr>
        <w:spacing w:after="0"/>
      </w:pPr>
      <w:r>
        <w:t>First</w:t>
      </w:r>
      <w:r w:rsidR="00A10AE7">
        <w:t>,</w:t>
      </w:r>
      <w:r>
        <w:t xml:space="preserve"> we discussed 6008 Cheswick Place (Luke and Sarah Saggars)</w:t>
      </w:r>
      <w:r w:rsidR="00A10AE7">
        <w:t>.  Their dogs</w:t>
      </w:r>
      <w:r>
        <w:t xml:space="preserve"> continually get out and the homeowner</w:t>
      </w:r>
      <w:r w:rsidR="00A10AE7">
        <w:t>s</w:t>
      </w:r>
      <w:r>
        <w:t xml:space="preserve"> are not doing anything about it.  The HOA has written a letter to the homeowners for a meeting with no answer, animal control has been called several times, the police </w:t>
      </w:r>
      <w:r w:rsidR="00A10AE7">
        <w:t>have been</w:t>
      </w:r>
      <w:r>
        <w:t xml:space="preserve"> called </w:t>
      </w:r>
      <w:r w:rsidR="00A10AE7">
        <w:t xml:space="preserve">on </w:t>
      </w:r>
      <w:r>
        <w:t xml:space="preserve">several </w:t>
      </w:r>
      <w:r w:rsidR="00A10AE7">
        <w:t>occasions</w:t>
      </w:r>
      <w:r>
        <w:t xml:space="preserve"> and a few homeowners have spoke</w:t>
      </w:r>
      <w:r w:rsidR="00A10AE7">
        <w:t>n</w:t>
      </w:r>
      <w:r>
        <w:t xml:space="preserve"> with the homeowners</w:t>
      </w:r>
      <w:r w:rsidR="00A10AE7">
        <w:t xml:space="preserve"> personally</w:t>
      </w:r>
      <w:r>
        <w:t xml:space="preserve">.  </w:t>
      </w:r>
      <w:r w:rsidR="00A10AE7">
        <w:t>A</w:t>
      </w:r>
      <w:r>
        <w:t xml:space="preserve"> motion was made to ask </w:t>
      </w:r>
      <w:r w:rsidR="00A10AE7">
        <w:t>the homeowners to remove their pets, t</w:t>
      </w:r>
      <w:r>
        <w:t>he motion was seconded</w:t>
      </w:r>
      <w:r w:rsidR="00A10AE7">
        <w:t>,</w:t>
      </w:r>
      <w:r>
        <w:t xml:space="preserve"> and a vote was taken and the majority of the members voted in agreement to ask for the removal</w:t>
      </w:r>
      <w:r w:rsidR="00A10AE7">
        <w:t xml:space="preserve"> of the pets</w:t>
      </w:r>
      <w:r>
        <w:t>.</w:t>
      </w:r>
    </w:p>
    <w:p w14:paraId="2C0C1765" w14:textId="32E66597" w:rsidR="007E2EA2" w:rsidRDefault="007E2EA2" w:rsidP="00A10AE7">
      <w:pPr>
        <w:pStyle w:val="ListParagraph"/>
        <w:numPr>
          <w:ilvl w:val="0"/>
          <w:numId w:val="2"/>
        </w:numPr>
        <w:spacing w:after="0"/>
      </w:pPr>
      <w:r>
        <w:t>Next</w:t>
      </w:r>
      <w:r w:rsidR="00A10AE7">
        <w:t>,</w:t>
      </w:r>
      <w:r>
        <w:t xml:space="preserve"> we discussed unpaid monies from 2024.   The choices were:</w:t>
      </w:r>
    </w:p>
    <w:p w14:paraId="7CBA2A12" w14:textId="6630A044" w:rsidR="007E2EA2" w:rsidRDefault="007E2EA2" w:rsidP="00A10AE7">
      <w:pPr>
        <w:pStyle w:val="ListParagraph"/>
        <w:numPr>
          <w:ilvl w:val="1"/>
          <w:numId w:val="2"/>
        </w:numPr>
        <w:spacing w:after="0"/>
      </w:pPr>
      <w:r>
        <w:t>File a claim at the courthouse</w:t>
      </w:r>
      <w:r w:rsidR="00A10AE7">
        <w:t xml:space="preserve"> </w:t>
      </w:r>
    </w:p>
    <w:p w14:paraId="39FCA91D" w14:textId="140CC546" w:rsidR="007E2EA2" w:rsidRDefault="007E2EA2" w:rsidP="00A10AE7">
      <w:pPr>
        <w:pStyle w:val="ListParagraph"/>
        <w:numPr>
          <w:ilvl w:val="1"/>
          <w:numId w:val="2"/>
        </w:numPr>
        <w:spacing w:after="0"/>
      </w:pPr>
      <w:r>
        <w:t xml:space="preserve">File a </w:t>
      </w:r>
      <w:proofErr w:type="gramStart"/>
      <w:r>
        <w:t>lien</w:t>
      </w:r>
      <w:proofErr w:type="gramEnd"/>
      <w:r>
        <w:t xml:space="preserve"> on the property</w:t>
      </w:r>
    </w:p>
    <w:p w14:paraId="5EF74D83" w14:textId="4B9AF6FB" w:rsidR="007E2EA2" w:rsidRDefault="007E2EA2" w:rsidP="00A10AE7">
      <w:pPr>
        <w:pStyle w:val="ListParagraph"/>
        <w:numPr>
          <w:ilvl w:val="1"/>
          <w:numId w:val="2"/>
        </w:numPr>
        <w:spacing w:after="0"/>
      </w:pPr>
      <w:r>
        <w:t>Send them to a collection agency</w:t>
      </w:r>
    </w:p>
    <w:p w14:paraId="70B25516" w14:textId="496A0C70" w:rsidR="00A10AE7" w:rsidRDefault="00A10AE7" w:rsidP="00A10AE7">
      <w:pPr>
        <w:pStyle w:val="ListParagraph"/>
        <w:spacing w:after="0"/>
      </w:pPr>
      <w:r>
        <w:t xml:space="preserve">A motion for the collection agency was made and seconded and unanimously it was voted to send them to the collection agency.  Collections agency was </w:t>
      </w:r>
      <w:proofErr w:type="gramStart"/>
      <w:r>
        <w:t>voted</w:t>
      </w:r>
      <w:proofErr w:type="gramEnd"/>
      <w:r>
        <w:t xml:space="preserve"> because they nick their credit and may get their attention.</w:t>
      </w:r>
    </w:p>
    <w:p w14:paraId="507844E2" w14:textId="69807CEA" w:rsidR="00A10AE7" w:rsidRDefault="00A10AE7" w:rsidP="00A10AE7">
      <w:pPr>
        <w:pStyle w:val="ListParagraph"/>
        <w:numPr>
          <w:ilvl w:val="0"/>
          <w:numId w:val="2"/>
        </w:numPr>
        <w:spacing w:after="0"/>
      </w:pPr>
      <w:r>
        <w:t xml:space="preserve">A few homeowners have complained and sent pictures about parking on the grass.  The board has voted to send a reminder to everyone that parking on the grass is not allowed at any time.  If they need more </w:t>
      </w:r>
      <w:proofErr w:type="gramStart"/>
      <w:r>
        <w:t>parking</w:t>
      </w:r>
      <w:proofErr w:type="gramEnd"/>
      <w:r>
        <w:t xml:space="preserve"> they can park up front at the field or if only for a short time </w:t>
      </w:r>
      <w:proofErr w:type="gramStart"/>
      <w:r>
        <w:t>they can</w:t>
      </w:r>
      <w:proofErr w:type="gramEnd"/>
      <w:r>
        <w:t xml:space="preserve"> park on the street.</w:t>
      </w:r>
    </w:p>
    <w:p w14:paraId="00910338" w14:textId="2E662BA4" w:rsidR="00A10AE7" w:rsidRDefault="002C4004" w:rsidP="00A10AE7">
      <w:pPr>
        <w:pStyle w:val="ListParagraph"/>
        <w:numPr>
          <w:ilvl w:val="0"/>
          <w:numId w:val="2"/>
        </w:numPr>
      </w:pPr>
      <w:r>
        <w:t xml:space="preserve">A letter to all homeowner is going to be sent saying, “If you are renting your </w:t>
      </w:r>
      <w:proofErr w:type="gramStart"/>
      <w:r>
        <w:t>home</w:t>
      </w:r>
      <w:proofErr w:type="gramEnd"/>
      <w:r>
        <w:t xml:space="preserve"> you MUST register the home with the HOA to include your new information</w:t>
      </w:r>
      <w:r w:rsidR="003731B8">
        <w:t xml:space="preserve"> and the </w:t>
      </w:r>
      <w:proofErr w:type="gramStart"/>
      <w:r w:rsidR="003731B8">
        <w:t>tenants</w:t>
      </w:r>
      <w:proofErr w:type="gramEnd"/>
      <w:r w:rsidR="003731B8">
        <w:t xml:space="preserve"> information.”</w:t>
      </w:r>
    </w:p>
    <w:p w14:paraId="76A958BD" w14:textId="39426B03" w:rsidR="003731B8" w:rsidRDefault="003731B8" w:rsidP="00A10AE7">
      <w:pPr>
        <w:pStyle w:val="ListParagraph"/>
        <w:numPr>
          <w:ilvl w:val="0"/>
          <w:numId w:val="2"/>
        </w:numPr>
      </w:pPr>
      <w:r>
        <w:t xml:space="preserve">On Cheswick and Harrisburg there are </w:t>
      </w:r>
      <w:proofErr w:type="gramStart"/>
      <w:r>
        <w:t>pot holes</w:t>
      </w:r>
      <w:proofErr w:type="gramEnd"/>
      <w:r>
        <w:t xml:space="preserve">.  The town of Hope Mills has been called several times.  The streets are </w:t>
      </w:r>
      <w:proofErr w:type="gramStart"/>
      <w:r>
        <w:t>public</w:t>
      </w:r>
      <w:proofErr w:type="gramEnd"/>
      <w:r>
        <w:t xml:space="preserve"> and the HOA does not have any power </w:t>
      </w:r>
      <w:r>
        <w:lastRenderedPageBreak/>
        <w:t xml:space="preserve">over the Town of Hope </w:t>
      </w:r>
      <w:proofErr w:type="gramStart"/>
      <w:r>
        <w:t>Mills</w:t>
      </w:r>
      <w:proofErr w:type="gramEnd"/>
      <w:r>
        <w:t xml:space="preserve"> but a suggestion was made that if everyone calls it may help hurry the </w:t>
      </w:r>
      <w:proofErr w:type="gramStart"/>
      <w:r>
        <w:t>repair</w:t>
      </w:r>
      <w:proofErr w:type="gramEnd"/>
      <w:r>
        <w:t>.</w:t>
      </w:r>
    </w:p>
    <w:p w14:paraId="601F557A" w14:textId="2B86C455" w:rsidR="007D6F4C" w:rsidRDefault="007D6F4C" w:rsidP="00A10AE7">
      <w:pPr>
        <w:pStyle w:val="ListParagraph"/>
        <w:numPr>
          <w:ilvl w:val="0"/>
          <w:numId w:val="2"/>
        </w:numPr>
      </w:pPr>
      <w:r>
        <w:t xml:space="preserve">An issue was brought to the board about e-bikes.  Since this is a new situation and it is not specified in the covenants a discussion was made.  Normally kids ride bikes to the field and play soccer or </w:t>
      </w:r>
      <w:proofErr w:type="gramStart"/>
      <w:r>
        <w:t>volleyball</w:t>
      </w:r>
      <w:proofErr w:type="gramEnd"/>
      <w:r>
        <w:t xml:space="preserve"> but they don’t actually ride around on the field so when a kid riding </w:t>
      </w:r>
      <w:proofErr w:type="gramStart"/>
      <w:r>
        <w:t>a e</w:t>
      </w:r>
      <w:proofErr w:type="gramEnd"/>
      <w:r>
        <w:t>-bike on the field came about it brought questions.  A few options were brought up:</w:t>
      </w:r>
    </w:p>
    <w:p w14:paraId="25DFF62A" w14:textId="116D0798" w:rsidR="007D6F4C" w:rsidRDefault="007D6F4C" w:rsidP="007D6F4C">
      <w:pPr>
        <w:pStyle w:val="ListParagraph"/>
        <w:numPr>
          <w:ilvl w:val="1"/>
          <w:numId w:val="2"/>
        </w:numPr>
      </w:pPr>
      <w:r>
        <w:t>Allow bicycles to ride on the right side of the trees only</w:t>
      </w:r>
    </w:p>
    <w:p w14:paraId="241CAA9C" w14:textId="4E3120F1" w:rsidR="007D6F4C" w:rsidRDefault="007D6F4C" w:rsidP="007D6F4C">
      <w:pPr>
        <w:pStyle w:val="ListParagraph"/>
        <w:numPr>
          <w:ilvl w:val="1"/>
          <w:numId w:val="2"/>
        </w:numPr>
      </w:pPr>
      <w:r>
        <w:t>If there is not a problem let’s wait till there is one</w:t>
      </w:r>
    </w:p>
    <w:p w14:paraId="4376A008" w14:textId="13B25CB4" w:rsidR="007D6F4C" w:rsidRDefault="007D6F4C" w:rsidP="007D6F4C">
      <w:pPr>
        <w:pStyle w:val="ListParagraph"/>
        <w:numPr>
          <w:ilvl w:val="1"/>
          <w:numId w:val="2"/>
        </w:numPr>
      </w:pPr>
      <w:r>
        <w:t>Make the park pedestrian only</w:t>
      </w:r>
    </w:p>
    <w:p w14:paraId="24CB11AF" w14:textId="724B850C" w:rsidR="007D6F4C" w:rsidRDefault="007D6F4C" w:rsidP="007D6F4C">
      <w:pPr>
        <w:ind w:left="720"/>
      </w:pPr>
      <w:r>
        <w:t>Not enough votes for any of the above so this topic was tabled for now.</w:t>
      </w:r>
    </w:p>
    <w:p w14:paraId="3C8EAE54" w14:textId="4652C4C7" w:rsidR="003731B8" w:rsidRDefault="003731B8" w:rsidP="00A10AE7">
      <w:pPr>
        <w:pStyle w:val="ListParagraph"/>
        <w:numPr>
          <w:ilvl w:val="0"/>
          <w:numId w:val="2"/>
        </w:numPr>
      </w:pPr>
      <w:r>
        <w:t>Darnell asked to be reinstated.  A motion was made to reinstate him and the majority voted yes.</w:t>
      </w:r>
    </w:p>
    <w:p w14:paraId="5A18690F" w14:textId="77777777" w:rsidR="003731B8" w:rsidRDefault="003731B8" w:rsidP="003731B8">
      <w:pPr>
        <w:pStyle w:val="ListParagraph"/>
      </w:pPr>
    </w:p>
    <w:sectPr w:rsidR="003731B8" w:rsidSect="007E2EA2">
      <w:headerReference w:type="default" r:id="rId7"/>
      <w:pgSz w:w="12240" w:h="15840" w:code="1"/>
      <w:pgMar w:top="1440" w:right="1440" w:bottom="1440" w:left="1440" w:header="720" w:footer="720" w:gutter="0"/>
      <w:paperSrc w:first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9BD7D" w14:textId="77777777" w:rsidR="006B6859" w:rsidRDefault="006B6859" w:rsidP="007E2EA2">
      <w:pPr>
        <w:spacing w:after="0" w:line="240" w:lineRule="auto"/>
      </w:pPr>
      <w:r>
        <w:separator/>
      </w:r>
    </w:p>
  </w:endnote>
  <w:endnote w:type="continuationSeparator" w:id="0">
    <w:p w14:paraId="595D02A2" w14:textId="77777777" w:rsidR="006B6859" w:rsidRDefault="006B6859" w:rsidP="007E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5CE2E" w14:textId="77777777" w:rsidR="006B6859" w:rsidRDefault="006B6859" w:rsidP="007E2EA2">
      <w:pPr>
        <w:spacing w:after="0" w:line="240" w:lineRule="auto"/>
      </w:pPr>
      <w:r>
        <w:separator/>
      </w:r>
    </w:p>
  </w:footnote>
  <w:footnote w:type="continuationSeparator" w:id="0">
    <w:p w14:paraId="7164EABC" w14:textId="77777777" w:rsidR="006B6859" w:rsidRDefault="006B6859" w:rsidP="007E2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B2C6" w14:textId="5B74B1EF" w:rsidR="007E2EA2" w:rsidRPr="007E2EA2" w:rsidRDefault="007E2EA2" w:rsidP="007E2EA2">
    <w:pPr>
      <w:pStyle w:val="Header"/>
      <w:jc w:val="center"/>
      <w:rPr>
        <w:b/>
        <w:bCs/>
        <w:sz w:val="32"/>
        <w:szCs w:val="32"/>
      </w:rPr>
    </w:pPr>
    <w:r w:rsidRPr="007E2EA2">
      <w:rPr>
        <w:b/>
        <w:bCs/>
        <w:sz w:val="32"/>
        <w:szCs w:val="32"/>
      </w:rPr>
      <w:t>Kensington Village HOA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FF3"/>
    <w:multiLevelType w:val="hybridMultilevel"/>
    <w:tmpl w:val="68E24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2002F"/>
    <w:multiLevelType w:val="hybridMultilevel"/>
    <w:tmpl w:val="CCC89FCC"/>
    <w:lvl w:ilvl="0" w:tplc="FE14CE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596929">
    <w:abstractNumId w:val="1"/>
  </w:num>
  <w:num w:numId="2" w16cid:durableId="129336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A2"/>
    <w:rsid w:val="00042961"/>
    <w:rsid w:val="000B74F7"/>
    <w:rsid w:val="00100663"/>
    <w:rsid w:val="001E201F"/>
    <w:rsid w:val="001E6697"/>
    <w:rsid w:val="0026193A"/>
    <w:rsid w:val="002C4004"/>
    <w:rsid w:val="003731B8"/>
    <w:rsid w:val="00430D18"/>
    <w:rsid w:val="00451105"/>
    <w:rsid w:val="0062145B"/>
    <w:rsid w:val="00646F92"/>
    <w:rsid w:val="006749F8"/>
    <w:rsid w:val="006A0B16"/>
    <w:rsid w:val="006B1065"/>
    <w:rsid w:val="006B6859"/>
    <w:rsid w:val="00704794"/>
    <w:rsid w:val="00742179"/>
    <w:rsid w:val="00775CFF"/>
    <w:rsid w:val="00782BDC"/>
    <w:rsid w:val="007D5BC8"/>
    <w:rsid w:val="007D6F4C"/>
    <w:rsid w:val="007E2EA2"/>
    <w:rsid w:val="00837AB9"/>
    <w:rsid w:val="008C2BBD"/>
    <w:rsid w:val="0094308D"/>
    <w:rsid w:val="00A10AE7"/>
    <w:rsid w:val="00A6486C"/>
    <w:rsid w:val="00AA2A65"/>
    <w:rsid w:val="00AA5658"/>
    <w:rsid w:val="00AA6458"/>
    <w:rsid w:val="00AB4C07"/>
    <w:rsid w:val="00AC4843"/>
    <w:rsid w:val="00AE5F21"/>
    <w:rsid w:val="00AE703E"/>
    <w:rsid w:val="00B60AA9"/>
    <w:rsid w:val="00BC2D4C"/>
    <w:rsid w:val="00C0739A"/>
    <w:rsid w:val="00C7724A"/>
    <w:rsid w:val="00CD6773"/>
    <w:rsid w:val="00CE7F89"/>
    <w:rsid w:val="00D210E2"/>
    <w:rsid w:val="00DC7A0D"/>
    <w:rsid w:val="00E62EBF"/>
    <w:rsid w:val="00EF52B7"/>
    <w:rsid w:val="00F832BC"/>
    <w:rsid w:val="00FC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E9733"/>
  <w15:chartTrackingRefBased/>
  <w15:docId w15:val="{1C174330-B1B7-4A2E-97E3-87028CCA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E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E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E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2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EA2"/>
  </w:style>
  <w:style w:type="paragraph" w:styleId="Footer">
    <w:name w:val="footer"/>
    <w:basedOn w:val="Normal"/>
    <w:link w:val="FooterChar"/>
    <w:uiPriority w:val="99"/>
    <w:unhideWhenUsed/>
    <w:rsid w:val="007E2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Juanita Richard</dc:creator>
  <cp:keywords/>
  <dc:description/>
  <cp:lastModifiedBy>Juanita Richard</cp:lastModifiedBy>
  <cp:revision>2</cp:revision>
  <dcterms:created xsi:type="dcterms:W3CDTF">2025-06-11T14:39:00Z</dcterms:created>
  <dcterms:modified xsi:type="dcterms:W3CDTF">2025-06-11T15:27:00Z</dcterms:modified>
</cp:coreProperties>
</file>