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653DC8" w14:textId="77777777" w:rsidR="00F62CBC" w:rsidRDefault="00F62CBC" w:rsidP="00F62CBC">
      <w:pPr>
        <w:pStyle w:val="Heading1"/>
        <w:spacing w:before="0" w:after="0"/>
        <w:rPr>
          <w:color w:val="142D19"/>
          <w:sz w:val="22"/>
          <w:szCs w:val="22"/>
        </w:rPr>
      </w:pPr>
    </w:p>
    <w:p w14:paraId="60A635B6" w14:textId="77777777" w:rsidR="00F62CBC" w:rsidRPr="003A1A9C" w:rsidRDefault="00F62CBC" w:rsidP="00F62CBC">
      <w:pPr>
        <w:spacing w:after="0"/>
        <w:rPr>
          <w:color w:val="0B2510"/>
          <w:sz w:val="18"/>
          <w:szCs w:val="18"/>
        </w:rPr>
      </w:pPr>
      <w:r w:rsidRPr="003A1A9C">
        <w:rPr>
          <w:color w:val="0B2510"/>
          <w:sz w:val="18"/>
          <w:szCs w:val="18"/>
        </w:rPr>
        <w:t xml:space="preserve">To All Whom These Shall Come Greetings: </w:t>
      </w:r>
    </w:p>
    <w:p w14:paraId="134EF021" w14:textId="13092391" w:rsidR="00F62CBC" w:rsidRPr="003A1A9C" w:rsidRDefault="00F62CBC" w:rsidP="003A1A9C">
      <w:pPr>
        <w:spacing w:after="0" w:line="240" w:lineRule="auto"/>
        <w:rPr>
          <w:sz w:val="18"/>
          <w:szCs w:val="18"/>
        </w:rPr>
      </w:pPr>
      <w:r w:rsidRPr="003A1A9C">
        <w:rPr>
          <w:color w:val="09240E"/>
          <w:sz w:val="18"/>
          <w:szCs w:val="18"/>
        </w:rPr>
        <w:t xml:space="preserve">The Building Official Association of Mississippi (BOAM) is seeking companies and individuals to assist our association in achieving its stated purpose; </w:t>
      </w:r>
    </w:p>
    <w:p w14:paraId="565ECAAC" w14:textId="77777777" w:rsidR="00F62CBC" w:rsidRPr="003A1A9C" w:rsidRDefault="00F62CBC" w:rsidP="003A1A9C">
      <w:pPr>
        <w:numPr>
          <w:ilvl w:val="0"/>
          <w:numId w:val="3"/>
        </w:numPr>
        <w:spacing w:after="0" w:line="228" w:lineRule="auto"/>
        <w:ind w:right="678" w:firstLine="7"/>
        <w:jc w:val="both"/>
        <w:rPr>
          <w:sz w:val="18"/>
          <w:szCs w:val="18"/>
        </w:rPr>
      </w:pPr>
      <w:r w:rsidRPr="003A1A9C">
        <w:rPr>
          <w:color w:val="0A250F"/>
          <w:sz w:val="18"/>
          <w:szCs w:val="18"/>
        </w:rPr>
        <w:t>To promote within Mississippi municipalities and counties the highest standard of safety to life, health and property, at minimal costs, through the education and training of Building Officials and associated Code professionals.</w:t>
      </w:r>
    </w:p>
    <w:p w14:paraId="0D921A87" w14:textId="77777777" w:rsidR="00F62CBC" w:rsidRPr="003A1A9C" w:rsidRDefault="00F62CBC" w:rsidP="003A1A9C">
      <w:pPr>
        <w:numPr>
          <w:ilvl w:val="0"/>
          <w:numId w:val="3"/>
        </w:numPr>
        <w:spacing w:after="0" w:line="229" w:lineRule="auto"/>
        <w:ind w:right="678" w:firstLine="7"/>
        <w:jc w:val="both"/>
        <w:rPr>
          <w:sz w:val="18"/>
          <w:szCs w:val="18"/>
        </w:rPr>
      </w:pPr>
      <w:r w:rsidRPr="003A1A9C">
        <w:rPr>
          <w:color w:val="09240E"/>
          <w:sz w:val="18"/>
          <w:szCs w:val="18"/>
        </w:rPr>
        <w:t>To create a better public understanding and appreciation of the proper administration and enforcement of building, housing and zoning regulations and their importance to the safety, welfare and prosperity of our municipalities, counties and State</w:t>
      </w:r>
      <w:r w:rsidRPr="003A1A9C">
        <w:rPr>
          <w:color w:val="202424"/>
          <w:sz w:val="18"/>
          <w:szCs w:val="18"/>
        </w:rPr>
        <w:t>.</w:t>
      </w:r>
    </w:p>
    <w:p w14:paraId="3910720D" w14:textId="77777777" w:rsidR="00F62CBC" w:rsidRPr="003A1A9C" w:rsidRDefault="00F62CBC" w:rsidP="003A1A9C">
      <w:pPr>
        <w:numPr>
          <w:ilvl w:val="0"/>
          <w:numId w:val="3"/>
        </w:numPr>
        <w:spacing w:after="0" w:line="227" w:lineRule="auto"/>
        <w:ind w:right="678" w:firstLine="7"/>
        <w:jc w:val="both"/>
        <w:rPr>
          <w:sz w:val="18"/>
          <w:szCs w:val="18"/>
        </w:rPr>
      </w:pPr>
      <w:r w:rsidRPr="003A1A9C">
        <w:rPr>
          <w:color w:val="09220D"/>
          <w:sz w:val="18"/>
          <w:szCs w:val="18"/>
        </w:rPr>
        <w:t>To improve the prestige of Building Officials and Code Enforcement professionals through the promotion of high levels of efficiency in the administration and enforcement of building, housing and zoning laws thorough advanced education and training programs.</w:t>
      </w:r>
    </w:p>
    <w:p w14:paraId="46F441BA" w14:textId="77777777" w:rsidR="00F62CBC" w:rsidRPr="003A1A9C" w:rsidRDefault="00F62CBC" w:rsidP="00F62CBC">
      <w:pPr>
        <w:numPr>
          <w:ilvl w:val="0"/>
          <w:numId w:val="3"/>
        </w:numPr>
        <w:spacing w:after="224" w:line="230" w:lineRule="auto"/>
        <w:ind w:right="678" w:firstLine="7"/>
        <w:jc w:val="both"/>
        <w:rPr>
          <w:sz w:val="18"/>
          <w:szCs w:val="18"/>
        </w:rPr>
      </w:pPr>
      <w:r w:rsidRPr="003A1A9C">
        <w:rPr>
          <w:color w:val="08240E"/>
          <w:sz w:val="18"/>
          <w:szCs w:val="18"/>
        </w:rPr>
        <w:t xml:space="preserve">To assemble with other government officials concerned with building, housing and zoning laws at sanctioned conferences, </w:t>
      </w:r>
      <w:proofErr w:type="gramStart"/>
      <w:r w:rsidRPr="003A1A9C">
        <w:rPr>
          <w:color w:val="08240E"/>
          <w:sz w:val="18"/>
          <w:szCs w:val="18"/>
        </w:rPr>
        <w:t>in order to</w:t>
      </w:r>
      <w:proofErr w:type="gramEnd"/>
      <w:r w:rsidRPr="003A1A9C">
        <w:rPr>
          <w:color w:val="08240E"/>
          <w:sz w:val="18"/>
          <w:szCs w:val="18"/>
        </w:rPr>
        <w:t xml:space="preserve"> promote and enable the exchange of ideas and to discuss their mutual problems.</w:t>
      </w:r>
    </w:p>
    <w:p w14:paraId="238A50B8" w14:textId="77777777" w:rsidR="00F62CBC" w:rsidRPr="003A1A9C" w:rsidRDefault="00F62CBC" w:rsidP="00F62CBC">
      <w:pPr>
        <w:spacing w:after="198"/>
        <w:ind w:left="18"/>
        <w:rPr>
          <w:sz w:val="18"/>
          <w:szCs w:val="18"/>
          <w:u w:val="single"/>
        </w:rPr>
      </w:pPr>
      <w:r w:rsidRPr="003A1A9C">
        <w:rPr>
          <w:color w:val="0A240F"/>
          <w:sz w:val="18"/>
          <w:szCs w:val="18"/>
          <w:u w:val="single"/>
        </w:rPr>
        <w:t xml:space="preserve">Your sponsorship can help us to continue the following: </w:t>
      </w:r>
    </w:p>
    <w:p w14:paraId="27AD7AA0" w14:textId="7A2EC344" w:rsidR="00F62CBC" w:rsidRPr="003A1A9C" w:rsidRDefault="00F62CBC" w:rsidP="003A1A9C">
      <w:pPr>
        <w:numPr>
          <w:ilvl w:val="0"/>
          <w:numId w:val="3"/>
        </w:numPr>
        <w:spacing w:after="0" w:line="230" w:lineRule="auto"/>
        <w:ind w:left="691" w:right="678" w:firstLine="7"/>
        <w:jc w:val="both"/>
        <w:rPr>
          <w:sz w:val="18"/>
          <w:szCs w:val="18"/>
        </w:rPr>
      </w:pPr>
      <w:r w:rsidRPr="003A1A9C">
        <w:rPr>
          <w:color w:val="09230E"/>
          <w:sz w:val="18"/>
          <w:szCs w:val="18"/>
        </w:rPr>
        <w:t>BOAM conducts a summer and winter conference where training is presented and ideas are exchanged. They offer the code professional and building vendors the opportunity to network, as well as the chance to share firsthand, emerging technologies and new means</w:t>
      </w:r>
      <w:r w:rsidR="003A1A9C" w:rsidRPr="003A1A9C">
        <w:rPr>
          <w:color w:val="09230E"/>
          <w:sz w:val="18"/>
          <w:szCs w:val="18"/>
        </w:rPr>
        <w:t xml:space="preserve"> </w:t>
      </w:r>
      <w:r w:rsidRPr="003A1A9C">
        <w:rPr>
          <w:color w:val="09230E"/>
          <w:sz w:val="18"/>
          <w:szCs w:val="18"/>
        </w:rPr>
        <w:t>and methods.</w:t>
      </w:r>
    </w:p>
    <w:p w14:paraId="4546243E" w14:textId="77777777" w:rsidR="00F62CBC" w:rsidRPr="003A1A9C" w:rsidRDefault="00F62CBC" w:rsidP="003A1A9C">
      <w:pPr>
        <w:numPr>
          <w:ilvl w:val="0"/>
          <w:numId w:val="3"/>
        </w:numPr>
        <w:spacing w:after="0" w:line="231" w:lineRule="auto"/>
        <w:ind w:right="678" w:firstLine="7"/>
        <w:jc w:val="both"/>
        <w:rPr>
          <w:sz w:val="18"/>
          <w:szCs w:val="18"/>
        </w:rPr>
      </w:pPr>
      <w:r w:rsidRPr="003A1A9C">
        <w:rPr>
          <w:color w:val="0A240D"/>
          <w:sz w:val="18"/>
          <w:szCs w:val="18"/>
        </w:rPr>
        <w:t>Each year we sponsor training throughout the State, so that those members and contractors unable to attend our conferences are afforded the same opportunities.</w:t>
      </w:r>
    </w:p>
    <w:p w14:paraId="2EE92961" w14:textId="7AFF6CB9" w:rsidR="00F62CBC" w:rsidRPr="003A1A9C" w:rsidRDefault="00F62CBC" w:rsidP="00F62CBC">
      <w:pPr>
        <w:numPr>
          <w:ilvl w:val="0"/>
          <w:numId w:val="3"/>
        </w:numPr>
        <w:spacing w:after="240" w:line="228" w:lineRule="auto"/>
        <w:ind w:right="678" w:firstLine="7"/>
        <w:jc w:val="both"/>
        <w:rPr>
          <w:sz w:val="18"/>
          <w:szCs w:val="18"/>
        </w:rPr>
      </w:pPr>
      <w:r w:rsidRPr="003A1A9C">
        <w:rPr>
          <w:color w:val="0A230E"/>
          <w:sz w:val="18"/>
          <w:szCs w:val="18"/>
        </w:rPr>
        <w:t xml:space="preserve">We underwrite member meetings with the State Building Code Council, as well as attendance </w:t>
      </w:r>
      <w:r w:rsidR="003A1A9C" w:rsidRPr="003A1A9C">
        <w:rPr>
          <w:color w:val="0A230E"/>
          <w:sz w:val="18"/>
          <w:szCs w:val="18"/>
        </w:rPr>
        <w:t>at</w:t>
      </w:r>
      <w:r w:rsidRPr="003A1A9C">
        <w:rPr>
          <w:color w:val="0A230E"/>
          <w:sz w:val="18"/>
          <w:szCs w:val="18"/>
        </w:rPr>
        <w:t xml:space="preserve"> the International Code Council regional meetings and national conferences. We do so to </w:t>
      </w:r>
      <w:r w:rsidR="003A1A9C" w:rsidRPr="003A1A9C">
        <w:rPr>
          <w:color w:val="0A230E"/>
          <w:sz w:val="18"/>
          <w:szCs w:val="18"/>
        </w:rPr>
        <w:t>ensure</w:t>
      </w:r>
      <w:r w:rsidRPr="003A1A9C">
        <w:rPr>
          <w:color w:val="0A230E"/>
          <w:sz w:val="18"/>
          <w:szCs w:val="18"/>
        </w:rPr>
        <w:t xml:space="preserve"> that our voices are heard and our votes cast on code specific issues and for the leadership of the ICC.</w:t>
      </w:r>
    </w:p>
    <w:p w14:paraId="042EB661" w14:textId="6769F16C" w:rsidR="00F62CBC" w:rsidRPr="003A1A9C" w:rsidRDefault="00F62CBC" w:rsidP="00F62CBC">
      <w:pPr>
        <w:spacing w:after="240" w:line="228" w:lineRule="auto"/>
        <w:ind w:right="678"/>
        <w:jc w:val="both"/>
        <w:rPr>
          <w:color w:val="0A230E"/>
          <w:sz w:val="18"/>
          <w:szCs w:val="18"/>
        </w:rPr>
      </w:pPr>
      <w:r w:rsidRPr="003A1A9C">
        <w:rPr>
          <w:color w:val="0A230E"/>
          <w:sz w:val="18"/>
          <w:szCs w:val="18"/>
        </w:rPr>
        <w:t>By partnering with our association, you are helping to promote life-safety and health and the protection of property. Please consider one of our levels of contribution;</w:t>
      </w:r>
    </w:p>
    <w:p w14:paraId="7D073D52" w14:textId="3590DFAE" w:rsidR="00F62CBC" w:rsidRPr="003A1A9C" w:rsidRDefault="00F62CBC" w:rsidP="00F62CBC">
      <w:pPr>
        <w:pStyle w:val="ListParagraph"/>
        <w:numPr>
          <w:ilvl w:val="0"/>
          <w:numId w:val="8"/>
        </w:numPr>
        <w:spacing w:after="240" w:line="228" w:lineRule="auto"/>
        <w:ind w:right="678"/>
        <w:rPr>
          <w:sz w:val="18"/>
          <w:szCs w:val="18"/>
        </w:rPr>
      </w:pPr>
      <w:r w:rsidRPr="003A1A9C">
        <w:rPr>
          <w:sz w:val="18"/>
          <w:szCs w:val="18"/>
        </w:rPr>
        <w:t xml:space="preserve">Platinum. . . . . . </w:t>
      </w:r>
      <w:proofErr w:type="gramStart"/>
      <w:r w:rsidRPr="003A1A9C">
        <w:rPr>
          <w:sz w:val="18"/>
          <w:szCs w:val="18"/>
        </w:rPr>
        <w:t>. . . .</w:t>
      </w:r>
      <w:proofErr w:type="gramEnd"/>
      <w:r w:rsidRPr="003A1A9C">
        <w:rPr>
          <w:sz w:val="18"/>
          <w:szCs w:val="18"/>
        </w:rPr>
        <w:t xml:space="preserve"> . $1,500</w:t>
      </w:r>
    </w:p>
    <w:p w14:paraId="23E572D8" w14:textId="3561C35E" w:rsidR="00F62CBC" w:rsidRPr="003A1A9C" w:rsidRDefault="00F62CBC" w:rsidP="00F62CBC">
      <w:pPr>
        <w:pStyle w:val="ListParagraph"/>
        <w:numPr>
          <w:ilvl w:val="1"/>
          <w:numId w:val="8"/>
        </w:numPr>
        <w:spacing w:after="240" w:line="228" w:lineRule="auto"/>
        <w:ind w:right="678"/>
        <w:rPr>
          <w:sz w:val="18"/>
          <w:szCs w:val="18"/>
        </w:rPr>
      </w:pPr>
      <w:r w:rsidRPr="003A1A9C">
        <w:rPr>
          <w:sz w:val="18"/>
          <w:szCs w:val="18"/>
        </w:rPr>
        <w:t>One booth space in a prominent location at EACH of our Summer &amp; Winter conferences</w:t>
      </w:r>
    </w:p>
    <w:p w14:paraId="0811BF5E" w14:textId="72359E8B" w:rsidR="00F62CBC" w:rsidRPr="003A1A9C" w:rsidRDefault="00F62CBC" w:rsidP="00F62CBC">
      <w:pPr>
        <w:pStyle w:val="ListParagraph"/>
        <w:numPr>
          <w:ilvl w:val="1"/>
          <w:numId w:val="8"/>
        </w:numPr>
        <w:spacing w:after="240" w:line="228" w:lineRule="auto"/>
        <w:ind w:right="678"/>
        <w:rPr>
          <w:sz w:val="18"/>
          <w:szCs w:val="18"/>
        </w:rPr>
      </w:pPr>
      <w:r w:rsidRPr="003A1A9C">
        <w:rPr>
          <w:sz w:val="18"/>
          <w:szCs w:val="18"/>
        </w:rPr>
        <w:t xml:space="preserve">A </w:t>
      </w:r>
      <w:proofErr w:type="gramStart"/>
      <w:r w:rsidRPr="003A1A9C">
        <w:rPr>
          <w:sz w:val="18"/>
          <w:szCs w:val="18"/>
        </w:rPr>
        <w:t>30 minute</w:t>
      </w:r>
      <w:proofErr w:type="gramEnd"/>
      <w:r w:rsidRPr="003A1A9C">
        <w:rPr>
          <w:sz w:val="18"/>
          <w:szCs w:val="18"/>
        </w:rPr>
        <w:t xml:space="preserve"> presentation before the general membership</w:t>
      </w:r>
    </w:p>
    <w:p w14:paraId="20C26A1A" w14:textId="360DD26B" w:rsidR="00F62CBC" w:rsidRPr="003A1A9C" w:rsidRDefault="00F62CBC" w:rsidP="00F62CBC">
      <w:pPr>
        <w:pStyle w:val="ListParagraph"/>
        <w:numPr>
          <w:ilvl w:val="1"/>
          <w:numId w:val="8"/>
        </w:numPr>
        <w:spacing w:after="240" w:line="228" w:lineRule="auto"/>
        <w:ind w:right="678"/>
        <w:rPr>
          <w:sz w:val="18"/>
          <w:szCs w:val="18"/>
        </w:rPr>
      </w:pPr>
      <w:r w:rsidRPr="003A1A9C">
        <w:rPr>
          <w:sz w:val="18"/>
          <w:szCs w:val="18"/>
        </w:rPr>
        <w:t>Your company name and logo with hyperlink (permission required), in a prominent location on our webpage</w:t>
      </w:r>
    </w:p>
    <w:p w14:paraId="0F8C4583" w14:textId="7CFA97A9" w:rsidR="00F62CBC" w:rsidRPr="003A1A9C" w:rsidRDefault="00F62CBC" w:rsidP="00F62CBC">
      <w:pPr>
        <w:pStyle w:val="ListParagraph"/>
        <w:numPr>
          <w:ilvl w:val="1"/>
          <w:numId w:val="8"/>
        </w:numPr>
        <w:spacing w:after="240" w:line="228" w:lineRule="auto"/>
        <w:ind w:right="678"/>
        <w:rPr>
          <w:sz w:val="18"/>
          <w:szCs w:val="18"/>
        </w:rPr>
      </w:pPr>
      <w:r w:rsidRPr="003A1A9C">
        <w:rPr>
          <w:sz w:val="18"/>
          <w:szCs w:val="18"/>
        </w:rPr>
        <w:t>Prominent listing on the conference program and at the conference (show card)</w:t>
      </w:r>
    </w:p>
    <w:p w14:paraId="711C7217" w14:textId="59432C68" w:rsidR="00F62CBC" w:rsidRPr="003A1A9C" w:rsidRDefault="00F62CBC" w:rsidP="00F62CBC">
      <w:pPr>
        <w:pStyle w:val="ListParagraph"/>
        <w:numPr>
          <w:ilvl w:val="0"/>
          <w:numId w:val="8"/>
        </w:numPr>
        <w:spacing w:after="240" w:line="228" w:lineRule="auto"/>
        <w:ind w:right="678"/>
        <w:rPr>
          <w:sz w:val="18"/>
          <w:szCs w:val="18"/>
        </w:rPr>
      </w:pPr>
      <w:r w:rsidRPr="003A1A9C">
        <w:rPr>
          <w:sz w:val="18"/>
          <w:szCs w:val="18"/>
        </w:rPr>
        <w:t xml:space="preserve">Gold. . . . . . . . . </w:t>
      </w:r>
      <w:proofErr w:type="gramStart"/>
      <w:r w:rsidRPr="003A1A9C">
        <w:rPr>
          <w:sz w:val="18"/>
          <w:szCs w:val="18"/>
        </w:rPr>
        <w:t>. . . .</w:t>
      </w:r>
      <w:proofErr w:type="gramEnd"/>
      <w:r w:rsidRPr="003A1A9C">
        <w:rPr>
          <w:sz w:val="18"/>
          <w:szCs w:val="18"/>
        </w:rPr>
        <w:t xml:space="preserve"> $1,000</w:t>
      </w:r>
    </w:p>
    <w:p w14:paraId="31571FF7" w14:textId="1BDA86CC" w:rsidR="00F62CBC" w:rsidRPr="003A1A9C" w:rsidRDefault="00F62CBC" w:rsidP="00F62CBC">
      <w:pPr>
        <w:pStyle w:val="ListParagraph"/>
        <w:numPr>
          <w:ilvl w:val="1"/>
          <w:numId w:val="8"/>
        </w:numPr>
        <w:spacing w:after="240" w:line="228" w:lineRule="auto"/>
        <w:ind w:right="678"/>
        <w:rPr>
          <w:sz w:val="18"/>
          <w:szCs w:val="18"/>
        </w:rPr>
      </w:pPr>
      <w:r w:rsidRPr="003A1A9C">
        <w:rPr>
          <w:sz w:val="18"/>
          <w:szCs w:val="18"/>
        </w:rPr>
        <w:t xml:space="preserve">One booth space in a prominent location at the conference of your choice </w:t>
      </w:r>
    </w:p>
    <w:p w14:paraId="167A720F" w14:textId="6A358116" w:rsidR="00F62CBC" w:rsidRPr="003A1A9C" w:rsidRDefault="00F62CBC" w:rsidP="00F62CBC">
      <w:pPr>
        <w:pStyle w:val="ListParagraph"/>
        <w:numPr>
          <w:ilvl w:val="1"/>
          <w:numId w:val="8"/>
        </w:numPr>
        <w:spacing w:after="240" w:line="228" w:lineRule="auto"/>
        <w:ind w:right="678"/>
        <w:rPr>
          <w:sz w:val="18"/>
          <w:szCs w:val="18"/>
        </w:rPr>
      </w:pPr>
      <w:r w:rsidRPr="003A1A9C">
        <w:rPr>
          <w:sz w:val="18"/>
          <w:szCs w:val="18"/>
        </w:rPr>
        <w:t>30-minute presentation before the general membership</w:t>
      </w:r>
    </w:p>
    <w:p w14:paraId="7BE0D35A" w14:textId="46809B4D" w:rsidR="00F62CBC" w:rsidRPr="003A1A9C" w:rsidRDefault="00F62CBC" w:rsidP="00F62CBC">
      <w:pPr>
        <w:pStyle w:val="ListParagraph"/>
        <w:numPr>
          <w:ilvl w:val="1"/>
          <w:numId w:val="8"/>
        </w:numPr>
        <w:spacing w:after="240" w:line="228" w:lineRule="auto"/>
        <w:ind w:right="678"/>
        <w:rPr>
          <w:sz w:val="18"/>
          <w:szCs w:val="18"/>
        </w:rPr>
      </w:pPr>
      <w:r w:rsidRPr="003A1A9C">
        <w:rPr>
          <w:sz w:val="18"/>
          <w:szCs w:val="18"/>
        </w:rPr>
        <w:t xml:space="preserve">Your company name and logo </w:t>
      </w:r>
      <w:proofErr w:type="gramStart"/>
      <w:r w:rsidRPr="003A1A9C">
        <w:rPr>
          <w:sz w:val="18"/>
          <w:szCs w:val="18"/>
        </w:rPr>
        <w:t>in</w:t>
      </w:r>
      <w:proofErr w:type="gramEnd"/>
      <w:r w:rsidRPr="003A1A9C">
        <w:rPr>
          <w:sz w:val="18"/>
          <w:szCs w:val="18"/>
        </w:rPr>
        <w:t xml:space="preserve"> a prominent position on the BOAM webpage</w:t>
      </w:r>
    </w:p>
    <w:p w14:paraId="023CDD18" w14:textId="78315BBF" w:rsidR="00F62CBC" w:rsidRPr="003A1A9C" w:rsidRDefault="00F62CBC" w:rsidP="00F62CBC">
      <w:pPr>
        <w:pStyle w:val="ListParagraph"/>
        <w:numPr>
          <w:ilvl w:val="1"/>
          <w:numId w:val="8"/>
        </w:numPr>
        <w:spacing w:after="240" w:line="240" w:lineRule="auto"/>
        <w:ind w:right="678"/>
        <w:rPr>
          <w:sz w:val="18"/>
          <w:szCs w:val="18"/>
        </w:rPr>
      </w:pPr>
      <w:r w:rsidRPr="003A1A9C">
        <w:rPr>
          <w:sz w:val="18"/>
          <w:szCs w:val="18"/>
        </w:rPr>
        <w:t>Prominent listing on the conference program at the conference (show card)</w:t>
      </w:r>
    </w:p>
    <w:p w14:paraId="0374B40A" w14:textId="5ADB7D4D" w:rsidR="00F62CBC" w:rsidRPr="003A1A9C" w:rsidRDefault="003A1A9C" w:rsidP="00F62CBC">
      <w:pPr>
        <w:pStyle w:val="ListParagraph"/>
        <w:numPr>
          <w:ilvl w:val="0"/>
          <w:numId w:val="9"/>
        </w:numPr>
        <w:spacing w:after="240" w:line="228" w:lineRule="auto"/>
        <w:ind w:right="678"/>
        <w:rPr>
          <w:sz w:val="18"/>
          <w:szCs w:val="18"/>
        </w:rPr>
      </w:pPr>
      <w:r w:rsidRPr="003A1A9C">
        <w:rPr>
          <w:sz w:val="18"/>
          <w:szCs w:val="18"/>
        </w:rPr>
        <w:t xml:space="preserve">Bronze . . . . . . </w:t>
      </w:r>
      <w:proofErr w:type="gramStart"/>
      <w:r w:rsidRPr="003A1A9C">
        <w:rPr>
          <w:sz w:val="18"/>
          <w:szCs w:val="18"/>
        </w:rPr>
        <w:t>. . . .</w:t>
      </w:r>
      <w:proofErr w:type="gramEnd"/>
      <w:r w:rsidRPr="003A1A9C">
        <w:rPr>
          <w:sz w:val="18"/>
          <w:szCs w:val="18"/>
        </w:rPr>
        <w:t xml:space="preserve"> $500</w:t>
      </w:r>
    </w:p>
    <w:p w14:paraId="37692CF3" w14:textId="6662DEF0" w:rsidR="003A1A9C" w:rsidRPr="003A1A9C" w:rsidRDefault="003A1A9C" w:rsidP="003A1A9C">
      <w:pPr>
        <w:pStyle w:val="ListParagraph"/>
        <w:numPr>
          <w:ilvl w:val="1"/>
          <w:numId w:val="9"/>
        </w:numPr>
        <w:spacing w:after="240" w:line="228" w:lineRule="auto"/>
        <w:ind w:right="678"/>
        <w:rPr>
          <w:sz w:val="18"/>
          <w:szCs w:val="18"/>
        </w:rPr>
      </w:pPr>
      <w:r w:rsidRPr="003A1A9C">
        <w:rPr>
          <w:sz w:val="18"/>
          <w:szCs w:val="18"/>
        </w:rPr>
        <w:t xml:space="preserve">One booth space at the conference of your choice </w:t>
      </w:r>
    </w:p>
    <w:p w14:paraId="3F6A0CCD" w14:textId="2D0E2D8E" w:rsidR="003A1A9C" w:rsidRPr="003A1A9C" w:rsidRDefault="003A1A9C" w:rsidP="003A1A9C">
      <w:pPr>
        <w:pStyle w:val="ListParagraph"/>
        <w:numPr>
          <w:ilvl w:val="1"/>
          <w:numId w:val="9"/>
        </w:numPr>
        <w:spacing w:after="240" w:line="228" w:lineRule="auto"/>
        <w:ind w:right="678"/>
        <w:rPr>
          <w:sz w:val="18"/>
          <w:szCs w:val="18"/>
        </w:rPr>
      </w:pPr>
      <w:r w:rsidRPr="003A1A9C">
        <w:rPr>
          <w:sz w:val="18"/>
          <w:szCs w:val="18"/>
        </w:rPr>
        <w:t xml:space="preserve">Your company name and logo on the BOAM webpage </w:t>
      </w:r>
    </w:p>
    <w:p w14:paraId="700E8CED" w14:textId="453D50B3" w:rsidR="003A1A9C" w:rsidRPr="003A1A9C" w:rsidRDefault="003A1A9C" w:rsidP="003A1A9C">
      <w:pPr>
        <w:pStyle w:val="ListParagraph"/>
        <w:numPr>
          <w:ilvl w:val="1"/>
          <w:numId w:val="9"/>
        </w:numPr>
        <w:spacing w:after="0" w:line="228" w:lineRule="auto"/>
        <w:ind w:right="678"/>
        <w:rPr>
          <w:sz w:val="18"/>
          <w:szCs w:val="18"/>
        </w:rPr>
      </w:pPr>
      <w:r w:rsidRPr="003A1A9C">
        <w:rPr>
          <w:sz w:val="18"/>
          <w:szCs w:val="18"/>
        </w:rPr>
        <w:t xml:space="preserve">Listing on the conference program </w:t>
      </w:r>
    </w:p>
    <w:p w14:paraId="2F056ECB" w14:textId="77777777" w:rsidR="003A1A9C" w:rsidRPr="003A1A9C" w:rsidRDefault="003A1A9C" w:rsidP="003A1A9C">
      <w:pPr>
        <w:pStyle w:val="ListParagraph"/>
        <w:spacing w:after="240" w:line="228" w:lineRule="auto"/>
        <w:ind w:right="678"/>
        <w:rPr>
          <w:b/>
          <w:bCs/>
          <w:sz w:val="18"/>
          <w:szCs w:val="18"/>
        </w:rPr>
      </w:pPr>
    </w:p>
    <w:p w14:paraId="643CAA8D" w14:textId="5568065A" w:rsidR="003A1A9C" w:rsidRPr="003A1A9C" w:rsidRDefault="003A1A9C" w:rsidP="003A1A9C">
      <w:pPr>
        <w:spacing w:after="0" w:line="228" w:lineRule="auto"/>
        <w:ind w:right="678"/>
        <w:rPr>
          <w:b/>
          <w:bCs/>
          <w:sz w:val="18"/>
          <w:szCs w:val="18"/>
        </w:rPr>
      </w:pPr>
      <w:proofErr w:type="gramStart"/>
      <w:r w:rsidRPr="003A1A9C">
        <w:rPr>
          <w:b/>
          <w:bCs/>
          <w:sz w:val="18"/>
          <w:szCs w:val="18"/>
        </w:rPr>
        <w:t>Booth</w:t>
      </w:r>
      <w:proofErr w:type="gramEnd"/>
      <w:r w:rsidRPr="003A1A9C">
        <w:rPr>
          <w:b/>
          <w:bCs/>
          <w:sz w:val="18"/>
          <w:szCs w:val="18"/>
        </w:rPr>
        <w:t xml:space="preserve"> space / size specifics:</w:t>
      </w:r>
    </w:p>
    <w:p w14:paraId="39B04716" w14:textId="77777777" w:rsidR="003A1A9C" w:rsidRPr="003A1A9C" w:rsidRDefault="003A1A9C" w:rsidP="003A1A9C">
      <w:pPr>
        <w:pStyle w:val="ListParagraph"/>
        <w:numPr>
          <w:ilvl w:val="0"/>
          <w:numId w:val="2"/>
        </w:numPr>
        <w:rPr>
          <w:rFonts w:ascii="Calibri" w:hAnsi="Calibri" w:cs="Calibri"/>
          <w:sz w:val="18"/>
          <w:szCs w:val="18"/>
        </w:rPr>
      </w:pPr>
      <w:r w:rsidRPr="003A1A9C">
        <w:rPr>
          <w:rFonts w:ascii="Calibri" w:hAnsi="Calibri" w:cs="Calibri"/>
          <w:sz w:val="18"/>
          <w:szCs w:val="18"/>
        </w:rPr>
        <w:t>Each 10’ X 10’ space will have an 8-foot display table with 3-foot side drapes.</w:t>
      </w:r>
    </w:p>
    <w:p w14:paraId="3AA3DABA" w14:textId="77777777" w:rsidR="003A1A9C" w:rsidRPr="003A1A9C" w:rsidRDefault="003A1A9C" w:rsidP="003A1A9C">
      <w:pPr>
        <w:pStyle w:val="ListParagraph"/>
        <w:numPr>
          <w:ilvl w:val="0"/>
          <w:numId w:val="2"/>
        </w:numPr>
        <w:spacing w:after="0"/>
        <w:rPr>
          <w:rFonts w:ascii="Calibri" w:hAnsi="Calibri" w:cs="Calibri"/>
          <w:sz w:val="18"/>
          <w:szCs w:val="18"/>
        </w:rPr>
      </w:pPr>
      <w:r w:rsidRPr="003A1A9C">
        <w:rPr>
          <w:rFonts w:ascii="Calibri" w:hAnsi="Calibri" w:cs="Calibri"/>
          <w:sz w:val="18"/>
          <w:szCs w:val="18"/>
        </w:rPr>
        <w:t xml:space="preserve">Electrical receptacles are limited; so please indicate on the application if you will need a power source for your exhibit and to what degree. </w:t>
      </w:r>
    </w:p>
    <w:p w14:paraId="3B0AF334" w14:textId="77777777" w:rsidR="003A1A9C" w:rsidRPr="003A1A9C" w:rsidRDefault="003A1A9C" w:rsidP="003A1A9C">
      <w:pPr>
        <w:jc w:val="both"/>
        <w:rPr>
          <w:rFonts w:ascii="Calibri" w:hAnsi="Calibri" w:cs="Calibri"/>
          <w:sz w:val="18"/>
          <w:szCs w:val="18"/>
        </w:rPr>
      </w:pPr>
      <w:r w:rsidRPr="003A1A9C">
        <w:rPr>
          <w:rFonts w:ascii="Calibri" w:hAnsi="Calibri" w:cs="Calibri"/>
          <w:sz w:val="18"/>
          <w:szCs w:val="18"/>
        </w:rPr>
        <w:t xml:space="preserve">I hope that you will consider supporting our association by attending one or both of our annual gatherings. This is an excellent opportunity for you as a Building Trades Professional to introduce and promote your product and service. </w:t>
      </w:r>
    </w:p>
    <w:p w14:paraId="4FD971BD" w14:textId="3C39F691" w:rsidR="003A1A9C" w:rsidRPr="003A1A9C" w:rsidRDefault="003A1A9C" w:rsidP="003A1A9C">
      <w:pPr>
        <w:jc w:val="both"/>
        <w:rPr>
          <w:rFonts w:ascii="Calibri" w:hAnsi="Calibri" w:cs="Calibri"/>
          <w:sz w:val="18"/>
          <w:szCs w:val="18"/>
        </w:rPr>
      </w:pPr>
      <w:r w:rsidRPr="003A1A9C">
        <w:rPr>
          <w:rFonts w:ascii="Calibri" w:hAnsi="Calibri" w:cs="Calibri"/>
          <w:sz w:val="18"/>
          <w:szCs w:val="18"/>
        </w:rPr>
        <w:t xml:space="preserve">By </w:t>
      </w:r>
      <w:proofErr w:type="gramStart"/>
      <w:r w:rsidRPr="003A1A9C">
        <w:rPr>
          <w:rFonts w:ascii="Calibri" w:hAnsi="Calibri" w:cs="Calibri"/>
          <w:sz w:val="18"/>
          <w:szCs w:val="18"/>
        </w:rPr>
        <w:t>your networking</w:t>
      </w:r>
      <w:proofErr w:type="gramEnd"/>
      <w:r w:rsidRPr="003A1A9C">
        <w:rPr>
          <w:rFonts w:ascii="Calibri" w:hAnsi="Calibri" w:cs="Calibri"/>
          <w:sz w:val="18"/>
          <w:szCs w:val="18"/>
        </w:rPr>
        <w:t xml:space="preserve"> with the Building Code Professionals of </w:t>
      </w:r>
      <w:proofErr w:type="gramStart"/>
      <w:r w:rsidRPr="003A1A9C">
        <w:rPr>
          <w:rFonts w:ascii="Calibri" w:hAnsi="Calibri" w:cs="Calibri"/>
          <w:sz w:val="18"/>
          <w:szCs w:val="18"/>
        </w:rPr>
        <w:t>Mississippi</w:t>
      </w:r>
      <w:proofErr w:type="gramEnd"/>
      <w:r w:rsidRPr="003A1A9C">
        <w:rPr>
          <w:rFonts w:ascii="Calibri" w:hAnsi="Calibri" w:cs="Calibri"/>
          <w:sz w:val="18"/>
          <w:szCs w:val="18"/>
        </w:rPr>
        <w:t xml:space="preserve"> we both foster a better working relationship and understanding of our common goal, enhancing the quality of life for our customers. Sharing your knowledge of new products and techniques keeps BOAM’s members </w:t>
      </w:r>
      <w:proofErr w:type="gramStart"/>
      <w:r w:rsidRPr="003A1A9C">
        <w:rPr>
          <w:rFonts w:ascii="Calibri" w:hAnsi="Calibri" w:cs="Calibri"/>
          <w:sz w:val="18"/>
          <w:szCs w:val="18"/>
        </w:rPr>
        <w:t>on</w:t>
      </w:r>
      <w:proofErr w:type="gramEnd"/>
      <w:r w:rsidRPr="003A1A9C">
        <w:rPr>
          <w:rFonts w:ascii="Calibri" w:hAnsi="Calibri" w:cs="Calibri"/>
          <w:sz w:val="18"/>
          <w:szCs w:val="18"/>
        </w:rPr>
        <w:t xml:space="preserve"> the forefront of building technology. It also provides face to face communication that </w:t>
      </w:r>
      <w:proofErr w:type="gramStart"/>
      <w:r w:rsidRPr="003A1A9C">
        <w:rPr>
          <w:rFonts w:ascii="Calibri" w:hAnsi="Calibri" w:cs="Calibri"/>
          <w:sz w:val="18"/>
          <w:szCs w:val="18"/>
        </w:rPr>
        <w:t>often times</w:t>
      </w:r>
      <w:proofErr w:type="gramEnd"/>
      <w:r w:rsidRPr="003A1A9C">
        <w:rPr>
          <w:rFonts w:ascii="Calibri" w:hAnsi="Calibri" w:cs="Calibri"/>
          <w:sz w:val="18"/>
          <w:szCs w:val="18"/>
        </w:rPr>
        <w:t xml:space="preserve"> dispels many of the myths and misinformation we pick up on the street. I hope that you will choose to join us at one of our meetings and share your expertise and knowledge.</w:t>
      </w:r>
      <w:r>
        <w:rPr>
          <w:rFonts w:ascii="Calibri" w:hAnsi="Calibri" w:cs="Calibri"/>
          <w:sz w:val="18"/>
          <w:szCs w:val="18"/>
        </w:rPr>
        <w:t xml:space="preserve"> </w:t>
      </w:r>
      <w:r w:rsidRPr="003A1A9C">
        <w:rPr>
          <w:rFonts w:ascii="Calibri" w:hAnsi="Calibri" w:cs="Calibri"/>
          <w:sz w:val="18"/>
          <w:szCs w:val="18"/>
        </w:rPr>
        <w:t>In the interim, if I may be of some assistance your inquiry is solicited. With kindest personal regards, I remain.</w:t>
      </w:r>
    </w:p>
    <w:p w14:paraId="63ED3CCB" w14:textId="77777777" w:rsidR="003A1A9C" w:rsidRPr="003A1A9C" w:rsidRDefault="003A1A9C" w:rsidP="003A1A9C">
      <w:pPr>
        <w:rPr>
          <w:rFonts w:ascii="Calibri" w:hAnsi="Calibri" w:cs="Calibri"/>
          <w:sz w:val="18"/>
          <w:szCs w:val="18"/>
        </w:rPr>
      </w:pPr>
      <w:r w:rsidRPr="003A1A9C">
        <w:rPr>
          <w:rFonts w:ascii="Calibri" w:hAnsi="Calibri" w:cs="Calibri"/>
          <w:sz w:val="18"/>
          <w:szCs w:val="18"/>
        </w:rPr>
        <w:t xml:space="preserve">Yours truly, </w:t>
      </w:r>
    </w:p>
    <w:p w14:paraId="1F422F7C" w14:textId="07168D52" w:rsidR="003A1A9C" w:rsidRPr="003A1A9C" w:rsidRDefault="001D6F2A" w:rsidP="003A1A9C">
      <w:pPr>
        <w:rPr>
          <w:rFonts w:ascii="Brush Script MT" w:hAnsi="Brush Script MT" w:cs="Calibri"/>
          <w:sz w:val="18"/>
          <w:szCs w:val="18"/>
        </w:rPr>
      </w:pPr>
      <w:r>
        <w:rPr>
          <w:rFonts w:ascii="Brush Script MT" w:hAnsi="Brush Script MT" w:cs="Calibri"/>
          <w:sz w:val="18"/>
          <w:szCs w:val="18"/>
        </w:rPr>
        <w:t>Drew Smith</w:t>
      </w:r>
    </w:p>
    <w:p w14:paraId="49246590" w14:textId="34F661BF" w:rsidR="003A1A9C" w:rsidRPr="003A1A9C" w:rsidRDefault="001D6F2A" w:rsidP="003A1A9C">
      <w:pPr>
        <w:rPr>
          <w:rFonts w:ascii="Calibri" w:hAnsi="Calibri" w:cs="Calibri"/>
          <w:sz w:val="18"/>
          <w:szCs w:val="18"/>
        </w:rPr>
      </w:pPr>
      <w:r>
        <w:rPr>
          <w:rFonts w:ascii="Calibri" w:hAnsi="Calibri" w:cs="Calibri"/>
          <w:sz w:val="18"/>
          <w:szCs w:val="18"/>
        </w:rPr>
        <w:t>Drew Smith</w:t>
      </w:r>
      <w:r w:rsidR="003A1A9C" w:rsidRPr="003A1A9C">
        <w:rPr>
          <w:rFonts w:ascii="Calibri" w:hAnsi="Calibri" w:cs="Calibri"/>
          <w:sz w:val="18"/>
          <w:szCs w:val="18"/>
        </w:rPr>
        <w:t xml:space="preserve">, President </w:t>
      </w:r>
    </w:p>
    <w:p w14:paraId="766C949D" w14:textId="77777777" w:rsidR="003A1A9C" w:rsidRDefault="003A1A9C" w:rsidP="00B60E2C">
      <w:pPr>
        <w:pStyle w:val="Heading1"/>
        <w:spacing w:before="0"/>
        <w:rPr>
          <w:color w:val="142D19"/>
          <w:sz w:val="22"/>
          <w:szCs w:val="22"/>
        </w:rPr>
      </w:pPr>
    </w:p>
    <w:p w14:paraId="39FA37ED" w14:textId="303571C3" w:rsidR="00323933" w:rsidRDefault="00CB00F4" w:rsidP="00B60E2C">
      <w:pPr>
        <w:pStyle w:val="Heading1"/>
        <w:spacing w:before="0"/>
        <w:rPr>
          <w:color w:val="142D19"/>
          <w:sz w:val="22"/>
          <w:szCs w:val="22"/>
        </w:rPr>
      </w:pPr>
      <w:r>
        <w:rPr>
          <w:color w:val="142D19"/>
          <w:sz w:val="22"/>
          <w:szCs w:val="22"/>
        </w:rPr>
        <w:t xml:space="preserve">Please fill out and return this application </w:t>
      </w:r>
      <w:r w:rsidR="00032685">
        <w:rPr>
          <w:color w:val="142D19"/>
          <w:sz w:val="22"/>
          <w:szCs w:val="22"/>
        </w:rPr>
        <w:t>for sponsorship at the 202</w:t>
      </w:r>
      <w:r w:rsidR="001D6F2A">
        <w:rPr>
          <w:color w:val="142D19"/>
          <w:sz w:val="22"/>
          <w:szCs w:val="22"/>
        </w:rPr>
        <w:t xml:space="preserve">6 </w:t>
      </w:r>
      <w:r w:rsidR="00032685">
        <w:rPr>
          <w:color w:val="142D19"/>
          <w:sz w:val="22"/>
          <w:szCs w:val="22"/>
        </w:rPr>
        <w:t>Building Officials Association of Mississippi</w:t>
      </w:r>
      <w:r w:rsidR="001D6F2A">
        <w:rPr>
          <w:color w:val="142D19"/>
          <w:sz w:val="22"/>
          <w:szCs w:val="22"/>
        </w:rPr>
        <w:t xml:space="preserve"> Winter</w:t>
      </w:r>
      <w:r w:rsidR="00032685">
        <w:rPr>
          <w:color w:val="142D19"/>
          <w:sz w:val="22"/>
          <w:szCs w:val="22"/>
        </w:rPr>
        <w:t xml:space="preserve"> Conferenc</w:t>
      </w:r>
      <w:r w:rsidR="00323933">
        <w:rPr>
          <w:color w:val="142D19"/>
          <w:sz w:val="22"/>
          <w:szCs w:val="22"/>
        </w:rPr>
        <w:t xml:space="preserve">e at the </w:t>
      </w:r>
      <w:r w:rsidR="001D6F2A">
        <w:rPr>
          <w:color w:val="142D19"/>
          <w:sz w:val="22"/>
          <w:szCs w:val="22"/>
        </w:rPr>
        <w:t>Natchez Grand Hotel, Natchez, MS</w:t>
      </w:r>
      <w:r w:rsidR="00323933">
        <w:rPr>
          <w:color w:val="142D19"/>
          <w:sz w:val="22"/>
          <w:szCs w:val="22"/>
        </w:rPr>
        <w:t xml:space="preserve">. </w:t>
      </w:r>
    </w:p>
    <w:p w14:paraId="0D37EA6B" w14:textId="77777777" w:rsidR="00F62CBC" w:rsidRDefault="00F62CBC" w:rsidP="00B60E2C">
      <w:pPr>
        <w:pStyle w:val="Heading1"/>
        <w:spacing w:before="0"/>
        <w:rPr>
          <w:b/>
          <w:bCs/>
          <w:color w:val="142D19"/>
          <w:sz w:val="22"/>
          <w:szCs w:val="22"/>
          <w:u w:val="single"/>
        </w:rPr>
      </w:pPr>
    </w:p>
    <w:p w14:paraId="783C9B68" w14:textId="5394C434" w:rsidR="00AF0781" w:rsidRDefault="00323933" w:rsidP="00B60E2C">
      <w:pPr>
        <w:pStyle w:val="Heading1"/>
        <w:spacing w:before="0"/>
        <w:rPr>
          <w:b/>
          <w:bCs/>
          <w:color w:val="142D19"/>
          <w:sz w:val="22"/>
          <w:szCs w:val="22"/>
          <w:u w:val="single"/>
        </w:rPr>
      </w:pPr>
      <w:r w:rsidRPr="00323933">
        <w:rPr>
          <w:b/>
          <w:bCs/>
          <w:color w:val="142D19"/>
          <w:sz w:val="22"/>
          <w:szCs w:val="22"/>
          <w:u w:val="single"/>
        </w:rPr>
        <w:t>Please signify the level of your sponsorship and participation:</w:t>
      </w:r>
      <w:r w:rsidR="00032685" w:rsidRPr="00323933">
        <w:rPr>
          <w:b/>
          <w:bCs/>
          <w:color w:val="142D19"/>
          <w:sz w:val="22"/>
          <w:szCs w:val="22"/>
          <w:u w:val="single"/>
        </w:rPr>
        <w:t xml:space="preserve"> </w:t>
      </w:r>
    </w:p>
    <w:tbl>
      <w:tblPr>
        <w:tblStyle w:val="TableGrid"/>
        <w:tblW w:w="0" w:type="auto"/>
        <w:tblLook w:val="04A0" w:firstRow="1" w:lastRow="0" w:firstColumn="1" w:lastColumn="0" w:noHBand="0" w:noVBand="1"/>
      </w:tblPr>
      <w:tblGrid>
        <w:gridCol w:w="4675"/>
        <w:gridCol w:w="4675"/>
      </w:tblGrid>
      <w:tr w:rsidR="008113C8" w14:paraId="035D7326" w14:textId="77777777" w:rsidTr="008113C8">
        <w:tc>
          <w:tcPr>
            <w:tcW w:w="4675" w:type="dxa"/>
          </w:tcPr>
          <w:p w14:paraId="21377310" w14:textId="583B67EE" w:rsidR="008113C8" w:rsidRPr="00423298" w:rsidRDefault="008113C8" w:rsidP="008113C8">
            <w:pPr>
              <w:jc w:val="center"/>
              <w:rPr>
                <w:b/>
                <w:bCs/>
              </w:rPr>
            </w:pPr>
            <w:r w:rsidRPr="00423298">
              <w:rPr>
                <w:b/>
                <w:bCs/>
              </w:rPr>
              <w:t>Platinum</w:t>
            </w:r>
          </w:p>
        </w:tc>
        <w:tc>
          <w:tcPr>
            <w:tcW w:w="4675" w:type="dxa"/>
          </w:tcPr>
          <w:p w14:paraId="6745FF3B" w14:textId="4D1A1AF8" w:rsidR="008113C8" w:rsidRDefault="0008187A" w:rsidP="008113C8">
            <w:pPr>
              <w:jc w:val="center"/>
            </w:pPr>
            <w:r>
              <w:t>$1,500.00</w:t>
            </w:r>
          </w:p>
        </w:tc>
      </w:tr>
      <w:tr w:rsidR="008113C8" w14:paraId="6079FB30" w14:textId="77777777" w:rsidTr="008113C8">
        <w:tc>
          <w:tcPr>
            <w:tcW w:w="4675" w:type="dxa"/>
          </w:tcPr>
          <w:p w14:paraId="6CF40868" w14:textId="15BB5BF9" w:rsidR="008113C8" w:rsidRPr="00423298" w:rsidRDefault="008113C8" w:rsidP="008113C8">
            <w:pPr>
              <w:jc w:val="center"/>
              <w:rPr>
                <w:b/>
                <w:bCs/>
              </w:rPr>
            </w:pPr>
            <w:r w:rsidRPr="00423298">
              <w:rPr>
                <w:b/>
                <w:bCs/>
              </w:rPr>
              <w:t xml:space="preserve">Gold </w:t>
            </w:r>
          </w:p>
        </w:tc>
        <w:tc>
          <w:tcPr>
            <w:tcW w:w="4675" w:type="dxa"/>
          </w:tcPr>
          <w:p w14:paraId="68F37FC8" w14:textId="4079C850" w:rsidR="008113C8" w:rsidRDefault="0008187A" w:rsidP="008113C8">
            <w:pPr>
              <w:jc w:val="center"/>
            </w:pPr>
            <w:r>
              <w:t>$1,000.00</w:t>
            </w:r>
          </w:p>
        </w:tc>
      </w:tr>
      <w:tr w:rsidR="008113C8" w14:paraId="01FAED12" w14:textId="77777777" w:rsidTr="008113C8">
        <w:tc>
          <w:tcPr>
            <w:tcW w:w="4675" w:type="dxa"/>
          </w:tcPr>
          <w:p w14:paraId="2766ECA4" w14:textId="1F1FDED4" w:rsidR="008113C8" w:rsidRPr="00423298" w:rsidRDefault="002F34C2" w:rsidP="008113C8">
            <w:pPr>
              <w:jc w:val="center"/>
              <w:rPr>
                <w:b/>
                <w:bCs/>
              </w:rPr>
            </w:pPr>
            <w:r w:rsidRPr="00423298">
              <w:rPr>
                <w:b/>
                <w:bCs/>
              </w:rPr>
              <w:t>Bronze</w:t>
            </w:r>
          </w:p>
        </w:tc>
        <w:tc>
          <w:tcPr>
            <w:tcW w:w="4675" w:type="dxa"/>
          </w:tcPr>
          <w:p w14:paraId="32910F0B" w14:textId="5E4DBAC4" w:rsidR="008113C8" w:rsidRDefault="0008187A" w:rsidP="008113C8">
            <w:pPr>
              <w:jc w:val="center"/>
            </w:pPr>
            <w:r>
              <w:t>$500.00</w:t>
            </w:r>
          </w:p>
        </w:tc>
      </w:tr>
    </w:tbl>
    <w:p w14:paraId="2FCDDE51" w14:textId="3A61504D" w:rsidR="008113C8" w:rsidRDefault="008113C8" w:rsidP="008113C8">
      <w:pPr>
        <w:jc w:val="center"/>
      </w:pPr>
    </w:p>
    <w:p w14:paraId="4FF1BCFF" w14:textId="2D109033" w:rsidR="008113C8" w:rsidRPr="00695077" w:rsidRDefault="00AE167F" w:rsidP="008113C8">
      <w:pPr>
        <w:rPr>
          <w:b/>
          <w:bCs/>
        </w:rPr>
      </w:pPr>
      <w:r>
        <w:rPr>
          <w:b/>
          <w:bCs/>
          <w:noProof/>
        </w:rPr>
        <mc:AlternateContent>
          <mc:Choice Requires="wps">
            <w:drawing>
              <wp:anchor distT="0" distB="0" distL="114300" distR="114300" simplePos="0" relativeHeight="251661312" behindDoc="0" locked="0" layoutInCell="1" allowOverlap="1" wp14:anchorId="36F704AD" wp14:editId="7F9E5857">
                <wp:simplePos x="0" y="0"/>
                <wp:positionH relativeFrom="column">
                  <wp:posOffset>3375660</wp:posOffset>
                </wp:positionH>
                <wp:positionV relativeFrom="paragraph">
                  <wp:posOffset>6985</wp:posOffset>
                </wp:positionV>
                <wp:extent cx="144780" cy="129540"/>
                <wp:effectExtent l="0" t="0" r="26670" b="22860"/>
                <wp:wrapNone/>
                <wp:docPr id="1261068430" name="Rectangle 2"/>
                <wp:cNvGraphicFramePr/>
                <a:graphic xmlns:a="http://schemas.openxmlformats.org/drawingml/2006/main">
                  <a:graphicData uri="http://schemas.microsoft.com/office/word/2010/wordprocessingShape">
                    <wps:wsp>
                      <wps:cNvSpPr/>
                      <wps:spPr>
                        <a:xfrm>
                          <a:off x="0" y="0"/>
                          <a:ext cx="144780" cy="129540"/>
                        </a:xfrm>
                        <a:prstGeom prst="rect">
                          <a:avLst/>
                        </a:prstGeom>
                        <a:solidFill>
                          <a:schemeClr val="bg1"/>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BB059DC" id="Rectangle 2" o:spid="_x0000_s1026" style="position:absolute;margin-left:265.8pt;margin-top:.55pt;width:11.4pt;height:10.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" fillcolor="white [3212]" strokecolor="#042433" strokeweight="1pt"/>
            </w:pict>
          </mc:Fallback>
        </mc:AlternateContent>
      </w:r>
      <w:r>
        <w:rPr>
          <w:b/>
          <w:bCs/>
          <w:noProof/>
        </w:rPr>
        <mc:AlternateContent>
          <mc:Choice Requires="wps">
            <w:drawing>
              <wp:anchor distT="0" distB="0" distL="114300" distR="114300" simplePos="0" relativeHeight="251659264" behindDoc="0" locked="0" layoutInCell="1" allowOverlap="1" wp14:anchorId="37054271" wp14:editId="5FB5ECB4">
                <wp:simplePos x="0" y="0"/>
                <wp:positionH relativeFrom="column">
                  <wp:posOffset>2537460</wp:posOffset>
                </wp:positionH>
                <wp:positionV relativeFrom="paragraph">
                  <wp:posOffset>28575</wp:posOffset>
                </wp:positionV>
                <wp:extent cx="144780" cy="129540"/>
                <wp:effectExtent l="0" t="0" r="26670" b="22860"/>
                <wp:wrapNone/>
                <wp:docPr id="1251283986" name="Rectangle 2"/>
                <wp:cNvGraphicFramePr/>
                <a:graphic xmlns:a="http://schemas.openxmlformats.org/drawingml/2006/main">
                  <a:graphicData uri="http://schemas.microsoft.com/office/word/2010/wordprocessingShape">
                    <wps:wsp>
                      <wps:cNvSpPr/>
                      <wps:spPr>
                        <a:xfrm>
                          <a:off x="0" y="0"/>
                          <a:ext cx="144780" cy="12954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E6FFCD0" id="Rectangle 2" o:spid="_x0000_s1026" style="position:absolute;margin-left:199.8pt;margin-top:2.25pt;width:11.4pt;height:10.2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" filled="f" strokecolor="#030e13 [484]" strokeweight="1pt"/>
            </w:pict>
          </mc:Fallback>
        </mc:AlternateContent>
      </w:r>
      <w:r w:rsidR="00DB33C5">
        <w:rPr>
          <w:b/>
          <w:bCs/>
        </w:rPr>
        <w:t xml:space="preserve">Does your exhibit require electricity? </w:t>
      </w:r>
      <w:r w:rsidR="00DB33C5">
        <w:rPr>
          <w:b/>
          <w:bCs/>
        </w:rPr>
        <w:tab/>
        <w:t>Yes</w:t>
      </w:r>
      <w:r w:rsidR="00DB33C5">
        <w:rPr>
          <w:b/>
          <w:bCs/>
        </w:rPr>
        <w:tab/>
      </w:r>
      <w:r w:rsidR="00DB33C5">
        <w:rPr>
          <w:b/>
          <w:bCs/>
        </w:rPr>
        <w:tab/>
        <w:t>No</w:t>
      </w:r>
    </w:p>
    <w:p w14:paraId="119EC641" w14:textId="77777777" w:rsidR="008113C8" w:rsidRDefault="008113C8" w:rsidP="008113C8"/>
    <w:p w14:paraId="48CE647B" w14:textId="153A879E" w:rsidR="00F01A09" w:rsidRDefault="00F01A09" w:rsidP="008113C8">
      <w:r>
        <w:t xml:space="preserve">Exhibitor(s): </w:t>
      </w:r>
      <w:r w:rsidR="00815B6E">
        <w:t>______________________________________</w:t>
      </w:r>
      <w:r w:rsidR="003A1A9C">
        <w:t>___________________</w:t>
      </w:r>
      <w:r w:rsidR="00815B6E">
        <w:t>___________________________________</w:t>
      </w:r>
    </w:p>
    <w:p w14:paraId="285F178F" w14:textId="0F7B3B68" w:rsidR="00815B6E" w:rsidRDefault="00F01A09" w:rsidP="008113C8">
      <w:proofErr w:type="gramStart"/>
      <w:r>
        <w:t>Addres</w:t>
      </w:r>
      <w:r w:rsidR="00815B6E">
        <w:t>s:_</w:t>
      </w:r>
      <w:proofErr w:type="gramEnd"/>
      <w:r w:rsidR="00815B6E">
        <w:t>___________________________________________________________</w:t>
      </w:r>
      <w:r w:rsidR="003A1A9C">
        <w:t>___________________</w:t>
      </w:r>
      <w:r w:rsidR="00815B6E">
        <w:t>________________</w:t>
      </w:r>
    </w:p>
    <w:p w14:paraId="462F0C6B" w14:textId="249A4303" w:rsidR="00815B6E" w:rsidRDefault="00815B6E" w:rsidP="00815B6E">
      <w:pPr>
        <w:pStyle w:val="ListParagraph"/>
        <w:numPr>
          <w:ilvl w:val="0"/>
          <w:numId w:val="6"/>
        </w:numPr>
      </w:pPr>
      <w:r>
        <w:t>______________________________________________________________________________</w:t>
      </w:r>
      <w:r w:rsidR="003A1A9C">
        <w:t>__________________</w:t>
      </w:r>
    </w:p>
    <w:p w14:paraId="178F7543" w14:textId="6B428207" w:rsidR="00815B6E" w:rsidRDefault="00815B6E" w:rsidP="00815B6E">
      <w:pPr>
        <w:pStyle w:val="ListParagraph"/>
        <w:numPr>
          <w:ilvl w:val="0"/>
          <w:numId w:val="6"/>
        </w:numPr>
      </w:pPr>
      <w:r>
        <w:t>______________________________________________________________________________</w:t>
      </w:r>
      <w:r w:rsidR="003A1A9C">
        <w:t>__________________</w:t>
      </w:r>
    </w:p>
    <w:p w14:paraId="1092FDD9" w14:textId="520C6123" w:rsidR="00540457" w:rsidRDefault="00540457" w:rsidP="00540457">
      <w:r>
        <w:t>Contact Person: ______________________________________________________________________</w:t>
      </w:r>
      <w:r w:rsidR="003A1A9C">
        <w:t>__________________</w:t>
      </w:r>
    </w:p>
    <w:p w14:paraId="2FF5CCBE" w14:textId="1B2ABF60" w:rsidR="00540457" w:rsidRPr="008113C8" w:rsidRDefault="00540457" w:rsidP="00540457">
      <w:proofErr w:type="gramStart"/>
      <w:r>
        <w:t>Phone:_</w:t>
      </w:r>
      <w:proofErr w:type="gramEnd"/>
      <w:r>
        <w:t>_______________</w:t>
      </w:r>
      <w:r w:rsidR="003A1A9C">
        <w:t>___</w:t>
      </w:r>
      <w:r>
        <w:t xml:space="preserve">_________ </w:t>
      </w:r>
      <w:proofErr w:type="gramStart"/>
      <w:r>
        <w:t>Fax:_</w:t>
      </w:r>
      <w:proofErr w:type="gramEnd"/>
      <w:r>
        <w:t>_____</w:t>
      </w:r>
      <w:r w:rsidR="003A1A9C">
        <w:t>_______</w:t>
      </w:r>
      <w:r>
        <w:t xml:space="preserve">______________ </w:t>
      </w:r>
      <w:proofErr w:type="gramStart"/>
      <w:r>
        <w:t>Mobile:_</w:t>
      </w:r>
      <w:proofErr w:type="gramEnd"/>
      <w:r>
        <w:t>_____________________</w:t>
      </w:r>
      <w:r w:rsidR="003A1A9C">
        <w:t>________</w:t>
      </w:r>
    </w:p>
    <w:p w14:paraId="04330B49" w14:textId="5EEAD2EC" w:rsidR="002B059A" w:rsidRPr="00032685" w:rsidRDefault="002B059A" w:rsidP="00032685">
      <w:proofErr w:type="gramStart"/>
      <w:r>
        <w:t>Email:_</w:t>
      </w:r>
      <w:proofErr w:type="gramEnd"/>
      <w:r>
        <w:t>_______________________________________</w:t>
      </w:r>
      <w:r w:rsidR="003A1A9C">
        <w:t>____</w:t>
      </w:r>
      <w:r>
        <w:t>________</w:t>
      </w:r>
      <w:proofErr w:type="gramStart"/>
      <w:r>
        <w:t>_  Website</w:t>
      </w:r>
      <w:proofErr w:type="gramEnd"/>
      <w:r>
        <w:t>:_________________________</w:t>
      </w:r>
      <w:r w:rsidR="003A1A9C">
        <w:t>________</w:t>
      </w:r>
      <w:r>
        <w:t>___</w:t>
      </w:r>
    </w:p>
    <w:p w14:paraId="058A2449" w14:textId="5C8F253F" w:rsidR="002B059A" w:rsidRDefault="00E61C58" w:rsidP="002B059A">
      <w:pPr>
        <w:spacing w:after="21" w:line="354" w:lineRule="auto"/>
        <w:ind w:left="27" w:right="1491"/>
        <w:jc w:val="both"/>
        <w:rPr>
          <w:rFonts w:ascii="Calibri" w:eastAsia="Times New Roman" w:hAnsi="Calibri" w:cs="Calibri"/>
          <w:bCs/>
          <w:sz w:val="24"/>
          <w:szCs w:val="24"/>
        </w:rPr>
      </w:pPr>
      <w:proofErr w:type="gramStart"/>
      <w:r w:rsidRPr="007702FB">
        <w:rPr>
          <w:rFonts w:ascii="Calibri" w:eastAsia="Times New Roman" w:hAnsi="Calibri" w:cs="Calibri"/>
          <w:bCs/>
          <w:sz w:val="24"/>
          <w:szCs w:val="24"/>
        </w:rPr>
        <w:t>Date:_</w:t>
      </w:r>
      <w:proofErr w:type="gramEnd"/>
      <w:r w:rsidRPr="007702FB">
        <w:rPr>
          <w:rFonts w:ascii="Calibri" w:eastAsia="Times New Roman" w:hAnsi="Calibri" w:cs="Calibri"/>
          <w:bCs/>
          <w:sz w:val="24"/>
          <w:szCs w:val="24"/>
        </w:rPr>
        <w:t>_____________________</w:t>
      </w:r>
      <w:r w:rsidR="002B059A">
        <w:rPr>
          <w:rFonts w:ascii="Calibri" w:eastAsia="Times New Roman" w:hAnsi="Calibri" w:cs="Calibri"/>
          <w:bCs/>
          <w:sz w:val="24"/>
          <w:szCs w:val="24"/>
        </w:rPr>
        <w:tab/>
      </w:r>
    </w:p>
    <w:p w14:paraId="2E0D9FFA" w14:textId="59365D48" w:rsidR="002B7D9E" w:rsidRPr="00800D55" w:rsidRDefault="002B059A" w:rsidP="00800D55">
      <w:pPr>
        <w:spacing w:after="21" w:line="354" w:lineRule="auto"/>
        <w:ind w:left="27" w:right="1491"/>
        <w:jc w:val="both"/>
        <w:rPr>
          <w:rFonts w:ascii="Calibri" w:hAnsi="Calibri" w:cs="Calibri"/>
          <w:bCs/>
          <w:sz w:val="24"/>
          <w:szCs w:val="24"/>
        </w:rPr>
      </w:pPr>
      <w:proofErr w:type="gramStart"/>
      <w:r>
        <w:rPr>
          <w:rFonts w:ascii="Calibri" w:eastAsia="Times New Roman" w:hAnsi="Calibri" w:cs="Calibri"/>
          <w:bCs/>
          <w:sz w:val="24"/>
          <w:szCs w:val="24"/>
        </w:rPr>
        <w:t>Signature:_</w:t>
      </w:r>
      <w:proofErr w:type="gramEnd"/>
      <w:r>
        <w:rPr>
          <w:rFonts w:ascii="Calibri" w:eastAsia="Times New Roman" w:hAnsi="Calibri" w:cs="Calibri"/>
          <w:bCs/>
          <w:sz w:val="24"/>
          <w:szCs w:val="24"/>
        </w:rPr>
        <w:t>__________________________________</w:t>
      </w:r>
    </w:p>
    <w:p w14:paraId="496D3F8F" w14:textId="77777777" w:rsidR="00E21BC7" w:rsidRPr="00F62CBC" w:rsidRDefault="00E21BC7" w:rsidP="00AF0781">
      <w:pPr>
        <w:pBdr>
          <w:bottom w:val="single" w:sz="12" w:space="1" w:color="auto"/>
        </w:pBdr>
        <w:spacing w:after="153"/>
        <w:ind w:left="30"/>
        <w:rPr>
          <w:b/>
          <w:bCs/>
          <w:color w:val="142C19"/>
          <w:sz w:val="24"/>
          <w:szCs w:val="24"/>
        </w:rPr>
      </w:pPr>
    </w:p>
    <w:p w14:paraId="323933CB" w14:textId="427620FB" w:rsidR="00F62CBC" w:rsidRPr="00F62CBC" w:rsidRDefault="00F62CBC" w:rsidP="00F62CBC">
      <w:pPr>
        <w:spacing w:after="0"/>
        <w:ind w:left="30"/>
        <w:rPr>
          <w:b/>
          <w:bCs/>
          <w:color w:val="142C19"/>
          <w:sz w:val="24"/>
          <w:szCs w:val="24"/>
        </w:rPr>
      </w:pPr>
      <w:r w:rsidRPr="00F62CBC">
        <w:rPr>
          <w:b/>
          <w:bCs/>
          <w:color w:val="142C19"/>
          <w:sz w:val="24"/>
          <w:szCs w:val="24"/>
        </w:rPr>
        <w:t>Return completed application and your payment to</w:t>
      </w:r>
      <w:proofErr w:type="gramStart"/>
      <w:r w:rsidRPr="00F62CBC">
        <w:rPr>
          <w:b/>
          <w:bCs/>
          <w:color w:val="142C19"/>
          <w:sz w:val="24"/>
          <w:szCs w:val="24"/>
        </w:rPr>
        <w:t xml:space="preserve">: </w:t>
      </w:r>
      <w:r w:rsidRPr="00F62CBC">
        <w:rPr>
          <w:b/>
          <w:bCs/>
          <w:color w:val="142C19"/>
          <w:sz w:val="24"/>
          <w:szCs w:val="24"/>
        </w:rPr>
        <w:tab/>
        <w:t>Amy</w:t>
      </w:r>
      <w:proofErr w:type="gramEnd"/>
      <w:r w:rsidRPr="00F62CBC">
        <w:rPr>
          <w:b/>
          <w:bCs/>
          <w:color w:val="142C19"/>
          <w:sz w:val="24"/>
          <w:szCs w:val="24"/>
        </w:rPr>
        <w:t xml:space="preserve"> Heath, BOAM Treasurer</w:t>
      </w:r>
    </w:p>
    <w:p w14:paraId="40A8191E" w14:textId="33AFD1C8" w:rsidR="00F62CBC" w:rsidRPr="00F62CBC" w:rsidRDefault="00F62CBC" w:rsidP="00F62CBC">
      <w:pPr>
        <w:spacing w:after="0"/>
        <w:ind w:left="30"/>
        <w:rPr>
          <w:b/>
          <w:bCs/>
          <w:color w:val="142C19"/>
          <w:sz w:val="24"/>
          <w:szCs w:val="24"/>
        </w:rPr>
      </w:pPr>
      <w:r w:rsidRPr="00F62CBC">
        <w:rPr>
          <w:b/>
          <w:bCs/>
          <w:color w:val="142C19"/>
          <w:sz w:val="24"/>
          <w:szCs w:val="24"/>
        </w:rPr>
        <w:tab/>
      </w:r>
      <w:r w:rsidRPr="00F62CBC">
        <w:rPr>
          <w:b/>
          <w:bCs/>
          <w:color w:val="142C19"/>
          <w:sz w:val="24"/>
          <w:szCs w:val="24"/>
        </w:rPr>
        <w:tab/>
      </w:r>
      <w:r w:rsidRPr="00F62CBC">
        <w:rPr>
          <w:b/>
          <w:bCs/>
          <w:color w:val="142C19"/>
          <w:sz w:val="24"/>
          <w:szCs w:val="24"/>
        </w:rPr>
        <w:tab/>
      </w:r>
      <w:r w:rsidRPr="00F62CBC">
        <w:rPr>
          <w:b/>
          <w:bCs/>
          <w:color w:val="142C19"/>
          <w:sz w:val="24"/>
          <w:szCs w:val="24"/>
        </w:rPr>
        <w:tab/>
      </w:r>
      <w:r w:rsidRPr="00F62CBC">
        <w:rPr>
          <w:b/>
          <w:bCs/>
          <w:color w:val="142C19"/>
          <w:sz w:val="24"/>
          <w:szCs w:val="24"/>
        </w:rPr>
        <w:tab/>
      </w:r>
      <w:r w:rsidRPr="00F62CBC">
        <w:rPr>
          <w:b/>
          <w:bCs/>
          <w:color w:val="142C19"/>
          <w:sz w:val="24"/>
          <w:szCs w:val="24"/>
        </w:rPr>
        <w:tab/>
      </w:r>
      <w:r w:rsidRPr="00F62CBC">
        <w:rPr>
          <w:b/>
          <w:bCs/>
          <w:color w:val="142C19"/>
          <w:sz w:val="24"/>
          <w:szCs w:val="24"/>
        </w:rPr>
        <w:tab/>
      </w:r>
      <w:r w:rsidRPr="00F62CBC">
        <w:rPr>
          <w:b/>
          <w:bCs/>
          <w:color w:val="142C19"/>
          <w:sz w:val="24"/>
          <w:szCs w:val="24"/>
        </w:rPr>
        <w:tab/>
        <w:t>P.O. Box 564</w:t>
      </w:r>
    </w:p>
    <w:p w14:paraId="252408F8" w14:textId="2E66B913" w:rsidR="00F62CBC" w:rsidRPr="00F62CBC" w:rsidRDefault="00F62CBC" w:rsidP="00AF0781">
      <w:pPr>
        <w:spacing w:after="153"/>
        <w:ind w:left="30"/>
        <w:rPr>
          <w:b/>
          <w:bCs/>
          <w:color w:val="142C19"/>
          <w:sz w:val="24"/>
          <w:szCs w:val="24"/>
        </w:rPr>
      </w:pPr>
      <w:r w:rsidRPr="00F62CBC">
        <w:rPr>
          <w:b/>
          <w:bCs/>
          <w:color w:val="142C19"/>
          <w:sz w:val="24"/>
          <w:szCs w:val="24"/>
        </w:rPr>
        <w:tab/>
      </w:r>
      <w:r w:rsidRPr="00F62CBC">
        <w:rPr>
          <w:b/>
          <w:bCs/>
          <w:color w:val="142C19"/>
          <w:sz w:val="24"/>
          <w:szCs w:val="24"/>
        </w:rPr>
        <w:tab/>
      </w:r>
      <w:r w:rsidRPr="00F62CBC">
        <w:rPr>
          <w:b/>
          <w:bCs/>
          <w:color w:val="142C19"/>
          <w:sz w:val="24"/>
          <w:szCs w:val="24"/>
        </w:rPr>
        <w:tab/>
      </w:r>
      <w:r w:rsidRPr="00F62CBC">
        <w:rPr>
          <w:b/>
          <w:bCs/>
          <w:color w:val="142C19"/>
          <w:sz w:val="24"/>
          <w:szCs w:val="24"/>
        </w:rPr>
        <w:tab/>
      </w:r>
      <w:r w:rsidRPr="00F62CBC">
        <w:rPr>
          <w:b/>
          <w:bCs/>
          <w:color w:val="142C19"/>
          <w:sz w:val="24"/>
          <w:szCs w:val="24"/>
        </w:rPr>
        <w:tab/>
      </w:r>
      <w:r w:rsidRPr="00F62CBC">
        <w:rPr>
          <w:b/>
          <w:bCs/>
          <w:color w:val="142C19"/>
          <w:sz w:val="24"/>
          <w:szCs w:val="24"/>
        </w:rPr>
        <w:tab/>
      </w:r>
      <w:r w:rsidRPr="00F62CBC">
        <w:rPr>
          <w:b/>
          <w:bCs/>
          <w:color w:val="142C19"/>
          <w:sz w:val="24"/>
          <w:szCs w:val="24"/>
        </w:rPr>
        <w:tab/>
      </w:r>
      <w:r w:rsidRPr="00F62CBC">
        <w:rPr>
          <w:b/>
          <w:bCs/>
          <w:color w:val="142C19"/>
          <w:sz w:val="24"/>
          <w:szCs w:val="24"/>
        </w:rPr>
        <w:tab/>
        <w:t>Petal, MS 39465</w:t>
      </w:r>
    </w:p>
    <w:p w14:paraId="08B55478" w14:textId="6D21514F" w:rsidR="00E21BC7" w:rsidRDefault="00E21BC7" w:rsidP="003A1A9C">
      <w:pPr>
        <w:spacing w:after="0"/>
        <w:ind w:left="30"/>
        <w:rPr>
          <w:b/>
          <w:bCs/>
          <w:color w:val="142C19"/>
          <w:sz w:val="24"/>
          <w:szCs w:val="24"/>
        </w:rPr>
      </w:pPr>
      <w:r w:rsidRPr="00F62CBC">
        <w:rPr>
          <w:b/>
          <w:bCs/>
          <w:color w:val="142C19"/>
          <w:sz w:val="24"/>
          <w:szCs w:val="24"/>
        </w:rPr>
        <w:t>I have attached a check in the amount of $___________________</w:t>
      </w:r>
      <w:r w:rsidR="000F3F8A" w:rsidRPr="00F62CBC">
        <w:rPr>
          <w:b/>
          <w:bCs/>
          <w:color w:val="142C19"/>
          <w:sz w:val="24"/>
          <w:szCs w:val="24"/>
        </w:rPr>
        <w:t xml:space="preserve"> </w:t>
      </w:r>
    </w:p>
    <w:p w14:paraId="4E304ADA" w14:textId="77777777" w:rsidR="00F62CBC" w:rsidRDefault="00F62CBC" w:rsidP="00AF0781">
      <w:pPr>
        <w:spacing w:after="153"/>
        <w:ind w:left="30"/>
        <w:rPr>
          <w:color w:val="142C19"/>
          <w:sz w:val="24"/>
          <w:szCs w:val="24"/>
        </w:rPr>
      </w:pPr>
    </w:p>
    <w:p w14:paraId="747EC1EB" w14:textId="496C8DCD" w:rsidR="001D6F2A" w:rsidRDefault="00F62CBC" w:rsidP="001D6F2A">
      <w:pPr>
        <w:spacing w:after="0"/>
        <w:ind w:left="30"/>
        <w:rPr>
          <w:color w:val="142C19"/>
          <w:sz w:val="24"/>
          <w:szCs w:val="24"/>
        </w:rPr>
      </w:pPr>
      <w:r>
        <w:rPr>
          <w:color w:val="142C19"/>
          <w:sz w:val="24"/>
          <w:szCs w:val="24"/>
        </w:rPr>
        <w:t xml:space="preserve">For more information, please </w:t>
      </w:r>
      <w:proofErr w:type="gramStart"/>
      <w:r>
        <w:rPr>
          <w:color w:val="142C19"/>
          <w:sz w:val="24"/>
          <w:szCs w:val="24"/>
        </w:rPr>
        <w:t>contact  BOAM</w:t>
      </w:r>
      <w:proofErr w:type="gramEnd"/>
      <w:r>
        <w:rPr>
          <w:color w:val="142C19"/>
          <w:sz w:val="24"/>
          <w:szCs w:val="24"/>
        </w:rPr>
        <w:t xml:space="preserve"> President:</w:t>
      </w:r>
      <w:r w:rsidR="001D6F2A">
        <w:rPr>
          <w:color w:val="142C19"/>
          <w:sz w:val="24"/>
          <w:szCs w:val="24"/>
        </w:rPr>
        <w:t xml:space="preserve"> </w:t>
      </w:r>
      <w:r w:rsidR="001D6F2A" w:rsidRPr="001D6F2A">
        <w:rPr>
          <w:b/>
          <w:bCs/>
          <w:color w:val="142C19"/>
          <w:sz w:val="24"/>
          <w:szCs w:val="24"/>
        </w:rPr>
        <w:t>Drew Smith, President</w:t>
      </w:r>
    </w:p>
    <w:p w14:paraId="67FE092D" w14:textId="77A82D8B" w:rsidR="00F62CBC" w:rsidRDefault="001D6F2A" w:rsidP="001D6F2A">
      <w:pPr>
        <w:spacing w:after="153"/>
        <w:ind w:left="5070" w:firstLine="690"/>
        <w:rPr>
          <w:color w:val="142C19"/>
          <w:sz w:val="24"/>
          <w:szCs w:val="24"/>
        </w:rPr>
      </w:pPr>
      <w:r>
        <w:rPr>
          <w:color w:val="142C19"/>
          <w:sz w:val="24"/>
          <w:szCs w:val="24"/>
        </w:rPr>
        <w:t>drew.smith@ridgelandms.org</w:t>
      </w:r>
    </w:p>
    <w:p w14:paraId="56BEEB6A" w14:textId="748BB9BB" w:rsidR="00F62CBC" w:rsidRPr="001D6F2A" w:rsidRDefault="00F62CBC" w:rsidP="001D6F2A">
      <w:pPr>
        <w:spacing w:after="0"/>
        <w:ind w:left="30"/>
        <w:rPr>
          <w:b/>
          <w:bCs/>
          <w:color w:val="142C19"/>
          <w:sz w:val="24"/>
          <w:szCs w:val="24"/>
        </w:rPr>
      </w:pPr>
      <w:r>
        <w:rPr>
          <w:color w:val="142C19"/>
          <w:sz w:val="24"/>
          <w:szCs w:val="24"/>
        </w:rPr>
        <w:tab/>
      </w:r>
      <w:r>
        <w:rPr>
          <w:color w:val="142C19"/>
          <w:sz w:val="24"/>
          <w:szCs w:val="24"/>
        </w:rPr>
        <w:tab/>
      </w:r>
      <w:r>
        <w:rPr>
          <w:color w:val="142C19"/>
          <w:sz w:val="24"/>
          <w:szCs w:val="24"/>
        </w:rPr>
        <w:tab/>
      </w:r>
      <w:r>
        <w:rPr>
          <w:color w:val="142C19"/>
          <w:sz w:val="24"/>
          <w:szCs w:val="24"/>
        </w:rPr>
        <w:tab/>
      </w:r>
      <w:r>
        <w:rPr>
          <w:color w:val="142C19"/>
          <w:sz w:val="24"/>
          <w:szCs w:val="24"/>
        </w:rPr>
        <w:tab/>
      </w:r>
      <w:r w:rsidR="001D6F2A">
        <w:rPr>
          <w:color w:val="142C19"/>
          <w:sz w:val="24"/>
          <w:szCs w:val="24"/>
        </w:rPr>
        <w:tab/>
      </w:r>
      <w:r w:rsidR="001D6F2A">
        <w:rPr>
          <w:color w:val="142C19"/>
          <w:sz w:val="24"/>
          <w:szCs w:val="24"/>
        </w:rPr>
        <w:tab/>
      </w:r>
      <w:r w:rsidR="001D6F2A">
        <w:rPr>
          <w:color w:val="142C19"/>
          <w:sz w:val="24"/>
          <w:szCs w:val="24"/>
        </w:rPr>
        <w:tab/>
      </w:r>
      <w:r w:rsidR="001D6F2A" w:rsidRPr="001D6F2A">
        <w:rPr>
          <w:b/>
          <w:bCs/>
          <w:color w:val="142C19"/>
          <w:sz w:val="24"/>
          <w:szCs w:val="24"/>
        </w:rPr>
        <w:t xml:space="preserve">Amy Heath, </w:t>
      </w:r>
      <w:r w:rsidRPr="001D6F2A">
        <w:rPr>
          <w:b/>
          <w:bCs/>
          <w:color w:val="142C19"/>
          <w:sz w:val="24"/>
          <w:szCs w:val="24"/>
        </w:rPr>
        <w:t>Treasurer</w:t>
      </w:r>
    </w:p>
    <w:p w14:paraId="3D1002F4" w14:textId="08F0BB31" w:rsidR="001D6F2A" w:rsidRDefault="001D6F2A" w:rsidP="00AF0781">
      <w:pPr>
        <w:spacing w:after="153"/>
        <w:ind w:left="30"/>
        <w:rPr>
          <w:color w:val="142C19"/>
          <w:sz w:val="24"/>
          <w:szCs w:val="24"/>
        </w:rPr>
      </w:pPr>
      <w:r>
        <w:rPr>
          <w:color w:val="142C19"/>
          <w:sz w:val="24"/>
          <w:szCs w:val="24"/>
        </w:rPr>
        <w:tab/>
      </w:r>
      <w:r>
        <w:rPr>
          <w:color w:val="142C19"/>
          <w:sz w:val="24"/>
          <w:szCs w:val="24"/>
        </w:rPr>
        <w:tab/>
      </w:r>
      <w:r>
        <w:rPr>
          <w:color w:val="142C19"/>
          <w:sz w:val="24"/>
          <w:szCs w:val="24"/>
        </w:rPr>
        <w:tab/>
      </w:r>
      <w:r>
        <w:rPr>
          <w:color w:val="142C19"/>
          <w:sz w:val="24"/>
          <w:szCs w:val="24"/>
        </w:rPr>
        <w:tab/>
      </w:r>
      <w:r>
        <w:rPr>
          <w:color w:val="142C19"/>
          <w:sz w:val="24"/>
          <w:szCs w:val="24"/>
        </w:rPr>
        <w:tab/>
      </w:r>
      <w:r>
        <w:rPr>
          <w:color w:val="142C19"/>
          <w:sz w:val="24"/>
          <w:szCs w:val="24"/>
        </w:rPr>
        <w:tab/>
      </w:r>
      <w:r>
        <w:rPr>
          <w:color w:val="142C19"/>
          <w:sz w:val="24"/>
          <w:szCs w:val="24"/>
        </w:rPr>
        <w:tab/>
      </w:r>
      <w:r>
        <w:rPr>
          <w:color w:val="142C19"/>
          <w:sz w:val="24"/>
          <w:szCs w:val="24"/>
        </w:rPr>
        <w:tab/>
        <w:t>Amyheath@cityofpetal.com</w:t>
      </w:r>
    </w:p>
    <w:p w14:paraId="09572FF1" w14:textId="1FEFAA6A" w:rsidR="00F62CBC" w:rsidRPr="001D6F2A" w:rsidRDefault="00F62CBC" w:rsidP="001D6F2A">
      <w:pPr>
        <w:spacing w:after="0"/>
        <w:ind w:left="30"/>
        <w:rPr>
          <w:b/>
          <w:bCs/>
          <w:color w:val="142C19"/>
          <w:sz w:val="24"/>
          <w:szCs w:val="24"/>
        </w:rPr>
      </w:pPr>
      <w:r>
        <w:rPr>
          <w:color w:val="142C19"/>
          <w:sz w:val="24"/>
          <w:szCs w:val="24"/>
        </w:rPr>
        <w:tab/>
      </w:r>
      <w:r>
        <w:rPr>
          <w:color w:val="142C19"/>
          <w:sz w:val="24"/>
          <w:szCs w:val="24"/>
        </w:rPr>
        <w:tab/>
      </w:r>
      <w:r>
        <w:rPr>
          <w:color w:val="142C19"/>
          <w:sz w:val="24"/>
          <w:szCs w:val="24"/>
        </w:rPr>
        <w:tab/>
      </w:r>
      <w:r>
        <w:rPr>
          <w:color w:val="142C19"/>
          <w:sz w:val="24"/>
          <w:szCs w:val="24"/>
        </w:rPr>
        <w:tab/>
      </w:r>
      <w:r>
        <w:rPr>
          <w:color w:val="142C19"/>
          <w:sz w:val="24"/>
          <w:szCs w:val="24"/>
        </w:rPr>
        <w:tab/>
      </w:r>
      <w:r w:rsidR="001D6F2A">
        <w:rPr>
          <w:color w:val="142C19"/>
          <w:sz w:val="24"/>
          <w:szCs w:val="24"/>
        </w:rPr>
        <w:tab/>
      </w:r>
      <w:r w:rsidR="001D6F2A">
        <w:rPr>
          <w:color w:val="142C19"/>
          <w:sz w:val="24"/>
          <w:szCs w:val="24"/>
        </w:rPr>
        <w:tab/>
      </w:r>
      <w:r w:rsidR="001D6F2A">
        <w:rPr>
          <w:color w:val="142C19"/>
          <w:sz w:val="24"/>
          <w:szCs w:val="24"/>
        </w:rPr>
        <w:tab/>
      </w:r>
      <w:r w:rsidR="001D6F2A" w:rsidRPr="001D6F2A">
        <w:rPr>
          <w:b/>
          <w:bCs/>
          <w:color w:val="142C19"/>
          <w:sz w:val="24"/>
          <w:szCs w:val="24"/>
        </w:rPr>
        <w:t xml:space="preserve">Bryan Riley, </w:t>
      </w:r>
      <w:r w:rsidRPr="001D6F2A">
        <w:rPr>
          <w:b/>
          <w:bCs/>
          <w:color w:val="142C19"/>
          <w:sz w:val="24"/>
          <w:szCs w:val="24"/>
        </w:rPr>
        <w:t>Secretary</w:t>
      </w:r>
    </w:p>
    <w:p w14:paraId="5DE59645" w14:textId="0FD704B8" w:rsidR="001D6F2A" w:rsidRDefault="001D6F2A" w:rsidP="00AF0781">
      <w:pPr>
        <w:spacing w:after="153"/>
        <w:ind w:left="30"/>
        <w:rPr>
          <w:color w:val="142C19"/>
          <w:sz w:val="24"/>
          <w:szCs w:val="24"/>
        </w:rPr>
      </w:pPr>
      <w:r>
        <w:rPr>
          <w:color w:val="142C19"/>
          <w:sz w:val="24"/>
          <w:szCs w:val="24"/>
        </w:rPr>
        <w:tab/>
      </w:r>
      <w:r>
        <w:rPr>
          <w:color w:val="142C19"/>
          <w:sz w:val="24"/>
          <w:szCs w:val="24"/>
        </w:rPr>
        <w:tab/>
      </w:r>
      <w:r>
        <w:rPr>
          <w:color w:val="142C19"/>
          <w:sz w:val="24"/>
          <w:szCs w:val="24"/>
        </w:rPr>
        <w:tab/>
      </w:r>
      <w:r>
        <w:rPr>
          <w:color w:val="142C19"/>
          <w:sz w:val="24"/>
          <w:szCs w:val="24"/>
        </w:rPr>
        <w:tab/>
      </w:r>
      <w:r>
        <w:rPr>
          <w:color w:val="142C19"/>
          <w:sz w:val="24"/>
          <w:szCs w:val="24"/>
        </w:rPr>
        <w:tab/>
      </w:r>
      <w:r>
        <w:rPr>
          <w:color w:val="142C19"/>
          <w:sz w:val="24"/>
          <w:szCs w:val="24"/>
        </w:rPr>
        <w:tab/>
      </w:r>
      <w:r>
        <w:rPr>
          <w:color w:val="142C19"/>
          <w:sz w:val="24"/>
          <w:szCs w:val="24"/>
        </w:rPr>
        <w:tab/>
      </w:r>
      <w:r>
        <w:rPr>
          <w:color w:val="142C19"/>
          <w:sz w:val="24"/>
          <w:szCs w:val="24"/>
        </w:rPr>
        <w:tab/>
        <w:t>Briley@cityofsenatobiams.gov</w:t>
      </w:r>
    </w:p>
    <w:p w14:paraId="590E4C54" w14:textId="75A84610" w:rsidR="00F62CBC" w:rsidRPr="00F62CBC" w:rsidRDefault="00F62CBC" w:rsidP="00AF0781">
      <w:pPr>
        <w:spacing w:after="153"/>
        <w:ind w:left="30"/>
        <w:rPr>
          <w:color w:val="142C19"/>
          <w:sz w:val="24"/>
          <w:szCs w:val="24"/>
        </w:rPr>
      </w:pPr>
      <w:r>
        <w:rPr>
          <w:color w:val="142C19"/>
          <w:sz w:val="24"/>
          <w:szCs w:val="24"/>
        </w:rPr>
        <w:t>Or visit our website at www.BOAM.ms</w:t>
      </w:r>
    </w:p>
    <w:p w14:paraId="5C99F7BC" w14:textId="77777777" w:rsidR="00F62CBC" w:rsidRDefault="00F62CBC" w:rsidP="00F62CBC">
      <w:pPr>
        <w:spacing w:after="153"/>
      </w:pPr>
    </w:p>
    <w:sectPr w:rsidR="00F62CBC" w:rsidSect="003A1A9C">
      <w:headerReference w:type="even" r:id="rId8"/>
      <w:headerReference w:type="default" r:id="rId9"/>
      <w:footerReference w:type="default" r:id="rId10"/>
      <w:headerReference w:type="first" r:id="rId11"/>
      <w:pgSz w:w="12240" w:h="15840"/>
      <w:pgMar w:top="720" w:right="720" w:bottom="720" w:left="720" w:header="288"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BDEC2" w14:textId="77777777" w:rsidR="00246D1A" w:rsidRDefault="00246D1A" w:rsidP="00B92448">
      <w:pPr>
        <w:spacing w:after="0" w:line="240" w:lineRule="auto"/>
      </w:pPr>
      <w:r>
        <w:separator/>
      </w:r>
    </w:p>
  </w:endnote>
  <w:endnote w:type="continuationSeparator" w:id="0">
    <w:p w14:paraId="72A1E0FA" w14:textId="77777777" w:rsidR="00246D1A" w:rsidRDefault="00246D1A" w:rsidP="00B92448">
      <w:pPr>
        <w:spacing w:after="0" w:line="240" w:lineRule="auto"/>
      </w:pPr>
      <w:r>
        <w:continuationSeparator/>
      </w:r>
    </w:p>
  </w:endnote>
  <w:endnote w:type="continuationNotice" w:id="1">
    <w:p w14:paraId="1E494A22" w14:textId="77777777" w:rsidR="00246D1A" w:rsidRDefault="00246D1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rush Script MT">
    <w:panose1 w:val="030608020404060703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48A43" w14:textId="3CF0F92D" w:rsidR="002C6DC0" w:rsidRDefault="002C6DC0" w:rsidP="0084603D">
    <w:pPr>
      <w:pStyle w:val="Footer"/>
      <w:rPr>
        <w:rFonts w:ascii="Calibri" w:hAnsi="Calibri" w:cs="Calibri"/>
        <w:b/>
        <w:bCs/>
      </w:rPr>
    </w:pPr>
    <w:r w:rsidRPr="002C6DC0">
      <w:rPr>
        <w:rFonts w:ascii="Calibri" w:hAnsi="Calibri" w:cs="Calibri"/>
        <w:b/>
        <w:bCs/>
        <w:noProof/>
      </w:rPr>
      <w:drawing>
        <wp:anchor distT="0" distB="0" distL="114300" distR="114300" simplePos="0" relativeHeight="251657216" behindDoc="0" locked="0" layoutInCell="1" allowOverlap="0" wp14:anchorId="6CC19E82" wp14:editId="2A2E4BE8">
          <wp:simplePos x="0" y="0"/>
          <wp:positionH relativeFrom="leftMargin">
            <wp:align>right</wp:align>
          </wp:positionH>
          <wp:positionV relativeFrom="page">
            <wp:posOffset>9267442</wp:posOffset>
          </wp:positionV>
          <wp:extent cx="381599" cy="614666"/>
          <wp:effectExtent l="0" t="0" r="0" b="0"/>
          <wp:wrapSquare wrapText="bothSides"/>
          <wp:docPr id="1" name="Picture 1" descr="A picture containing text&#10;&#10;Description automatically generated"/>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1"/>
                  <a:stretch>
                    <a:fillRect/>
                  </a:stretch>
                </pic:blipFill>
                <pic:spPr>
                  <a:xfrm>
                    <a:off x="0" y="0"/>
                    <a:ext cx="381599" cy="614666"/>
                  </a:xfrm>
                  <a:prstGeom prst="rect">
                    <a:avLst/>
                  </a:prstGeom>
                </pic:spPr>
              </pic:pic>
            </a:graphicData>
          </a:graphic>
        </wp:anchor>
      </w:drawing>
    </w:r>
    <w:r w:rsidRPr="002C6DC0">
      <w:rPr>
        <w:rFonts w:ascii="Calibri" w:hAnsi="Calibri" w:cs="Calibri"/>
        <w:b/>
        <w:bCs/>
      </w:rPr>
      <w:t>A PROUD MEMBER OF THE INTERNATIONAL CODE COUNCIL</w:t>
    </w:r>
  </w:p>
  <w:p w14:paraId="2695A099" w14:textId="183ED152" w:rsidR="002C6DC0" w:rsidRPr="002C6DC0" w:rsidRDefault="002C6DC0" w:rsidP="002C6DC0">
    <w:pPr>
      <w:pStyle w:val="Footer"/>
      <w:jc w:val="center"/>
      <w:rPr>
        <w:rFonts w:ascii="Calibri" w:hAnsi="Calibri" w:cs="Calibri"/>
        <w:b/>
        <w:bCs/>
      </w:rPr>
    </w:pPr>
    <w:r w:rsidRPr="002C6DC0">
      <w:rPr>
        <w:rFonts w:ascii="Calibri" w:hAnsi="Calibri" w:cs="Calibri"/>
        <w:b/>
        <w:bCs/>
        <w:noProof/>
      </w:rPr>
      <mc:AlternateContent>
        <mc:Choice Requires="wps">
          <w:drawing>
            <wp:anchor distT="45720" distB="45720" distL="114300" distR="114300" simplePos="0" relativeHeight="251669504" behindDoc="0" locked="0" layoutInCell="1" allowOverlap="1" wp14:anchorId="0330C14B" wp14:editId="455DB44B">
              <wp:simplePos x="0" y="0"/>
              <wp:positionH relativeFrom="rightMargin">
                <wp:align>left</wp:align>
              </wp:positionH>
              <wp:positionV relativeFrom="paragraph">
                <wp:posOffset>251773</wp:posOffset>
              </wp:positionV>
              <wp:extent cx="613410" cy="27495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 cy="274955"/>
                      </a:xfrm>
                      <a:prstGeom prst="rect">
                        <a:avLst/>
                      </a:prstGeom>
                      <a:solidFill>
                        <a:srgbClr val="FFFFFF"/>
                      </a:solidFill>
                      <a:ln w="9525">
                        <a:noFill/>
                        <a:miter lim="800000"/>
                        <a:headEnd/>
                        <a:tailEnd/>
                      </a:ln>
                    </wps:spPr>
                    <wps:txbx>
                      <w:txbxContent>
                        <w:p w14:paraId="0F7AA75B" w14:textId="5D4D61EF" w:rsidR="002C6DC0" w:rsidRDefault="002C6DC0">
                          <w:r>
                            <w:t>Page 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330C14B" id="_x0000_t202" coordsize="21600,21600" o:spt="202" path="m,l,21600r21600,l21600,xe">
              <v:stroke joinstyle="miter"/>
              <v:path gradientshapeok="t" o:connecttype="rect"/>
            </v:shapetype>
            <v:shape id="Text Box 2" o:spid="_x0000_s1026" type="#_x0000_t202" style="position:absolute;left:0;text-align:left;margin-left:0;margin-top:19.8pt;width:48.3pt;height:21.65pt;z-index:251669504;visibility:visible;mso-wrap-style:square;mso-width-percent:0;mso-height-percent:0;mso-wrap-distance-left:9pt;mso-wrap-distance-top:3.6pt;mso-wrap-distance-right:9pt;mso-wrap-distance-bottom:3.6pt;mso-position-horizontal:left;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" stroked="f">
              <v:textbox>
                <w:txbxContent>
                  <w:p w14:paraId="0F7AA75B" w14:textId="5D4D61EF" w:rsidR="002C6DC0" w:rsidRDefault="002C6DC0">
                    <w:r>
                      <w:t>Page 3</w:t>
                    </w:r>
                  </w:p>
                </w:txbxContent>
              </v:textbox>
              <w10:wrap type="square" anchorx="margin"/>
            </v:shape>
          </w:pict>
        </mc:Fallback>
      </mc:AlternateContent>
    </w:r>
    <w:r>
      <w:rPr>
        <w:rFonts w:ascii="Calibri" w:hAnsi="Calibri" w:cs="Calibri"/>
        <w:b/>
        <w:bCs/>
      </w:rPr>
      <w:tab/>
    </w:r>
    <w:r>
      <w:rPr>
        <w:rFonts w:ascii="Calibri" w:hAnsi="Calibri" w:cs="Calibri"/>
        <w:b/>
        <w:bC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BFFCB1" w14:textId="77777777" w:rsidR="00246D1A" w:rsidRDefault="00246D1A" w:rsidP="00B92448">
      <w:pPr>
        <w:spacing w:after="0" w:line="240" w:lineRule="auto"/>
      </w:pPr>
      <w:r>
        <w:separator/>
      </w:r>
    </w:p>
  </w:footnote>
  <w:footnote w:type="continuationSeparator" w:id="0">
    <w:p w14:paraId="203D522A" w14:textId="77777777" w:rsidR="00246D1A" w:rsidRDefault="00246D1A" w:rsidP="00B92448">
      <w:pPr>
        <w:spacing w:after="0" w:line="240" w:lineRule="auto"/>
      </w:pPr>
      <w:r>
        <w:continuationSeparator/>
      </w:r>
    </w:p>
  </w:footnote>
  <w:footnote w:type="continuationNotice" w:id="1">
    <w:p w14:paraId="05F9EB67" w14:textId="77777777" w:rsidR="00246D1A" w:rsidRDefault="00246D1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B2E6D" w14:textId="26E32615" w:rsidR="00B60E2C" w:rsidRDefault="00246D1A">
    <w:pPr>
      <w:pStyle w:val="Header"/>
    </w:pPr>
    <w:r>
      <w:rPr>
        <w:noProof/>
      </w:rPr>
      <w:pict w14:anchorId="7338BD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39892251" o:spid="_x0000_s1026" type="#_x0000_t75" style="position:absolute;margin-left:0;margin-top:0;width:467.9pt;height:374.45pt;z-index:-251656190;mso-position-horizontal:center;mso-position-horizontal-relative:margin;mso-position-vertical:center;mso-position-vertical-relative:margin" o:allowincell="f">
          <v:imagedata r:id="rId1" o:title="ChatGPT Image Jul 17, 2026, 02_33_48 PM"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DE7C2" w14:textId="77777777" w:rsidR="00CA3CBB" w:rsidRPr="003A1A9C" w:rsidRDefault="00CA3CBB" w:rsidP="00CA3CBB">
    <w:pPr>
      <w:pStyle w:val="Header"/>
      <w:jc w:val="center"/>
      <w:rPr>
        <w:rFonts w:ascii="Aptos" w:hAnsi="Aptos" w:cs="Calibri"/>
        <w:b/>
        <w:bCs/>
        <w:sz w:val="24"/>
        <w:szCs w:val="24"/>
      </w:rPr>
    </w:pPr>
  </w:p>
  <w:p w14:paraId="6593579E" w14:textId="295A8004" w:rsidR="00125EA8" w:rsidRPr="003A1A9C" w:rsidRDefault="00246D1A" w:rsidP="00CA3CBB">
    <w:pPr>
      <w:pStyle w:val="Header"/>
      <w:jc w:val="center"/>
      <w:rPr>
        <w:rFonts w:ascii="Aptos" w:hAnsi="Aptos" w:cs="Calibri"/>
        <w:b/>
        <w:bCs/>
        <w:sz w:val="24"/>
        <w:szCs w:val="24"/>
      </w:rPr>
    </w:pPr>
    <w:r>
      <w:rPr>
        <w:rFonts w:ascii="Aptos" w:hAnsi="Aptos" w:cs="Calibri"/>
        <w:b/>
        <w:bCs/>
        <w:noProof/>
        <w:sz w:val="32"/>
        <w:szCs w:val="32"/>
      </w:rPr>
      <w:pict w14:anchorId="563E1F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39892252" o:spid="_x0000_s1027" type="#_x0000_t75" style="position:absolute;left:0;text-align:left;margin-left:0;margin-top:0;width:467.9pt;height:374.45pt;z-index:-251655166;mso-position-horizontal:center;mso-position-horizontal-relative:margin;mso-position-vertical:center;mso-position-vertical-relative:margin" o:allowincell="f">
          <v:imagedata r:id="rId1" o:title="ChatGPT Image Jul 17, 2026, 02_33_48 PM" gain="19661f" blacklevel="22938f"/>
          <w10:wrap anchorx="margin" anchory="margin"/>
        </v:shape>
      </w:pict>
    </w:r>
    <w:r w:rsidR="00B60E2C" w:rsidRPr="003A1A9C">
      <w:rPr>
        <w:rFonts w:ascii="Aptos" w:hAnsi="Aptos" w:cs="Calibri"/>
        <w:b/>
        <w:bCs/>
        <w:sz w:val="24"/>
        <w:szCs w:val="24"/>
      </w:rPr>
      <w:t>Building Officials Association of Mississippi</w:t>
    </w:r>
  </w:p>
  <w:p w14:paraId="3247C192" w14:textId="06DEB3EC" w:rsidR="00B60E2C" w:rsidRPr="003A1A9C" w:rsidRDefault="00EE5507" w:rsidP="00EE5507">
    <w:pPr>
      <w:pStyle w:val="Header"/>
      <w:jc w:val="center"/>
      <w:rPr>
        <w:rFonts w:ascii="Aptos" w:hAnsi="Aptos" w:cs="Calibri"/>
        <w:b/>
        <w:bCs/>
        <w:sz w:val="20"/>
        <w:szCs w:val="20"/>
      </w:rPr>
    </w:pPr>
    <w:r w:rsidRPr="003A1A9C">
      <w:rPr>
        <w:rFonts w:ascii="Aptos" w:hAnsi="Aptos" w:cs="Calibri"/>
        <w:b/>
        <w:bCs/>
        <w:sz w:val="24"/>
        <w:szCs w:val="24"/>
      </w:rPr>
      <w:t>SPONSORSHIP – PARTICIPANT APPLICATION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F1A58" w14:textId="070575F5" w:rsidR="00B60E2C" w:rsidRDefault="00246D1A">
    <w:pPr>
      <w:pStyle w:val="Header"/>
    </w:pPr>
    <w:r>
      <w:rPr>
        <w:noProof/>
      </w:rPr>
      <w:pict w14:anchorId="778AE7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39892250" o:spid="_x0000_s1025" type="#_x0000_t75" style="position:absolute;margin-left:0;margin-top:0;width:467.9pt;height:374.45pt;z-index:-251657214;mso-position-horizontal:center;mso-position-horizontal-relative:margin;mso-position-vertical:center;mso-position-vertical-relative:margin" o:allowincell="f">
          <v:imagedata r:id="rId1" o:title="ChatGPT Image Jul 17, 2026, 02_33_48 PM"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56A6"/>
      </v:shape>
    </w:pict>
  </w:numPicBullet>
  <w:abstractNum w:abstractNumId="0" w15:restartNumberingAfterBreak="0">
    <w:nsid w:val="058C00B1"/>
    <w:multiLevelType w:val="hybridMultilevel"/>
    <w:tmpl w:val="01BCD80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514122"/>
    <w:multiLevelType w:val="hybridMultilevel"/>
    <w:tmpl w:val="FC421844"/>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AF56CA"/>
    <w:multiLevelType w:val="hybridMultilevel"/>
    <w:tmpl w:val="9EF809E6"/>
    <w:lvl w:ilvl="0" w:tplc="370E8B4C">
      <w:start w:val="1"/>
      <w:numFmt w:val="bullet"/>
      <w:lvlText w:val="•"/>
      <w:lvlJc w:val="left"/>
      <w:pPr>
        <w:ind w:left="710"/>
      </w:pPr>
      <w:rPr>
        <w:rFonts w:ascii="Calibri" w:eastAsia="Calibri" w:hAnsi="Calibri" w:cs="Calibri"/>
        <w:b w:val="0"/>
        <w:i w:val="0"/>
        <w:strike w:val="0"/>
        <w:dstrike w:val="0"/>
        <w:color w:val="0A250F"/>
        <w:sz w:val="20"/>
        <w:szCs w:val="20"/>
        <w:u w:val="none" w:color="000000"/>
        <w:bdr w:val="none" w:sz="0" w:space="0" w:color="auto"/>
        <w:shd w:val="clear" w:color="auto" w:fill="auto"/>
        <w:vertAlign w:val="baseline"/>
      </w:rPr>
    </w:lvl>
    <w:lvl w:ilvl="1" w:tplc="6060A39C">
      <w:start w:val="1"/>
      <w:numFmt w:val="bullet"/>
      <w:lvlText w:val="o"/>
      <w:lvlJc w:val="left"/>
      <w:pPr>
        <w:ind w:left="1984"/>
      </w:pPr>
      <w:rPr>
        <w:rFonts w:ascii="Calibri" w:eastAsia="Calibri" w:hAnsi="Calibri" w:cs="Calibri"/>
        <w:b w:val="0"/>
        <w:i w:val="0"/>
        <w:strike w:val="0"/>
        <w:dstrike w:val="0"/>
        <w:color w:val="0A250F"/>
        <w:sz w:val="20"/>
        <w:szCs w:val="20"/>
        <w:u w:val="none" w:color="000000"/>
        <w:bdr w:val="none" w:sz="0" w:space="0" w:color="auto"/>
        <w:shd w:val="clear" w:color="auto" w:fill="auto"/>
        <w:vertAlign w:val="baseline"/>
      </w:rPr>
    </w:lvl>
    <w:lvl w:ilvl="2" w:tplc="054C8620">
      <w:start w:val="1"/>
      <w:numFmt w:val="bullet"/>
      <w:lvlText w:val="▪"/>
      <w:lvlJc w:val="left"/>
      <w:pPr>
        <w:ind w:left="2704"/>
      </w:pPr>
      <w:rPr>
        <w:rFonts w:ascii="Calibri" w:eastAsia="Calibri" w:hAnsi="Calibri" w:cs="Calibri"/>
        <w:b w:val="0"/>
        <w:i w:val="0"/>
        <w:strike w:val="0"/>
        <w:dstrike w:val="0"/>
        <w:color w:val="0A250F"/>
        <w:sz w:val="20"/>
        <w:szCs w:val="20"/>
        <w:u w:val="none" w:color="000000"/>
        <w:bdr w:val="none" w:sz="0" w:space="0" w:color="auto"/>
        <w:shd w:val="clear" w:color="auto" w:fill="auto"/>
        <w:vertAlign w:val="baseline"/>
      </w:rPr>
    </w:lvl>
    <w:lvl w:ilvl="3" w:tplc="E724EDA4">
      <w:start w:val="1"/>
      <w:numFmt w:val="bullet"/>
      <w:lvlText w:val="•"/>
      <w:lvlJc w:val="left"/>
      <w:pPr>
        <w:ind w:left="3424"/>
      </w:pPr>
      <w:rPr>
        <w:rFonts w:ascii="Calibri" w:eastAsia="Calibri" w:hAnsi="Calibri" w:cs="Calibri"/>
        <w:b w:val="0"/>
        <w:i w:val="0"/>
        <w:strike w:val="0"/>
        <w:dstrike w:val="0"/>
        <w:color w:val="0A250F"/>
        <w:sz w:val="20"/>
        <w:szCs w:val="20"/>
        <w:u w:val="none" w:color="000000"/>
        <w:bdr w:val="none" w:sz="0" w:space="0" w:color="auto"/>
        <w:shd w:val="clear" w:color="auto" w:fill="auto"/>
        <w:vertAlign w:val="baseline"/>
      </w:rPr>
    </w:lvl>
    <w:lvl w:ilvl="4" w:tplc="30963DB2">
      <w:start w:val="1"/>
      <w:numFmt w:val="bullet"/>
      <w:lvlText w:val="o"/>
      <w:lvlJc w:val="left"/>
      <w:pPr>
        <w:ind w:left="4144"/>
      </w:pPr>
      <w:rPr>
        <w:rFonts w:ascii="Calibri" w:eastAsia="Calibri" w:hAnsi="Calibri" w:cs="Calibri"/>
        <w:b w:val="0"/>
        <w:i w:val="0"/>
        <w:strike w:val="0"/>
        <w:dstrike w:val="0"/>
        <w:color w:val="0A250F"/>
        <w:sz w:val="20"/>
        <w:szCs w:val="20"/>
        <w:u w:val="none" w:color="000000"/>
        <w:bdr w:val="none" w:sz="0" w:space="0" w:color="auto"/>
        <w:shd w:val="clear" w:color="auto" w:fill="auto"/>
        <w:vertAlign w:val="baseline"/>
      </w:rPr>
    </w:lvl>
    <w:lvl w:ilvl="5" w:tplc="25544D5C">
      <w:start w:val="1"/>
      <w:numFmt w:val="bullet"/>
      <w:lvlText w:val="▪"/>
      <w:lvlJc w:val="left"/>
      <w:pPr>
        <w:ind w:left="4864"/>
      </w:pPr>
      <w:rPr>
        <w:rFonts w:ascii="Calibri" w:eastAsia="Calibri" w:hAnsi="Calibri" w:cs="Calibri"/>
        <w:b w:val="0"/>
        <w:i w:val="0"/>
        <w:strike w:val="0"/>
        <w:dstrike w:val="0"/>
        <w:color w:val="0A250F"/>
        <w:sz w:val="20"/>
        <w:szCs w:val="20"/>
        <w:u w:val="none" w:color="000000"/>
        <w:bdr w:val="none" w:sz="0" w:space="0" w:color="auto"/>
        <w:shd w:val="clear" w:color="auto" w:fill="auto"/>
        <w:vertAlign w:val="baseline"/>
      </w:rPr>
    </w:lvl>
    <w:lvl w:ilvl="6" w:tplc="3FA4CA04">
      <w:start w:val="1"/>
      <w:numFmt w:val="bullet"/>
      <w:lvlText w:val="•"/>
      <w:lvlJc w:val="left"/>
      <w:pPr>
        <w:ind w:left="5584"/>
      </w:pPr>
      <w:rPr>
        <w:rFonts w:ascii="Calibri" w:eastAsia="Calibri" w:hAnsi="Calibri" w:cs="Calibri"/>
        <w:b w:val="0"/>
        <w:i w:val="0"/>
        <w:strike w:val="0"/>
        <w:dstrike w:val="0"/>
        <w:color w:val="0A250F"/>
        <w:sz w:val="20"/>
        <w:szCs w:val="20"/>
        <w:u w:val="none" w:color="000000"/>
        <w:bdr w:val="none" w:sz="0" w:space="0" w:color="auto"/>
        <w:shd w:val="clear" w:color="auto" w:fill="auto"/>
        <w:vertAlign w:val="baseline"/>
      </w:rPr>
    </w:lvl>
    <w:lvl w:ilvl="7" w:tplc="855ECC6C">
      <w:start w:val="1"/>
      <w:numFmt w:val="bullet"/>
      <w:lvlText w:val="o"/>
      <w:lvlJc w:val="left"/>
      <w:pPr>
        <w:ind w:left="6304"/>
      </w:pPr>
      <w:rPr>
        <w:rFonts w:ascii="Calibri" w:eastAsia="Calibri" w:hAnsi="Calibri" w:cs="Calibri"/>
        <w:b w:val="0"/>
        <w:i w:val="0"/>
        <w:strike w:val="0"/>
        <w:dstrike w:val="0"/>
        <w:color w:val="0A250F"/>
        <w:sz w:val="20"/>
        <w:szCs w:val="20"/>
        <w:u w:val="none" w:color="000000"/>
        <w:bdr w:val="none" w:sz="0" w:space="0" w:color="auto"/>
        <w:shd w:val="clear" w:color="auto" w:fill="auto"/>
        <w:vertAlign w:val="baseline"/>
      </w:rPr>
    </w:lvl>
    <w:lvl w:ilvl="8" w:tplc="03AA09B4">
      <w:start w:val="1"/>
      <w:numFmt w:val="bullet"/>
      <w:lvlText w:val="▪"/>
      <w:lvlJc w:val="left"/>
      <w:pPr>
        <w:ind w:left="7024"/>
      </w:pPr>
      <w:rPr>
        <w:rFonts w:ascii="Calibri" w:eastAsia="Calibri" w:hAnsi="Calibri" w:cs="Calibri"/>
        <w:b w:val="0"/>
        <w:i w:val="0"/>
        <w:strike w:val="0"/>
        <w:dstrike w:val="0"/>
        <w:color w:val="0A250F"/>
        <w:sz w:val="20"/>
        <w:szCs w:val="20"/>
        <w:u w:val="none" w:color="000000"/>
        <w:bdr w:val="none" w:sz="0" w:space="0" w:color="auto"/>
        <w:shd w:val="clear" w:color="auto" w:fill="auto"/>
        <w:vertAlign w:val="baseline"/>
      </w:rPr>
    </w:lvl>
  </w:abstractNum>
  <w:abstractNum w:abstractNumId="3" w15:restartNumberingAfterBreak="0">
    <w:nsid w:val="32471B77"/>
    <w:multiLevelType w:val="hybridMultilevel"/>
    <w:tmpl w:val="90B854DE"/>
    <w:lvl w:ilvl="0" w:tplc="04090001">
      <w:start w:val="1"/>
      <w:numFmt w:val="bullet"/>
      <w:lvlText w:val=""/>
      <w:lvlJc w:val="left"/>
      <w:pPr>
        <w:ind w:left="750" w:hanging="360"/>
      </w:pPr>
      <w:rPr>
        <w:rFonts w:ascii="Symbol" w:hAnsi="Symbol"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4" w15:restartNumberingAfterBreak="0">
    <w:nsid w:val="32AE6D57"/>
    <w:multiLevelType w:val="hybridMultilevel"/>
    <w:tmpl w:val="EF6EFA6E"/>
    <w:lvl w:ilvl="0" w:tplc="04090001">
      <w:start w:val="1"/>
      <w:numFmt w:val="bullet"/>
      <w:lvlText w:val=""/>
      <w:lvlJc w:val="left"/>
      <w:pPr>
        <w:ind w:left="750" w:hanging="360"/>
      </w:pPr>
      <w:rPr>
        <w:rFonts w:ascii="Symbol" w:hAnsi="Symbol"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5" w15:restartNumberingAfterBreak="0">
    <w:nsid w:val="441D507F"/>
    <w:multiLevelType w:val="hybridMultilevel"/>
    <w:tmpl w:val="D0EEC6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B135315"/>
    <w:multiLevelType w:val="hybridMultilevel"/>
    <w:tmpl w:val="3B30F56C"/>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BDC7E86"/>
    <w:multiLevelType w:val="hybridMultilevel"/>
    <w:tmpl w:val="37F637EC"/>
    <w:lvl w:ilvl="0" w:tplc="04090001">
      <w:start w:val="1"/>
      <w:numFmt w:val="bullet"/>
      <w:lvlText w:val=""/>
      <w:lvlJc w:val="left"/>
      <w:pPr>
        <w:ind w:left="1450" w:hanging="360"/>
      </w:pPr>
      <w:rPr>
        <w:rFonts w:ascii="Symbol" w:hAnsi="Symbol" w:hint="default"/>
      </w:rPr>
    </w:lvl>
    <w:lvl w:ilvl="1" w:tplc="04090003" w:tentative="1">
      <w:start w:val="1"/>
      <w:numFmt w:val="bullet"/>
      <w:lvlText w:val="o"/>
      <w:lvlJc w:val="left"/>
      <w:pPr>
        <w:ind w:left="2170" w:hanging="360"/>
      </w:pPr>
      <w:rPr>
        <w:rFonts w:ascii="Courier New" w:hAnsi="Courier New" w:cs="Courier New" w:hint="default"/>
      </w:rPr>
    </w:lvl>
    <w:lvl w:ilvl="2" w:tplc="04090005" w:tentative="1">
      <w:start w:val="1"/>
      <w:numFmt w:val="bullet"/>
      <w:lvlText w:val=""/>
      <w:lvlJc w:val="left"/>
      <w:pPr>
        <w:ind w:left="2890" w:hanging="360"/>
      </w:pPr>
      <w:rPr>
        <w:rFonts w:ascii="Wingdings" w:hAnsi="Wingdings" w:hint="default"/>
      </w:rPr>
    </w:lvl>
    <w:lvl w:ilvl="3" w:tplc="04090001" w:tentative="1">
      <w:start w:val="1"/>
      <w:numFmt w:val="bullet"/>
      <w:lvlText w:val=""/>
      <w:lvlJc w:val="left"/>
      <w:pPr>
        <w:ind w:left="3610" w:hanging="360"/>
      </w:pPr>
      <w:rPr>
        <w:rFonts w:ascii="Symbol" w:hAnsi="Symbol" w:hint="default"/>
      </w:rPr>
    </w:lvl>
    <w:lvl w:ilvl="4" w:tplc="04090003" w:tentative="1">
      <w:start w:val="1"/>
      <w:numFmt w:val="bullet"/>
      <w:lvlText w:val="o"/>
      <w:lvlJc w:val="left"/>
      <w:pPr>
        <w:ind w:left="4330" w:hanging="360"/>
      </w:pPr>
      <w:rPr>
        <w:rFonts w:ascii="Courier New" w:hAnsi="Courier New" w:cs="Courier New" w:hint="default"/>
      </w:rPr>
    </w:lvl>
    <w:lvl w:ilvl="5" w:tplc="04090005" w:tentative="1">
      <w:start w:val="1"/>
      <w:numFmt w:val="bullet"/>
      <w:lvlText w:val=""/>
      <w:lvlJc w:val="left"/>
      <w:pPr>
        <w:ind w:left="5050" w:hanging="360"/>
      </w:pPr>
      <w:rPr>
        <w:rFonts w:ascii="Wingdings" w:hAnsi="Wingdings" w:hint="default"/>
      </w:rPr>
    </w:lvl>
    <w:lvl w:ilvl="6" w:tplc="04090001" w:tentative="1">
      <w:start w:val="1"/>
      <w:numFmt w:val="bullet"/>
      <w:lvlText w:val=""/>
      <w:lvlJc w:val="left"/>
      <w:pPr>
        <w:ind w:left="5770" w:hanging="360"/>
      </w:pPr>
      <w:rPr>
        <w:rFonts w:ascii="Symbol" w:hAnsi="Symbol" w:hint="default"/>
      </w:rPr>
    </w:lvl>
    <w:lvl w:ilvl="7" w:tplc="04090003" w:tentative="1">
      <w:start w:val="1"/>
      <w:numFmt w:val="bullet"/>
      <w:lvlText w:val="o"/>
      <w:lvlJc w:val="left"/>
      <w:pPr>
        <w:ind w:left="6490" w:hanging="360"/>
      </w:pPr>
      <w:rPr>
        <w:rFonts w:ascii="Courier New" w:hAnsi="Courier New" w:cs="Courier New" w:hint="default"/>
      </w:rPr>
    </w:lvl>
    <w:lvl w:ilvl="8" w:tplc="04090005" w:tentative="1">
      <w:start w:val="1"/>
      <w:numFmt w:val="bullet"/>
      <w:lvlText w:val=""/>
      <w:lvlJc w:val="left"/>
      <w:pPr>
        <w:ind w:left="7210" w:hanging="360"/>
      </w:pPr>
      <w:rPr>
        <w:rFonts w:ascii="Wingdings" w:hAnsi="Wingdings" w:hint="default"/>
      </w:rPr>
    </w:lvl>
  </w:abstractNum>
  <w:abstractNum w:abstractNumId="8" w15:restartNumberingAfterBreak="0">
    <w:nsid w:val="65E71559"/>
    <w:multiLevelType w:val="hybridMultilevel"/>
    <w:tmpl w:val="7A521B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89796014">
    <w:abstractNumId w:val="0"/>
  </w:num>
  <w:num w:numId="2" w16cid:durableId="1952322933">
    <w:abstractNumId w:val="7"/>
  </w:num>
  <w:num w:numId="3" w16cid:durableId="1449661330">
    <w:abstractNumId w:val="2"/>
  </w:num>
  <w:num w:numId="4" w16cid:durableId="1474833782">
    <w:abstractNumId w:val="5"/>
  </w:num>
  <w:num w:numId="5" w16cid:durableId="1133793683">
    <w:abstractNumId w:val="4"/>
  </w:num>
  <w:num w:numId="6" w16cid:durableId="4477608">
    <w:abstractNumId w:val="8"/>
  </w:num>
  <w:num w:numId="7" w16cid:durableId="1095857507">
    <w:abstractNumId w:val="3"/>
  </w:num>
  <w:num w:numId="8" w16cid:durableId="18971611">
    <w:abstractNumId w:val="6"/>
  </w:num>
  <w:num w:numId="9" w16cid:durableId="2345089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448"/>
    <w:rsid w:val="00006759"/>
    <w:rsid w:val="0002287E"/>
    <w:rsid w:val="00032685"/>
    <w:rsid w:val="00037386"/>
    <w:rsid w:val="00043248"/>
    <w:rsid w:val="0008187A"/>
    <w:rsid w:val="000B078C"/>
    <w:rsid w:val="000F3F8A"/>
    <w:rsid w:val="001040CC"/>
    <w:rsid w:val="001124C7"/>
    <w:rsid w:val="00125EA8"/>
    <w:rsid w:val="00126B06"/>
    <w:rsid w:val="0013008C"/>
    <w:rsid w:val="0014446F"/>
    <w:rsid w:val="001746D4"/>
    <w:rsid w:val="00182B72"/>
    <w:rsid w:val="001C5CD4"/>
    <w:rsid w:val="001D0731"/>
    <w:rsid w:val="001D0971"/>
    <w:rsid w:val="001D44F2"/>
    <w:rsid w:val="001D6F2A"/>
    <w:rsid w:val="001D7E20"/>
    <w:rsid w:val="001F4FD7"/>
    <w:rsid w:val="002120CD"/>
    <w:rsid w:val="00246D1A"/>
    <w:rsid w:val="002B059A"/>
    <w:rsid w:val="002B7D9E"/>
    <w:rsid w:val="002C6DC0"/>
    <w:rsid w:val="002D49D8"/>
    <w:rsid w:val="002F159D"/>
    <w:rsid w:val="002F32B7"/>
    <w:rsid w:val="002F34C2"/>
    <w:rsid w:val="00323933"/>
    <w:rsid w:val="00343072"/>
    <w:rsid w:val="00345166"/>
    <w:rsid w:val="003A1A9C"/>
    <w:rsid w:val="003A4F08"/>
    <w:rsid w:val="003C729A"/>
    <w:rsid w:val="003F0111"/>
    <w:rsid w:val="00403306"/>
    <w:rsid w:val="00423298"/>
    <w:rsid w:val="00462E1B"/>
    <w:rsid w:val="004722D4"/>
    <w:rsid w:val="0049148F"/>
    <w:rsid w:val="00507EA2"/>
    <w:rsid w:val="00513FA4"/>
    <w:rsid w:val="00540457"/>
    <w:rsid w:val="005824D3"/>
    <w:rsid w:val="005D2528"/>
    <w:rsid w:val="0060004C"/>
    <w:rsid w:val="00610402"/>
    <w:rsid w:val="00660524"/>
    <w:rsid w:val="00675B4D"/>
    <w:rsid w:val="00695077"/>
    <w:rsid w:val="006E25CD"/>
    <w:rsid w:val="006E712D"/>
    <w:rsid w:val="00707B0A"/>
    <w:rsid w:val="007121B6"/>
    <w:rsid w:val="00723185"/>
    <w:rsid w:val="007702FB"/>
    <w:rsid w:val="0077107A"/>
    <w:rsid w:val="007C7303"/>
    <w:rsid w:val="007F7BA5"/>
    <w:rsid w:val="00800D55"/>
    <w:rsid w:val="008113C8"/>
    <w:rsid w:val="0081256A"/>
    <w:rsid w:val="00815B6E"/>
    <w:rsid w:val="008321DC"/>
    <w:rsid w:val="0084603D"/>
    <w:rsid w:val="008508BA"/>
    <w:rsid w:val="008B5645"/>
    <w:rsid w:val="008C4E7E"/>
    <w:rsid w:val="009048BA"/>
    <w:rsid w:val="009B36EA"/>
    <w:rsid w:val="00A17240"/>
    <w:rsid w:val="00A52B90"/>
    <w:rsid w:val="00A6181F"/>
    <w:rsid w:val="00A653BA"/>
    <w:rsid w:val="00A67ECA"/>
    <w:rsid w:val="00AD224F"/>
    <w:rsid w:val="00AE167F"/>
    <w:rsid w:val="00AF0781"/>
    <w:rsid w:val="00B07147"/>
    <w:rsid w:val="00B3062B"/>
    <w:rsid w:val="00B3659B"/>
    <w:rsid w:val="00B527C5"/>
    <w:rsid w:val="00B60E2C"/>
    <w:rsid w:val="00B92448"/>
    <w:rsid w:val="00B97D86"/>
    <w:rsid w:val="00C07BBF"/>
    <w:rsid w:val="00C25744"/>
    <w:rsid w:val="00C52BEE"/>
    <w:rsid w:val="00C57DB7"/>
    <w:rsid w:val="00C72F4A"/>
    <w:rsid w:val="00CA3CBB"/>
    <w:rsid w:val="00CB00F4"/>
    <w:rsid w:val="00CD67C9"/>
    <w:rsid w:val="00D22DBF"/>
    <w:rsid w:val="00D3249F"/>
    <w:rsid w:val="00D37E85"/>
    <w:rsid w:val="00D61AEA"/>
    <w:rsid w:val="00D86040"/>
    <w:rsid w:val="00DB33C5"/>
    <w:rsid w:val="00DC5019"/>
    <w:rsid w:val="00E100DF"/>
    <w:rsid w:val="00E148AB"/>
    <w:rsid w:val="00E21BC7"/>
    <w:rsid w:val="00E21CBE"/>
    <w:rsid w:val="00E2414F"/>
    <w:rsid w:val="00E57C06"/>
    <w:rsid w:val="00E61C58"/>
    <w:rsid w:val="00E65E47"/>
    <w:rsid w:val="00E951DA"/>
    <w:rsid w:val="00EB33D0"/>
    <w:rsid w:val="00EB71F1"/>
    <w:rsid w:val="00EE5507"/>
    <w:rsid w:val="00F01A09"/>
    <w:rsid w:val="00F13D5C"/>
    <w:rsid w:val="00F145B8"/>
    <w:rsid w:val="00F62CBC"/>
    <w:rsid w:val="00F70523"/>
    <w:rsid w:val="00FB20FB"/>
    <w:rsid w:val="00FC60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00F0D5"/>
  <w15:chartTrackingRefBased/>
  <w15:docId w15:val="{7E6303B9-7439-41A0-AF7D-00ACEFC97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24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924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24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24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24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24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24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24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24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924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24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24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24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24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24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24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24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2448"/>
    <w:rPr>
      <w:rFonts w:eastAsiaTheme="majorEastAsia" w:cstheme="majorBidi"/>
      <w:color w:val="272727" w:themeColor="text1" w:themeTint="D8"/>
    </w:rPr>
  </w:style>
  <w:style w:type="paragraph" w:styleId="Title">
    <w:name w:val="Title"/>
    <w:basedOn w:val="Normal"/>
    <w:next w:val="Normal"/>
    <w:link w:val="TitleChar"/>
    <w:uiPriority w:val="10"/>
    <w:qFormat/>
    <w:rsid w:val="00B924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24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24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24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2448"/>
    <w:pPr>
      <w:spacing w:before="160"/>
      <w:jc w:val="center"/>
    </w:pPr>
    <w:rPr>
      <w:i/>
      <w:iCs/>
      <w:color w:val="404040" w:themeColor="text1" w:themeTint="BF"/>
    </w:rPr>
  </w:style>
  <w:style w:type="character" w:customStyle="1" w:styleId="QuoteChar">
    <w:name w:val="Quote Char"/>
    <w:basedOn w:val="DefaultParagraphFont"/>
    <w:link w:val="Quote"/>
    <w:uiPriority w:val="29"/>
    <w:rsid w:val="00B92448"/>
    <w:rPr>
      <w:i/>
      <w:iCs/>
      <w:color w:val="404040" w:themeColor="text1" w:themeTint="BF"/>
    </w:rPr>
  </w:style>
  <w:style w:type="paragraph" w:styleId="ListParagraph">
    <w:name w:val="List Paragraph"/>
    <w:basedOn w:val="Normal"/>
    <w:uiPriority w:val="34"/>
    <w:qFormat/>
    <w:rsid w:val="00B92448"/>
    <w:pPr>
      <w:ind w:left="720"/>
      <w:contextualSpacing/>
    </w:pPr>
  </w:style>
  <w:style w:type="character" w:styleId="IntenseEmphasis">
    <w:name w:val="Intense Emphasis"/>
    <w:basedOn w:val="DefaultParagraphFont"/>
    <w:uiPriority w:val="21"/>
    <w:qFormat/>
    <w:rsid w:val="00B92448"/>
    <w:rPr>
      <w:i/>
      <w:iCs/>
      <w:color w:val="0F4761" w:themeColor="accent1" w:themeShade="BF"/>
    </w:rPr>
  </w:style>
  <w:style w:type="paragraph" w:styleId="IntenseQuote">
    <w:name w:val="Intense Quote"/>
    <w:basedOn w:val="Normal"/>
    <w:next w:val="Normal"/>
    <w:link w:val="IntenseQuoteChar"/>
    <w:uiPriority w:val="30"/>
    <w:qFormat/>
    <w:rsid w:val="00B924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2448"/>
    <w:rPr>
      <w:i/>
      <w:iCs/>
      <w:color w:val="0F4761" w:themeColor="accent1" w:themeShade="BF"/>
    </w:rPr>
  </w:style>
  <w:style w:type="character" w:styleId="IntenseReference">
    <w:name w:val="Intense Reference"/>
    <w:basedOn w:val="DefaultParagraphFont"/>
    <w:uiPriority w:val="32"/>
    <w:qFormat/>
    <w:rsid w:val="00B92448"/>
    <w:rPr>
      <w:b/>
      <w:bCs/>
      <w:smallCaps/>
      <w:color w:val="0F4761" w:themeColor="accent1" w:themeShade="BF"/>
      <w:spacing w:val="5"/>
    </w:rPr>
  </w:style>
  <w:style w:type="paragraph" w:styleId="Header">
    <w:name w:val="header"/>
    <w:basedOn w:val="Normal"/>
    <w:link w:val="HeaderChar"/>
    <w:uiPriority w:val="99"/>
    <w:unhideWhenUsed/>
    <w:rsid w:val="00B924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2448"/>
  </w:style>
  <w:style w:type="paragraph" w:styleId="Footer">
    <w:name w:val="footer"/>
    <w:basedOn w:val="Normal"/>
    <w:link w:val="FooterChar"/>
    <w:uiPriority w:val="99"/>
    <w:unhideWhenUsed/>
    <w:rsid w:val="00B924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2448"/>
  </w:style>
  <w:style w:type="character" w:styleId="Hyperlink">
    <w:name w:val="Hyperlink"/>
    <w:basedOn w:val="DefaultParagraphFont"/>
    <w:uiPriority w:val="99"/>
    <w:unhideWhenUsed/>
    <w:rsid w:val="00AF0781"/>
    <w:rPr>
      <w:color w:val="467886" w:themeColor="hyperlink"/>
      <w:u w:val="single"/>
    </w:rPr>
  </w:style>
  <w:style w:type="character" w:styleId="UnresolvedMention">
    <w:name w:val="Unresolved Mention"/>
    <w:basedOn w:val="DefaultParagraphFont"/>
    <w:uiPriority w:val="99"/>
    <w:semiHidden/>
    <w:unhideWhenUsed/>
    <w:rsid w:val="00D37E85"/>
    <w:rPr>
      <w:color w:val="605E5C"/>
      <w:shd w:val="clear" w:color="auto" w:fill="E1DFDD"/>
    </w:rPr>
  </w:style>
  <w:style w:type="table" w:styleId="TableGrid">
    <w:name w:val="Table Grid"/>
    <w:basedOn w:val="TableNormal"/>
    <w:uiPriority w:val="39"/>
    <w:rsid w:val="008460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7D0048-D267-44E7-8693-CECA0EDDF7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2</Pages>
  <Words>810</Words>
  <Characters>4919</Characters>
  <Application>Microsoft Office Word</Application>
  <DocSecurity>0</DocSecurity>
  <Lines>91</Lines>
  <Paragraphs>70</Paragraphs>
  <ScaleCrop>false</ScaleCrop>
  <HeadingPairs>
    <vt:vector size="2" baseType="variant">
      <vt:variant>
        <vt:lpstr>Title</vt:lpstr>
      </vt:variant>
      <vt:variant>
        <vt:i4>1</vt:i4>
      </vt:variant>
    </vt:vector>
  </HeadingPairs>
  <TitlesOfParts>
    <vt:vector size="1" baseType="lpstr">
      <vt:lpstr>bUILDING oFFICIALS ASSOCIATION OF MISSISSIPPI</vt:lpstr>
    </vt:vector>
  </TitlesOfParts>
  <Company/>
  <LinksUpToDate>false</LinksUpToDate>
  <CharactersWithSpaces>5659</CharactersWithSpaces>
  <SharedDoc>false</SharedDoc>
  <HLinks>
    <vt:vector size="12" baseType="variant">
      <vt:variant>
        <vt:i4>1572917</vt:i4>
      </vt:variant>
      <vt:variant>
        <vt:i4>3</vt:i4>
      </vt:variant>
      <vt:variant>
        <vt:i4>0</vt:i4>
      </vt:variant>
      <vt:variant>
        <vt:i4>5</vt:i4>
      </vt:variant>
      <vt:variant>
        <vt:lpwstr>mailto:Amyheath@cityofpetal.com</vt:lpwstr>
      </vt:variant>
      <vt:variant>
        <vt:lpwstr/>
      </vt:variant>
      <vt:variant>
        <vt:i4>2687063</vt:i4>
      </vt:variant>
      <vt:variant>
        <vt:i4>0</vt:i4>
      </vt:variant>
      <vt:variant>
        <vt:i4>0</vt:i4>
      </vt:variant>
      <vt:variant>
        <vt:i4>5</vt:i4>
      </vt:variant>
      <vt:variant>
        <vt:lpwstr>mailto:Drew.smith@ridgelandms.org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oFFICIALS ASSOCIATION OF MISSISSIPPI</dc:title>
  <dc:subject/>
  <dc:creator>Ashley Thurman</dc:creator>
  <cp:keywords/>
  <dc:description/>
  <cp:lastModifiedBy>Ashley Haddox</cp:lastModifiedBy>
  <cp:revision>19</cp:revision>
  <cp:lastPrinted>2026-07-17T21:18:00Z</cp:lastPrinted>
  <dcterms:created xsi:type="dcterms:W3CDTF">2026-07-17T20:33:00Z</dcterms:created>
  <dcterms:modified xsi:type="dcterms:W3CDTF">2026-08-26T14:46:00Z</dcterms:modified>
</cp:coreProperties>
</file>