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BF11" w14:textId="77777777" w:rsidR="00212FE1" w:rsidRPr="00212FE1" w:rsidRDefault="00212FE1" w:rsidP="00BF218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2180AC"/>
          <w:kern w:val="0"/>
          <w:sz w:val="30"/>
          <w:szCs w:val="30"/>
          <w14:ligatures w14:val="none"/>
        </w:rPr>
      </w:pPr>
      <w:r w:rsidRPr="00212FE1">
        <w:rPr>
          <w:rFonts w:ascii="inherit" w:eastAsia="Times New Roman" w:hAnsi="inherit" w:cs="Arial"/>
          <w:b/>
          <w:bCs/>
          <w:color w:val="000000" w:themeColor="text1"/>
          <w:kern w:val="0"/>
          <w:sz w:val="48"/>
          <w:szCs w:val="48"/>
          <w:bdr w:val="none" w:sz="0" w:space="0" w:color="auto" w:frame="1"/>
          <w14:ligatures w14:val="none"/>
        </w:rPr>
        <w:t>Daily Schedule</w:t>
      </w:r>
      <w:r w:rsidRPr="00212FE1">
        <w:rPr>
          <w:rFonts w:ascii="inherit" w:eastAsia="Times New Roman" w:hAnsi="inherit" w:cs="Arial"/>
          <w:color w:val="8811D8"/>
          <w:kern w:val="0"/>
          <w:sz w:val="40"/>
          <w:szCs w:val="40"/>
          <w:bdr w:val="none" w:sz="0" w:space="0" w:color="auto" w:frame="1"/>
          <w14:ligatures w14:val="none"/>
        </w:rPr>
        <w:br/>
      </w:r>
    </w:p>
    <w:p w14:paraId="30D4DD05" w14:textId="77777777" w:rsidR="00823369" w:rsidRDefault="00BF218F" w:rsidP="00BF218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 w:rsidRPr="00823369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br/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7:30-8: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15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       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Breakfast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8:00-9:00       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Free play/Clean up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9:00-10.00      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Preschool Learning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 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  <w:t>10:00-10: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15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   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Morning Snack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  <w:t>10: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15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-1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1:30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    Outdoor Play (weather permitting)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  <w:t>1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1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: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3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0-12: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0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0     Lunch Time</w:t>
      </w:r>
    </w:p>
    <w:p w14:paraId="08F29301" w14:textId="1C4FCB72" w:rsidR="00BF218F" w:rsidRPr="00823369" w:rsidRDefault="00823369" w:rsidP="00BF218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12:00-12:30      Reading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  <w:t>12:30</w:t>
      </w:r>
      <w:r w:rsidR="00BF218F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-2:30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     </w:t>
      </w:r>
      <w:r w:rsidR="00BF218F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Rest Time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="00BF218F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3:00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-3:30        Afternoon Snack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="00BF218F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3:30</w:t>
      </w:r>
      <w:r w:rsidR="00BF218F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-5:00        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Outside Play (weather permitting)</w:t>
      </w:r>
    </w:p>
    <w:p w14:paraId="15979518" w14:textId="2432A2E9" w:rsidR="00212FE1" w:rsidRPr="00823369" w:rsidRDefault="00BF218F" w:rsidP="00BF218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5:00-5:30        Cleanup/Pick up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* Diapers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are done as needed</w:t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.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* Potty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time is done as needed, specific to each child.</w:t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</w:r>
      <w:r w:rsidR="00212FE1" w:rsidRPr="0082336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br/>
        <w:t xml:space="preserve">* The daily schedule is based on the demands of the children and may be altered to fit the needs of the daycare and children.  </w:t>
      </w:r>
    </w:p>
    <w:p w14:paraId="6BA49BA2" w14:textId="77777777" w:rsidR="00212FE1" w:rsidRPr="00823369" w:rsidRDefault="00212FE1">
      <w:pPr>
        <w:rPr>
          <w:sz w:val="28"/>
          <w:szCs w:val="28"/>
        </w:rPr>
      </w:pPr>
    </w:p>
    <w:sectPr w:rsidR="00212FE1" w:rsidRPr="00823369" w:rsidSect="00BF21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E1"/>
    <w:rsid w:val="00212FE1"/>
    <w:rsid w:val="00823369"/>
    <w:rsid w:val="00BF218F"/>
    <w:rsid w:val="00F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B68B"/>
  <w15:chartTrackingRefBased/>
  <w15:docId w15:val="{4E690709-2507-48AE-BCAB-FCFB67D4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3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1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0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9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Pryor</dc:creator>
  <cp:keywords/>
  <dc:description/>
  <cp:lastModifiedBy>The chosen one The one</cp:lastModifiedBy>
  <cp:revision>2</cp:revision>
  <dcterms:created xsi:type="dcterms:W3CDTF">2026-05-05T17:09:00Z</dcterms:created>
  <dcterms:modified xsi:type="dcterms:W3CDTF">2026-05-05T17:09:00Z</dcterms:modified>
</cp:coreProperties>
</file>