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0668" w14:textId="3C61B51D" w:rsidR="00CF70A8" w:rsidRDefault="00EA25A0">
      <w:r>
        <w:t xml:space="preserve">                                                                                                                                     </w:t>
      </w:r>
    </w:p>
    <w:p w14:paraId="7E211DD3" w14:textId="0B6DDB40" w:rsidR="00EA25A0" w:rsidRDefault="00B629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C01A7A" wp14:editId="617EA2C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392680" cy="10134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6DC1" w14:textId="4BFFB513" w:rsidR="00B62946" w:rsidRDefault="00B62946" w:rsidP="00B6294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30C93" wp14:editId="14C6660C">
                                  <wp:extent cx="2202180" cy="962660"/>
                                  <wp:effectExtent l="0" t="0" r="762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8525" cy="969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01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188.4pt;height:79.8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">
                <v:textbox>
                  <w:txbxContent>
                    <w:p w14:paraId="51126DC1" w14:textId="4BFFB513" w:rsidR="00B62946" w:rsidRDefault="00B62946" w:rsidP="00B6294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F30C93" wp14:editId="14C6660C">
                            <wp:extent cx="2202180" cy="962660"/>
                            <wp:effectExtent l="0" t="0" r="762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8525" cy="969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5A0">
        <w:t xml:space="preserve">                                               </w:t>
      </w:r>
    </w:p>
    <w:p w14:paraId="3B538C9D" w14:textId="57518D5D" w:rsidR="00EA25A0" w:rsidRDefault="00EA25A0" w:rsidP="004F6F73">
      <w:pPr>
        <w:jc w:val="center"/>
      </w:pPr>
    </w:p>
    <w:p w14:paraId="650184E1" w14:textId="52BFB0E7" w:rsidR="00EA25A0" w:rsidRDefault="00EA25A0"/>
    <w:p w14:paraId="4F35198C" w14:textId="377F89F3" w:rsidR="00EA25A0" w:rsidRDefault="00EA25A0"/>
    <w:p w14:paraId="06E9EB62" w14:textId="41CA4111" w:rsidR="00EA25A0" w:rsidRDefault="00EA25A0"/>
    <w:p w14:paraId="7C139175" w14:textId="3C113063" w:rsidR="00EA25A0" w:rsidRDefault="00EA25A0"/>
    <w:p w14:paraId="08D95E17" w14:textId="32DC3E30" w:rsidR="00EA25A0" w:rsidRDefault="00EA25A0"/>
    <w:p w14:paraId="6417A1DE" w14:textId="20B6427A" w:rsidR="00EA25A0" w:rsidRDefault="00B629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C531A" wp14:editId="340416F9">
                <wp:simplePos x="0" y="0"/>
                <wp:positionH relativeFrom="column">
                  <wp:posOffset>1684020</wp:posOffset>
                </wp:positionH>
                <wp:positionV relativeFrom="paragraph">
                  <wp:posOffset>7620</wp:posOffset>
                </wp:positionV>
                <wp:extent cx="3025140" cy="4953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18F96" w14:textId="77777777" w:rsidR="00F15DBF" w:rsidRDefault="00F15DBF" w:rsidP="003D081D">
                            <w:pPr>
                              <w:jc w:val="center"/>
                            </w:pPr>
                            <w:r>
                              <w:t>PUBLIC NOTICE</w:t>
                            </w:r>
                          </w:p>
                          <w:p w14:paraId="0961231E" w14:textId="739B61A4" w:rsidR="00FE6B96" w:rsidRDefault="00F15DBF" w:rsidP="003D081D">
                            <w:pPr>
                              <w:jc w:val="center"/>
                            </w:pPr>
                            <w:r>
                              <w:t>SALE OF REAL ESTATE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531A" id="_x0000_s1027" type="#_x0000_t202" style="position:absolute;margin-left:132.6pt;margin-top:.6pt;width:238.2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">
                <v:textbox>
                  <w:txbxContent>
                    <w:p w14:paraId="43A18F96" w14:textId="77777777" w:rsidR="00F15DBF" w:rsidRDefault="00F15DBF" w:rsidP="003D081D">
                      <w:pPr>
                        <w:jc w:val="center"/>
                      </w:pPr>
                      <w:r>
                        <w:t>PUBLIC NOTICE</w:t>
                      </w:r>
                    </w:p>
                    <w:p w14:paraId="0961231E" w14:textId="739B61A4" w:rsidR="00FE6B96" w:rsidRDefault="00F15DBF" w:rsidP="003D081D">
                      <w:pPr>
                        <w:jc w:val="center"/>
                      </w:pPr>
                      <w:r>
                        <w:t>SALE OF REAL ESTATE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</w:p>
    <w:p w14:paraId="0B20F38D" w14:textId="0A2C28AA" w:rsidR="00B62946" w:rsidRDefault="00B62946"/>
    <w:p w14:paraId="5B20BD53" w14:textId="120C0281" w:rsidR="00B62946" w:rsidRDefault="00B62946"/>
    <w:p w14:paraId="71C8D12C" w14:textId="77777777" w:rsidR="00B62946" w:rsidRDefault="00B62946"/>
    <w:p w14:paraId="2880B25B" w14:textId="3FEC0857" w:rsidR="00EA25A0" w:rsidRDefault="00EA25A0"/>
    <w:p w14:paraId="6DCBF689" w14:textId="77777777" w:rsidR="006A7E4C" w:rsidRDefault="00F15DBF" w:rsidP="00F15DBF">
      <w:pPr>
        <w:jc w:val="center"/>
      </w:pPr>
      <w:r>
        <w:t xml:space="preserve">THE VILLAGE OF BEACH CITY IS ACCEPTING SEALED BIDS FOR </w:t>
      </w:r>
      <w:r w:rsidR="00293E2A">
        <w:t xml:space="preserve">A 2.50 ACRE PARCEL </w:t>
      </w:r>
      <w:r w:rsidR="004D6B26">
        <w:t xml:space="preserve">THAT IS NO LONGER NEEDED FOR </w:t>
      </w:r>
      <w:r w:rsidR="00FE30C2">
        <w:t>MUNICIPAL</w:t>
      </w:r>
      <w:r w:rsidR="004D6B26">
        <w:t xml:space="preserve"> PURPOSES. </w:t>
      </w:r>
      <w:r w:rsidR="003D081D">
        <w:t xml:space="preserve">THE </w:t>
      </w:r>
      <w:r w:rsidR="004D6B26">
        <w:t xml:space="preserve">PROPERTY IS </w:t>
      </w:r>
      <w:r w:rsidR="00293E2A">
        <w:t xml:space="preserve">LOCATED ON MANCHESTER AVE </w:t>
      </w:r>
      <w:r w:rsidR="004D6B26">
        <w:t xml:space="preserve">(STATE ROUTE 93) </w:t>
      </w:r>
      <w:r w:rsidR="00293E2A">
        <w:t xml:space="preserve">IN SUGARCREEK TOWNSHIP, STARK COUNTY OHIO. </w:t>
      </w:r>
      <w:r w:rsidR="004D6B26">
        <w:t>THE PARCEL NUMBER FOR THE PROPERTY IS 67-04195</w:t>
      </w:r>
      <w:r w:rsidR="00EF2878">
        <w:t xml:space="preserve">. THE PROPERTY WILL BE SOLD </w:t>
      </w:r>
      <w:r w:rsidR="000208FE">
        <w:t xml:space="preserve">AND TRANSFERRED </w:t>
      </w:r>
      <w:r w:rsidR="00EF2878">
        <w:t>AS IS</w:t>
      </w:r>
      <w:r w:rsidR="00471D28">
        <w:t>, WITHOUT WARRANTY OR GUARANTEE, BY QUIT-CLAIM DEED,</w:t>
      </w:r>
      <w:r w:rsidR="00EF2878">
        <w:t xml:space="preserve"> </w:t>
      </w:r>
      <w:r w:rsidR="00632304">
        <w:t>AND IS LOCATED AT 9912 MANCHESTER AVE SW</w:t>
      </w:r>
      <w:r w:rsidR="00471D28">
        <w:t>,</w:t>
      </w:r>
      <w:r w:rsidR="00632304">
        <w:t xml:space="preserve"> BEACH CITY, OHIO 44608. </w:t>
      </w:r>
      <w:r w:rsidR="006A7E4C">
        <w:t xml:space="preserve">TO BE CONSIDERED, BIDS MUST BE SUBMITTED ON COMPLETED BID FORMS AVAILABLE ONLINE AT WWW.BEACHCITYOHIO.ORG AND AT BEACH CITY VILLAGE HALL (105 E. MAIN ST., BEACH CITY, OHIO 44608). </w:t>
      </w:r>
    </w:p>
    <w:p w14:paraId="3F66AA3E" w14:textId="77777777" w:rsidR="006A7E4C" w:rsidRDefault="006A7E4C" w:rsidP="00F15DBF">
      <w:pPr>
        <w:jc w:val="center"/>
      </w:pPr>
    </w:p>
    <w:p w14:paraId="3A81D372" w14:textId="44BDC621" w:rsidR="00C3469A" w:rsidRDefault="00632304" w:rsidP="00F15DBF">
      <w:pPr>
        <w:jc w:val="center"/>
      </w:pPr>
      <w:r>
        <w:t>THE DEADLINE TO RECEIVE BIDS IS FRIDAY SEPTEMBER 16</w:t>
      </w:r>
      <w:r w:rsidR="00C3469A">
        <w:t>,</w:t>
      </w:r>
      <w:r>
        <w:t xml:space="preserve"> </w:t>
      </w:r>
      <w:proofErr w:type="gramStart"/>
      <w:r>
        <w:t>2022</w:t>
      </w:r>
      <w:proofErr w:type="gramEnd"/>
      <w:r w:rsidR="00471D28">
        <w:t xml:space="preserve"> AT 4:00 P.M</w:t>
      </w:r>
      <w:r>
        <w:t>. BIDS WILL BE OPENED DURING COUNCIL MEETING ON MONDAY SEPTEMBER 19</w:t>
      </w:r>
      <w:r w:rsidR="00C3469A">
        <w:t>, 2022</w:t>
      </w:r>
      <w:r w:rsidR="00427FC8">
        <w:t>.</w:t>
      </w:r>
      <w:r w:rsidR="00DA3769">
        <w:t xml:space="preserve"> BEACH CITY RESERVES THE RIGHT TO REJECT ANY AND ALL BIDS DEEMED UNSATISFACTORY TO COUNCIL.</w:t>
      </w:r>
    </w:p>
    <w:p w14:paraId="52DCBE8C" w14:textId="77777777" w:rsidR="00471D28" w:rsidRDefault="00471D28" w:rsidP="00F15DBF">
      <w:pPr>
        <w:jc w:val="center"/>
      </w:pPr>
    </w:p>
    <w:p w14:paraId="1CCFA5A8" w14:textId="77777777" w:rsidR="00C3469A" w:rsidRDefault="00C3469A" w:rsidP="00F15DBF">
      <w:pPr>
        <w:jc w:val="center"/>
      </w:pPr>
    </w:p>
    <w:p w14:paraId="27D37BA2" w14:textId="7533586E" w:rsidR="00285D59" w:rsidRDefault="00A37773" w:rsidP="00666315">
      <w:pPr>
        <w:jc w:val="center"/>
      </w:pPr>
      <w:r>
        <w:t xml:space="preserve">THE VILLAGE OF BEACH CITY IS ACCEPTING SEALED BIDS FOR A </w:t>
      </w:r>
      <w:r w:rsidR="00A01124">
        <w:t xml:space="preserve">0.23 ACRE PARCEL OF </w:t>
      </w:r>
      <w:r w:rsidR="00FE30C2">
        <w:t xml:space="preserve">THAT IS NO LONGER NEEDED FOR MUNICIPAL PURPOSES. THE </w:t>
      </w:r>
      <w:r>
        <w:t xml:space="preserve">PROPERTY </w:t>
      </w:r>
      <w:r w:rsidR="00FE30C2">
        <w:t xml:space="preserve">IS </w:t>
      </w:r>
      <w:r>
        <w:t>LOCATED AT 303 EAST MAIN ST.</w:t>
      </w:r>
      <w:r w:rsidR="00471D28">
        <w:t>,</w:t>
      </w:r>
      <w:r>
        <w:t xml:space="preserve"> BEACH CITY, OHIO 44608</w:t>
      </w:r>
      <w:r w:rsidR="00B01224">
        <w:t>. THE</w:t>
      </w:r>
      <w:r w:rsidR="0095152B">
        <w:t xml:space="preserve"> PARCEL </w:t>
      </w:r>
      <w:r w:rsidR="00B01224">
        <w:t xml:space="preserve">NUMBER FOR THE PROPERTY IS </w:t>
      </w:r>
      <w:r w:rsidR="0095152B">
        <w:t>69-00293</w:t>
      </w:r>
      <w:r w:rsidR="00565B63">
        <w:t xml:space="preserve">. THERE IS A TWO STORY, THREE BEDROOM, ONE BATH HOME WITH A TWO CAR DETACHED GARAGE ON THE PROPERTY. </w:t>
      </w:r>
      <w:r w:rsidR="00427FC8">
        <w:t>THIS PROPERTY WILL BE SOLD</w:t>
      </w:r>
      <w:r w:rsidR="000208FE">
        <w:t xml:space="preserve"> AND TRANSFERRED</w:t>
      </w:r>
      <w:r w:rsidR="00427FC8">
        <w:t xml:space="preserve"> AS IS</w:t>
      </w:r>
      <w:r w:rsidR="00666315">
        <w:t>, WITHOUT WARRANTY OR GUARANTEE, BY QUIT-CLAIM DEED</w:t>
      </w:r>
      <w:r w:rsidR="00427FC8">
        <w:t>.</w:t>
      </w:r>
      <w:r w:rsidR="00565B63">
        <w:t xml:space="preserve"> </w:t>
      </w:r>
      <w:r w:rsidR="006A7E4C">
        <w:t xml:space="preserve">TO BE CONSIDERED, </w:t>
      </w:r>
      <w:r w:rsidR="00CB6684">
        <w:t>BIDS MUST BE SUBMITTED ON</w:t>
      </w:r>
      <w:r w:rsidR="006A7E4C">
        <w:t xml:space="preserve"> COMPLETED BID FORMS </w:t>
      </w:r>
      <w:r w:rsidR="00666315">
        <w:t>AVAILABLE ONLINE AT WWW.BEACHCITYOHIO.ORG AND AT BEACH CITY VILLAGE HALL (105 E. MAIN ST., BEACH CITY, OHIO 44608)</w:t>
      </w:r>
      <w:r w:rsidR="00541D1E">
        <w:t xml:space="preserve">. </w:t>
      </w:r>
      <w:r w:rsidR="00666315">
        <w:t>TO MAKE AN APPOINTMENT TO VIEW THE PROPERTY, CONTACT</w:t>
      </w:r>
      <w:r w:rsidR="00541D1E">
        <w:t xml:space="preserve"> THE VILLAGE ADMINISTRATOR AT 330-756-2011</w:t>
      </w:r>
      <w:r w:rsidR="00666315">
        <w:t>.</w:t>
      </w:r>
    </w:p>
    <w:p w14:paraId="2202DBBB" w14:textId="77777777" w:rsidR="00285D59" w:rsidRDefault="00285D59" w:rsidP="00666315">
      <w:pPr>
        <w:jc w:val="center"/>
      </w:pPr>
    </w:p>
    <w:p w14:paraId="115CC10C" w14:textId="638E0D2D" w:rsidR="00541D1E" w:rsidRDefault="00541D1E" w:rsidP="00666315">
      <w:pPr>
        <w:jc w:val="center"/>
      </w:pPr>
      <w:r>
        <w:t xml:space="preserve">THE DEADLINE TO RECEIVE BIDS </w:t>
      </w:r>
      <w:r w:rsidR="00427FC8">
        <w:t>IS FRIDAY SEPTEMBER 16, 2022</w:t>
      </w:r>
      <w:r w:rsidR="00285D59">
        <w:t xml:space="preserve"> AT 4:00 </w:t>
      </w:r>
      <w:proofErr w:type="gramStart"/>
      <w:r w:rsidR="00285D59">
        <w:t>P.M.</w:t>
      </w:r>
      <w:r w:rsidR="00427FC8">
        <w:t>.</w:t>
      </w:r>
      <w:proofErr w:type="gramEnd"/>
      <w:r w:rsidR="00427FC8">
        <w:t xml:space="preserve"> BIDS WILL BE OPENED DURING COUNCIL MEETING ON MONDAY SEPTEMBER 19, 2022.</w:t>
      </w:r>
      <w:r w:rsidR="00DA3769" w:rsidRPr="00DA3769">
        <w:t xml:space="preserve"> </w:t>
      </w:r>
      <w:r w:rsidR="00DA3769">
        <w:t>BEACH CITY RESERVES THE RIGHT TO REJECT ANY AND ALL BIDS DEEMED UNSATISFACTORY TO COUNCIL.</w:t>
      </w:r>
    </w:p>
    <w:p w14:paraId="2806F8AB" w14:textId="77777777" w:rsidR="00407B5D" w:rsidRDefault="00407B5D"/>
    <w:p w14:paraId="48959D55" w14:textId="77777777" w:rsidR="00407B5D" w:rsidRDefault="00407B5D"/>
    <w:p w14:paraId="25B523CA" w14:textId="77777777" w:rsidR="00FB5517" w:rsidRDefault="00FB5517"/>
    <w:p w14:paraId="4E2D96A5" w14:textId="77777777" w:rsidR="00FB5517" w:rsidRDefault="00FB5517"/>
    <w:p w14:paraId="1B09920B" w14:textId="77777777" w:rsidR="00FB5517" w:rsidRDefault="00FB5517"/>
    <w:p w14:paraId="4B4BB9F2" w14:textId="77777777" w:rsidR="00FB5517" w:rsidRDefault="00FB5517"/>
    <w:p w14:paraId="54191F1F" w14:textId="77777777" w:rsidR="00FB5517" w:rsidRDefault="00FB5517"/>
    <w:p w14:paraId="3CAE9EF5" w14:textId="77777777" w:rsidR="00FB5517" w:rsidRDefault="00FB5517"/>
    <w:p w14:paraId="4654D069" w14:textId="77777777" w:rsidR="00FB5517" w:rsidRDefault="00FB5517"/>
    <w:p w14:paraId="3B77C816" w14:textId="77777777" w:rsidR="00FB5517" w:rsidRDefault="00FB5517"/>
    <w:p w14:paraId="2CFFD8C5" w14:textId="77777777" w:rsidR="00FB5517" w:rsidRDefault="00FB5517"/>
    <w:p w14:paraId="1E9DF460" w14:textId="77777777" w:rsidR="00FB5517" w:rsidRDefault="00FB5517"/>
    <w:p w14:paraId="2EF8C25D" w14:textId="77777777" w:rsidR="00FB5517" w:rsidRDefault="00FB5517"/>
    <w:p w14:paraId="34A1DE67" w14:textId="77777777" w:rsidR="00FB5517" w:rsidRDefault="00FB5517"/>
    <w:p w14:paraId="195F349F" w14:textId="77777777" w:rsidR="00FB5517" w:rsidRDefault="00FB5517"/>
    <w:p w14:paraId="6779F2F2" w14:textId="77777777" w:rsidR="00FB5517" w:rsidRDefault="00FB5517"/>
    <w:p w14:paraId="1F9210EB" w14:textId="77777777" w:rsidR="00FB5517" w:rsidRDefault="00FB5517"/>
    <w:p w14:paraId="2B2881F7" w14:textId="77777777" w:rsidR="00FB5517" w:rsidRDefault="00FB5517"/>
    <w:p w14:paraId="6BF5C643" w14:textId="77777777" w:rsidR="00FB5517" w:rsidRDefault="00FB5517"/>
    <w:p w14:paraId="4AFB2E18" w14:textId="77777777" w:rsidR="00FB5517" w:rsidRDefault="00FB5517"/>
    <w:p w14:paraId="02B92D30" w14:textId="77777777" w:rsidR="00FB5517" w:rsidRDefault="00FB5517"/>
    <w:p w14:paraId="4F9D45AD" w14:textId="77777777" w:rsidR="00FB5517" w:rsidRDefault="00FB5517"/>
    <w:p w14:paraId="5415C0B6" w14:textId="77777777" w:rsidR="00FB5517" w:rsidRDefault="00FB5517"/>
    <w:p w14:paraId="651A31F6" w14:textId="55677F83" w:rsidR="00FB5517" w:rsidRDefault="00407B5D">
      <w:r>
        <w:t>Thank</w:t>
      </w:r>
      <w:r w:rsidR="00FB5517">
        <w:t xml:space="preserve"> you</w:t>
      </w:r>
    </w:p>
    <w:p w14:paraId="661EA405" w14:textId="3131F895" w:rsidR="008E53CE" w:rsidRDefault="006A7E4C">
      <w:r>
        <w:pict w14:anchorId="1F1A7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1.5pt">
            <v:imagedata r:id="rId6" o:title=""/>
            <o:lock v:ext="edit" ungrouping="t" rotation="t" cropping="t" verticies="t" text="t" grouping="t"/>
            <o:signatureline v:ext="edit" id="{CC27BC10-C803-4C34-812D-10BD8B0D3CF2}" provid="{00000000-0000-0000-0000-000000000000}" o:suggestedsigner="Jim Spivey" o:suggestedsigner2="Village Administrator" o:suggestedsigneremail="vill-admin@beachcityohio.org" issignatureline="t"/>
          </v:shape>
        </w:pict>
      </w:r>
      <w:r w:rsidR="00407B5D">
        <w:t xml:space="preserve"> </w:t>
      </w:r>
    </w:p>
    <w:sectPr w:rsidR="008E53CE" w:rsidSect="00293E2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96"/>
    <w:rsid w:val="000208FE"/>
    <w:rsid w:val="00285D59"/>
    <w:rsid w:val="00293E2A"/>
    <w:rsid w:val="003D081D"/>
    <w:rsid w:val="00407B5D"/>
    <w:rsid w:val="00427FC8"/>
    <w:rsid w:val="00471D28"/>
    <w:rsid w:val="004D6B26"/>
    <w:rsid w:val="004F6F73"/>
    <w:rsid w:val="00541D1E"/>
    <w:rsid w:val="00565B63"/>
    <w:rsid w:val="00632304"/>
    <w:rsid w:val="00666315"/>
    <w:rsid w:val="006A7E4C"/>
    <w:rsid w:val="008E53CE"/>
    <w:rsid w:val="0095152B"/>
    <w:rsid w:val="009F5B6F"/>
    <w:rsid w:val="00A01124"/>
    <w:rsid w:val="00A37773"/>
    <w:rsid w:val="00B01224"/>
    <w:rsid w:val="00B62946"/>
    <w:rsid w:val="00C3469A"/>
    <w:rsid w:val="00CA34D1"/>
    <w:rsid w:val="00CB6684"/>
    <w:rsid w:val="00CF70A8"/>
    <w:rsid w:val="00D344BF"/>
    <w:rsid w:val="00DA3769"/>
    <w:rsid w:val="00EA25A0"/>
    <w:rsid w:val="00EF2878"/>
    <w:rsid w:val="00F15DBF"/>
    <w:rsid w:val="00FB5517"/>
    <w:rsid w:val="00FE30C2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3309476"/>
  <w15:chartTrackingRefBased/>
  <w15:docId w15:val="{704D1C11-DE51-4F5C-9287-EEF0A5A0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Laner</dc:creator>
  <cp:keywords/>
  <dc:description/>
  <cp:lastModifiedBy>Stephan Babik</cp:lastModifiedBy>
  <cp:revision>11</cp:revision>
  <cp:lastPrinted>2022-05-25T18:42:00Z</cp:lastPrinted>
  <dcterms:created xsi:type="dcterms:W3CDTF">2022-07-17T19:02:00Z</dcterms:created>
  <dcterms:modified xsi:type="dcterms:W3CDTF">2022-07-17T19:14:00Z</dcterms:modified>
</cp:coreProperties>
</file>