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AA09" w14:textId="39D33DD5" w:rsidR="00CE7861" w:rsidRDefault="00000000" w:rsidP="0042167E">
      <w:pPr>
        <w:pStyle w:val="Heading1"/>
        <w:jc w:val="center"/>
        <w:rPr>
          <w:color w:val="000000" w:themeColor="text1"/>
          <w:sz w:val="36"/>
          <w:szCs w:val="36"/>
        </w:rPr>
      </w:pPr>
      <w:r w:rsidRPr="0042167E">
        <w:rPr>
          <w:color w:val="000000" w:themeColor="text1"/>
          <w:sz w:val="36"/>
          <w:szCs w:val="36"/>
        </w:rPr>
        <w:t>Facilitator Observation Sheet</w:t>
      </w:r>
    </w:p>
    <w:p w14:paraId="331CEE98" w14:textId="77777777" w:rsidR="00CE7861" w:rsidRDefault="00000000" w:rsidP="0042167E">
      <w:pPr>
        <w:jc w:val="center"/>
        <w:rPr>
          <w:color w:val="000000" w:themeColor="text1"/>
          <w:sz w:val="26"/>
          <w:szCs w:val="26"/>
        </w:rPr>
      </w:pPr>
      <w:r w:rsidRPr="0042167E">
        <w:rPr>
          <w:color w:val="000000" w:themeColor="text1"/>
          <w:sz w:val="26"/>
          <w:szCs w:val="26"/>
        </w:rPr>
        <w:t>Session-Based Reflections for Bridge-Building and Civic Balance</w:t>
      </w:r>
    </w:p>
    <w:p w14:paraId="560B8BFA" w14:textId="77777777" w:rsidR="0042167E" w:rsidRPr="0042167E" w:rsidRDefault="0042167E">
      <w:pPr>
        <w:rPr>
          <w:color w:val="000000" w:themeColor="text1"/>
          <w:sz w:val="26"/>
          <w:szCs w:val="26"/>
        </w:rPr>
      </w:pPr>
    </w:p>
    <w:p w14:paraId="77F9FDBB" w14:textId="5D98BA58" w:rsidR="00CE7861" w:rsidRDefault="00000000" w:rsidP="0042167E">
      <w:pPr>
        <w:pStyle w:val="Heading2"/>
        <w:numPr>
          <w:ilvl w:val="0"/>
          <w:numId w:val="10"/>
        </w:numPr>
        <w:rPr>
          <w:color w:val="000000" w:themeColor="text1"/>
        </w:rPr>
      </w:pPr>
      <w:r w:rsidRPr="0042167E">
        <w:rPr>
          <w:color w:val="000000" w:themeColor="text1"/>
        </w:rPr>
        <w:t>Group Dynamics</w:t>
      </w:r>
    </w:p>
    <w:p w14:paraId="3D7571BA" w14:textId="77777777" w:rsidR="0042167E" w:rsidRPr="0042167E" w:rsidRDefault="0042167E" w:rsidP="0042167E"/>
    <w:p w14:paraId="4C87D7D5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Facilitator Name: __________________________</w:t>
      </w:r>
    </w:p>
    <w:p w14:paraId="126FEB9C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Date: ____________________</w:t>
      </w:r>
    </w:p>
    <w:p w14:paraId="6AAE825B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Session Title/Topic: __________________________</w:t>
      </w:r>
    </w:p>
    <w:p w14:paraId="43CBD039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Group Name or ID: __________________________</w:t>
      </w:r>
    </w:p>
    <w:p w14:paraId="3D9D7C56" w14:textId="77777777" w:rsidR="0042167E" w:rsidRDefault="0042167E">
      <w:pPr>
        <w:rPr>
          <w:color w:val="000000" w:themeColor="text1"/>
        </w:rPr>
      </w:pPr>
    </w:p>
    <w:p w14:paraId="6BFAFB35" w14:textId="77777777" w:rsidR="0042167E" w:rsidRDefault="0042167E">
      <w:pPr>
        <w:rPr>
          <w:color w:val="000000" w:themeColor="text1"/>
        </w:rPr>
      </w:pPr>
    </w:p>
    <w:p w14:paraId="7CFFFB83" w14:textId="5DB7B72C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Overall energy and engagement during the session:</w:t>
      </w:r>
    </w:p>
    <w:p w14:paraId="0360C482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Low  ☐ Moderate  ☐ High</w:t>
      </w:r>
    </w:p>
    <w:p w14:paraId="2F797C10" w14:textId="77777777" w:rsidR="0042167E" w:rsidRDefault="0042167E">
      <w:pPr>
        <w:rPr>
          <w:color w:val="000000" w:themeColor="text1"/>
        </w:rPr>
      </w:pPr>
    </w:p>
    <w:p w14:paraId="325F62B4" w14:textId="53BDB299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Group cohesion:</w:t>
      </w:r>
    </w:p>
    <w:p w14:paraId="105A6511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Fragmented  ☐ Somewhat connected  ☐ Strong sense of connection</w:t>
      </w:r>
    </w:p>
    <w:p w14:paraId="2B8E1325" w14:textId="77777777" w:rsidR="0042167E" w:rsidRDefault="0042167E">
      <w:pPr>
        <w:rPr>
          <w:color w:val="000000" w:themeColor="text1"/>
        </w:rPr>
      </w:pPr>
    </w:p>
    <w:p w14:paraId="76E3F033" w14:textId="62993B8A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Level of safety and trust in the group:</w:t>
      </w:r>
    </w:p>
    <w:p w14:paraId="2182C91E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Tense or guarded</w:t>
      </w:r>
      <w:r w:rsidRPr="0042167E">
        <w:rPr>
          <w:color w:val="000000" w:themeColor="text1"/>
        </w:rPr>
        <w:br/>
        <w:t>☐ Mixed (some openness, some resistance)</w:t>
      </w:r>
      <w:r w:rsidRPr="0042167E">
        <w:rPr>
          <w:color w:val="000000" w:themeColor="text1"/>
        </w:rPr>
        <w:br/>
        <w:t>☐ Open, respectful, and trusting</w:t>
      </w:r>
    </w:p>
    <w:p w14:paraId="6FD3D244" w14:textId="77777777" w:rsidR="0042167E" w:rsidRDefault="0042167E">
      <w:pPr>
        <w:rPr>
          <w:color w:val="000000" w:themeColor="text1"/>
        </w:rPr>
      </w:pPr>
    </w:p>
    <w:p w14:paraId="316A4FA7" w14:textId="04814F82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Examples of moments that shifted energy or built connection:</w:t>
      </w:r>
    </w:p>
    <w:p w14:paraId="567E85A5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4ED9EBD3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1938D22D" w14:textId="77777777" w:rsidR="00CE7861" w:rsidRPr="0042167E" w:rsidRDefault="00000000">
      <w:pPr>
        <w:pStyle w:val="Heading2"/>
        <w:rPr>
          <w:color w:val="000000" w:themeColor="text1"/>
        </w:rPr>
      </w:pPr>
      <w:r w:rsidRPr="0042167E">
        <w:rPr>
          <w:color w:val="000000" w:themeColor="text1"/>
        </w:rPr>
        <w:lastRenderedPageBreak/>
        <w:t>2. Participant Behaviors &amp; Contributions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2167E" w:rsidRPr="0042167E" w14:paraId="56836E4B" w14:textId="77777777">
        <w:tc>
          <w:tcPr>
            <w:tcW w:w="2160" w:type="dxa"/>
          </w:tcPr>
          <w:p w14:paraId="33E3B7A1" w14:textId="77777777" w:rsidR="00CE7861" w:rsidRPr="0042167E" w:rsidRDefault="00000000">
            <w:pPr>
              <w:rPr>
                <w:color w:val="000000" w:themeColor="text1"/>
              </w:rPr>
            </w:pPr>
            <w:r w:rsidRPr="0042167E">
              <w:rPr>
                <w:color w:val="000000" w:themeColor="text1"/>
              </w:rPr>
              <w:t>Name / Initials</w:t>
            </w:r>
          </w:p>
        </w:tc>
        <w:tc>
          <w:tcPr>
            <w:tcW w:w="2160" w:type="dxa"/>
          </w:tcPr>
          <w:p w14:paraId="42086691" w14:textId="77777777" w:rsidR="00CE7861" w:rsidRPr="0042167E" w:rsidRDefault="00000000">
            <w:pPr>
              <w:rPr>
                <w:color w:val="000000" w:themeColor="text1"/>
              </w:rPr>
            </w:pPr>
            <w:r w:rsidRPr="0042167E">
              <w:rPr>
                <w:color w:val="000000" w:themeColor="text1"/>
              </w:rPr>
              <w:t>Notable Contributions</w:t>
            </w:r>
          </w:p>
        </w:tc>
        <w:tc>
          <w:tcPr>
            <w:tcW w:w="2160" w:type="dxa"/>
          </w:tcPr>
          <w:p w14:paraId="5753A2AA" w14:textId="77777777" w:rsidR="00CE7861" w:rsidRPr="0042167E" w:rsidRDefault="00000000">
            <w:pPr>
              <w:rPr>
                <w:color w:val="000000" w:themeColor="text1"/>
              </w:rPr>
            </w:pPr>
            <w:r w:rsidRPr="0042167E">
              <w:rPr>
                <w:color w:val="000000" w:themeColor="text1"/>
              </w:rPr>
              <w:t>Evidence of Listening or Perspective-Taking</w:t>
            </w:r>
          </w:p>
        </w:tc>
        <w:tc>
          <w:tcPr>
            <w:tcW w:w="2160" w:type="dxa"/>
          </w:tcPr>
          <w:p w14:paraId="3E94335E" w14:textId="77777777" w:rsidR="00CE7861" w:rsidRPr="0042167E" w:rsidRDefault="00000000">
            <w:pPr>
              <w:rPr>
                <w:color w:val="000000" w:themeColor="text1"/>
              </w:rPr>
            </w:pPr>
            <w:r w:rsidRPr="0042167E">
              <w:rPr>
                <w:color w:val="000000" w:themeColor="text1"/>
              </w:rPr>
              <w:t>Emotional Tone or Shifts</w:t>
            </w:r>
          </w:p>
        </w:tc>
      </w:tr>
      <w:tr w:rsidR="0042167E" w:rsidRPr="0042167E" w14:paraId="4F129814" w14:textId="77777777">
        <w:tc>
          <w:tcPr>
            <w:tcW w:w="2160" w:type="dxa"/>
          </w:tcPr>
          <w:p w14:paraId="0B2B2896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11C0C734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BA6DF06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3BC6A772" w14:textId="77777777" w:rsidR="00CE7861" w:rsidRPr="0042167E" w:rsidRDefault="00CE7861">
            <w:pPr>
              <w:rPr>
                <w:color w:val="000000" w:themeColor="text1"/>
              </w:rPr>
            </w:pPr>
          </w:p>
        </w:tc>
      </w:tr>
      <w:tr w:rsidR="0042167E" w:rsidRPr="0042167E" w14:paraId="6074EAE4" w14:textId="77777777">
        <w:tc>
          <w:tcPr>
            <w:tcW w:w="2160" w:type="dxa"/>
          </w:tcPr>
          <w:p w14:paraId="1761250A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4D6A815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39FAF0FD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6AFBFF10" w14:textId="77777777" w:rsidR="00CE7861" w:rsidRPr="0042167E" w:rsidRDefault="00CE7861">
            <w:pPr>
              <w:rPr>
                <w:color w:val="000000" w:themeColor="text1"/>
              </w:rPr>
            </w:pPr>
          </w:p>
        </w:tc>
      </w:tr>
      <w:tr w:rsidR="0042167E" w:rsidRPr="0042167E" w14:paraId="193FEBDC" w14:textId="77777777">
        <w:tc>
          <w:tcPr>
            <w:tcW w:w="2160" w:type="dxa"/>
          </w:tcPr>
          <w:p w14:paraId="00642431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1CCD2CD7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63E0110" w14:textId="77777777" w:rsidR="00CE7861" w:rsidRPr="0042167E" w:rsidRDefault="00CE7861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13BB7338" w14:textId="77777777" w:rsidR="00CE7861" w:rsidRPr="0042167E" w:rsidRDefault="00CE7861">
            <w:pPr>
              <w:rPr>
                <w:color w:val="000000" w:themeColor="text1"/>
              </w:rPr>
            </w:pPr>
          </w:p>
        </w:tc>
      </w:tr>
    </w:tbl>
    <w:p w14:paraId="44481975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*Use additional sheets if needed*</w:t>
      </w:r>
    </w:p>
    <w:p w14:paraId="2FFEA0A2" w14:textId="77777777" w:rsidR="0042167E" w:rsidRDefault="0042167E">
      <w:pPr>
        <w:pStyle w:val="Heading2"/>
        <w:rPr>
          <w:color w:val="000000" w:themeColor="text1"/>
        </w:rPr>
      </w:pPr>
    </w:p>
    <w:p w14:paraId="1D0582BC" w14:textId="384451B0" w:rsidR="00CE7861" w:rsidRPr="0042167E" w:rsidRDefault="00000000">
      <w:pPr>
        <w:pStyle w:val="Heading2"/>
        <w:rPr>
          <w:color w:val="000000" w:themeColor="text1"/>
        </w:rPr>
      </w:pPr>
      <w:r w:rsidRPr="0042167E">
        <w:rPr>
          <w:color w:val="000000" w:themeColor="text1"/>
        </w:rPr>
        <w:t>3. Signs of Civic Learning &amp; Growth</w:t>
      </w:r>
    </w:p>
    <w:p w14:paraId="777528FB" w14:textId="77777777" w:rsidR="00CE7861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Check all observed:</w:t>
      </w:r>
    </w:p>
    <w:p w14:paraId="04D17F17" w14:textId="77777777" w:rsidR="0042167E" w:rsidRPr="0042167E" w:rsidRDefault="0042167E">
      <w:pPr>
        <w:rPr>
          <w:color w:val="000000" w:themeColor="text1"/>
        </w:rPr>
      </w:pPr>
    </w:p>
    <w:p w14:paraId="64B21859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Expressed empathy toward someone with different views</w:t>
      </w:r>
    </w:p>
    <w:p w14:paraId="1F5CEF37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Asked a sincere question to understand, not to debate</w:t>
      </w:r>
    </w:p>
    <w:p w14:paraId="4B51E580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Changed a position or softened language after listening</w:t>
      </w:r>
    </w:p>
    <w:p w14:paraId="1FDE3525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Acknowledged complexity or nuance in the topic</w:t>
      </w:r>
    </w:p>
    <w:p w14:paraId="2AA99785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Voiced personal reflection or growth</w:t>
      </w:r>
    </w:p>
    <w:p w14:paraId="4726A34E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Took initiative to support others in the group</w:t>
      </w:r>
    </w:p>
    <w:p w14:paraId="3053C6F2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De-escalated a tense or polarizing moment</w:t>
      </w:r>
    </w:p>
    <w:p w14:paraId="19040310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Expressed desire to take learning beyond the session</w:t>
      </w:r>
    </w:p>
    <w:p w14:paraId="49F64BC9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Notes/Quotes or standout moments of growth:</w:t>
      </w:r>
    </w:p>
    <w:p w14:paraId="08C64919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39EEE6D9" w14:textId="77777777" w:rsidR="00CE7861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092F8BE9" w14:textId="77777777" w:rsidR="0042167E" w:rsidRDefault="0042167E">
      <w:pPr>
        <w:rPr>
          <w:color w:val="000000" w:themeColor="text1"/>
        </w:rPr>
      </w:pPr>
    </w:p>
    <w:p w14:paraId="073E6E51" w14:textId="77777777" w:rsidR="0042167E" w:rsidRDefault="0042167E">
      <w:pPr>
        <w:rPr>
          <w:color w:val="000000" w:themeColor="text1"/>
        </w:rPr>
      </w:pPr>
    </w:p>
    <w:p w14:paraId="7E4FF346" w14:textId="77777777" w:rsidR="0042167E" w:rsidRPr="0042167E" w:rsidRDefault="0042167E">
      <w:pPr>
        <w:rPr>
          <w:color w:val="000000" w:themeColor="text1"/>
        </w:rPr>
      </w:pPr>
    </w:p>
    <w:p w14:paraId="1D1AF777" w14:textId="77777777" w:rsidR="00CE7861" w:rsidRPr="0042167E" w:rsidRDefault="00000000">
      <w:pPr>
        <w:pStyle w:val="Heading2"/>
        <w:rPr>
          <w:color w:val="000000" w:themeColor="text1"/>
        </w:rPr>
      </w:pPr>
      <w:r w:rsidRPr="0042167E">
        <w:rPr>
          <w:color w:val="000000" w:themeColor="text1"/>
        </w:rPr>
        <w:lastRenderedPageBreak/>
        <w:t>4. Polarization Triggers or Challenges</w:t>
      </w:r>
    </w:p>
    <w:p w14:paraId="2E944189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Were any triggering or polarizing comments made?</w:t>
      </w:r>
    </w:p>
    <w:p w14:paraId="08A2EC2E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☐ Yes  ☐ No</w:t>
      </w:r>
    </w:p>
    <w:p w14:paraId="6D4B5828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If yes, describe briefly and how it was handled (or could have been handled better):</w:t>
      </w:r>
    </w:p>
    <w:p w14:paraId="7E81E040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578502D7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24CADB3B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Participant(s) who struggled most to stay balanced or engaged:</w:t>
      </w:r>
    </w:p>
    <w:p w14:paraId="15493A35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6E37A5D8" w14:textId="77777777" w:rsidR="0042167E" w:rsidRDefault="0042167E">
      <w:pPr>
        <w:pStyle w:val="Heading2"/>
        <w:rPr>
          <w:color w:val="000000" w:themeColor="text1"/>
        </w:rPr>
      </w:pPr>
    </w:p>
    <w:p w14:paraId="354AB994" w14:textId="5C34BCB0" w:rsidR="00CE7861" w:rsidRPr="0042167E" w:rsidRDefault="00000000">
      <w:pPr>
        <w:pStyle w:val="Heading2"/>
        <w:rPr>
          <w:color w:val="000000" w:themeColor="text1"/>
        </w:rPr>
      </w:pPr>
      <w:r w:rsidRPr="0042167E">
        <w:rPr>
          <w:color w:val="000000" w:themeColor="text1"/>
        </w:rPr>
        <w:t>5. Facilitator Reflection &amp; Follow-Up</w:t>
      </w:r>
    </w:p>
    <w:p w14:paraId="0EBE30B2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What worked well in this session?</w:t>
      </w:r>
    </w:p>
    <w:p w14:paraId="315ECC8B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1CD9CCF6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What would you do differently next time?</w:t>
      </w:r>
    </w:p>
    <w:p w14:paraId="6A98B263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7F006291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Participants who may need extra support or follow-up:</w:t>
      </w:r>
    </w:p>
    <w:p w14:paraId="4CD25660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3C488AE6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Suggested practices, check-ins, or next steps for this group:</w:t>
      </w:r>
    </w:p>
    <w:p w14:paraId="46057438" w14:textId="77777777" w:rsidR="00CE7861" w:rsidRPr="0042167E" w:rsidRDefault="00000000">
      <w:pPr>
        <w:rPr>
          <w:color w:val="000000" w:themeColor="text1"/>
        </w:rPr>
      </w:pPr>
      <w:r w:rsidRPr="0042167E">
        <w:rPr>
          <w:color w:val="000000" w:themeColor="text1"/>
        </w:rPr>
        <w:t>___________________________________________________________</w:t>
      </w:r>
    </w:p>
    <w:p w14:paraId="681637E0" w14:textId="77777777" w:rsidR="0042167E" w:rsidRPr="0042167E" w:rsidRDefault="0042167E">
      <w:pPr>
        <w:rPr>
          <w:color w:val="000000" w:themeColor="text1"/>
        </w:rPr>
      </w:pPr>
    </w:p>
    <w:sectPr w:rsidR="0042167E" w:rsidRPr="0042167E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8756" w14:textId="77777777" w:rsidR="00AB434A" w:rsidRDefault="00AB434A" w:rsidP="0042167E">
      <w:pPr>
        <w:spacing w:after="0" w:line="240" w:lineRule="auto"/>
      </w:pPr>
      <w:r>
        <w:separator/>
      </w:r>
    </w:p>
  </w:endnote>
  <w:endnote w:type="continuationSeparator" w:id="0">
    <w:p w14:paraId="02EBE0A8" w14:textId="77777777" w:rsidR="00AB434A" w:rsidRDefault="00AB434A" w:rsidP="0042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EFCA" w14:textId="2CC15001" w:rsidR="0042167E" w:rsidRDefault="0042167E" w:rsidP="0042167E">
    <w:pPr>
      <w:pStyle w:val="Footer"/>
      <w:jc w:val="center"/>
    </w:pPr>
    <w:r>
      <w:t>The Wisdom Company</w:t>
    </w:r>
    <w:r>
      <w:sym w:font="Symbol" w:char="F0D3"/>
    </w:r>
  </w:p>
  <w:p w14:paraId="5BE6F103" w14:textId="77777777" w:rsidR="0042167E" w:rsidRDefault="00421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A8F0" w14:textId="77777777" w:rsidR="00AB434A" w:rsidRDefault="00AB434A" w:rsidP="0042167E">
      <w:pPr>
        <w:spacing w:after="0" w:line="240" w:lineRule="auto"/>
      </w:pPr>
      <w:r>
        <w:separator/>
      </w:r>
    </w:p>
  </w:footnote>
  <w:footnote w:type="continuationSeparator" w:id="0">
    <w:p w14:paraId="028E2209" w14:textId="77777777" w:rsidR="00AB434A" w:rsidRDefault="00AB434A" w:rsidP="0042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624A3E"/>
    <w:multiLevelType w:val="hybridMultilevel"/>
    <w:tmpl w:val="E84C3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4527">
    <w:abstractNumId w:val="8"/>
  </w:num>
  <w:num w:numId="2" w16cid:durableId="805665146">
    <w:abstractNumId w:val="6"/>
  </w:num>
  <w:num w:numId="3" w16cid:durableId="463815240">
    <w:abstractNumId w:val="5"/>
  </w:num>
  <w:num w:numId="4" w16cid:durableId="1120224939">
    <w:abstractNumId w:val="4"/>
  </w:num>
  <w:num w:numId="5" w16cid:durableId="1048804051">
    <w:abstractNumId w:val="7"/>
  </w:num>
  <w:num w:numId="6" w16cid:durableId="1554199133">
    <w:abstractNumId w:val="3"/>
  </w:num>
  <w:num w:numId="7" w16cid:durableId="1356614322">
    <w:abstractNumId w:val="2"/>
  </w:num>
  <w:num w:numId="8" w16cid:durableId="1530413039">
    <w:abstractNumId w:val="1"/>
  </w:num>
  <w:num w:numId="9" w16cid:durableId="342367534">
    <w:abstractNumId w:val="0"/>
  </w:num>
  <w:num w:numId="10" w16cid:durableId="1636107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167E"/>
    <w:rsid w:val="00AA1D8D"/>
    <w:rsid w:val="00AB434A"/>
    <w:rsid w:val="00B47730"/>
    <w:rsid w:val="00CB0664"/>
    <w:rsid w:val="00CE7861"/>
    <w:rsid w:val="00FC1A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5D6CD"/>
  <w14:defaultImageDpi w14:val="300"/>
  <w15:docId w15:val="{6B9F222B-54BA-7446-BA5D-2454C24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jack@wisdomcompany.org</cp:lastModifiedBy>
  <cp:revision>2</cp:revision>
  <dcterms:created xsi:type="dcterms:W3CDTF">2025-06-24T17:25:00Z</dcterms:created>
  <dcterms:modified xsi:type="dcterms:W3CDTF">2025-06-24T17:25:00Z</dcterms:modified>
  <cp:category/>
</cp:coreProperties>
</file>