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5C" w:rsidRPr="00BD4E08" w:rsidRDefault="00E06B0E" w:rsidP="00647F45">
      <w:pPr>
        <w:spacing w:after="160" w:line="259" w:lineRule="auto"/>
        <w:ind w:left="720" w:firstLine="720"/>
        <w:jc w:val="center"/>
        <w:rPr>
          <w:rFonts w:ascii="Calibri" w:eastAsia="Calibri" w:hAnsi="Calibri" w:cs="Calibri"/>
        </w:rPr>
      </w:pPr>
      <w:r>
        <w:rPr>
          <w:rFonts w:ascii="Arial" w:eastAsia="Calibri" w:hAnsi="Arial" w:cs="Arial"/>
          <w:noProof/>
          <w:sz w:val="22"/>
          <w:szCs w:val="22"/>
          <w:lang w:eastAsia="en-GB"/>
        </w:rPr>
        <w:t>\</w:t>
      </w:r>
      <w:r w:rsidR="004D7D39">
        <w:rPr>
          <w:rFonts w:ascii="Arial" w:eastAsia="Calibri"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ASC Logo" style="width:194.25pt;height:208.5pt;visibility:visible;mso-wrap-style:square">
            <v:imagedata r:id="rId7" o:title="CASC Logo"/>
          </v:shape>
        </w:pict>
      </w:r>
    </w:p>
    <w:p w:rsidR="0098065C" w:rsidRDefault="0098065C" w:rsidP="00647F45">
      <w:pPr>
        <w:spacing w:after="160" w:line="259" w:lineRule="auto"/>
        <w:rPr>
          <w:rFonts w:ascii="Calibri" w:eastAsia="Calibri" w:hAnsi="Calibri" w:cs="Calibri"/>
          <w:b/>
        </w:rPr>
      </w:pPr>
    </w:p>
    <w:p w:rsidR="00647F45" w:rsidRPr="004D7D39" w:rsidRDefault="00647F45" w:rsidP="00647F45">
      <w:pPr>
        <w:spacing w:after="160" w:line="259" w:lineRule="auto"/>
        <w:jc w:val="center"/>
        <w:rPr>
          <w:rFonts w:ascii="Calibri" w:eastAsia="Calibri" w:hAnsi="Calibri" w:cs="Calibri"/>
          <w:b/>
          <w:sz w:val="28"/>
          <w:szCs w:val="28"/>
        </w:rPr>
      </w:pPr>
      <w:r w:rsidRPr="004D7D39">
        <w:rPr>
          <w:rFonts w:ascii="Calibri" w:eastAsia="Calibri" w:hAnsi="Calibri" w:cs="Calibri"/>
          <w:b/>
          <w:sz w:val="28"/>
          <w:szCs w:val="28"/>
        </w:rPr>
        <w:t>CASC Coronavirus (COVID-19) Policy</w:t>
      </w:r>
    </w:p>
    <w:p w:rsidR="00647F45" w:rsidRDefault="00647F45" w:rsidP="00647F45">
      <w:pPr>
        <w:spacing w:after="160" w:line="259" w:lineRule="auto"/>
        <w:rPr>
          <w:rFonts w:ascii="Calibri" w:eastAsia="Calibri" w:hAnsi="Calibri" w:cs="Calibri"/>
          <w:b/>
        </w:rPr>
      </w:pPr>
    </w:p>
    <w:p w:rsidR="00647F45" w:rsidRPr="00647F45" w:rsidRDefault="00647F45" w:rsidP="00647F45">
      <w:pPr>
        <w:pStyle w:val="NoSpacing"/>
        <w:spacing w:line="360" w:lineRule="auto"/>
        <w:jc w:val="both"/>
        <w:rPr>
          <w:rFonts w:cs="Calibri"/>
        </w:rPr>
      </w:pPr>
      <w:r w:rsidRPr="00647F45">
        <w:rPr>
          <w:rFonts w:cs="Calibri"/>
        </w:rPr>
        <w:t>This policy has been produced in line with Scottish government Coronavirus (COVID-19) Phase 3: Guidance on reopening Early Learning and Childcare Services and in partnership with Craiglockhart Primary School, and sets out change</w:t>
      </w:r>
      <w:r w:rsidR="002E3C2E">
        <w:rPr>
          <w:rFonts w:cs="Calibri"/>
        </w:rPr>
        <w:t>s</w:t>
      </w:r>
      <w:r w:rsidRPr="00647F45">
        <w:rPr>
          <w:rFonts w:cs="Calibri"/>
        </w:rPr>
        <w:t xml:space="preserve"> that have been made in order to acco</w:t>
      </w:r>
      <w:r w:rsidR="002E3C2E">
        <w:rPr>
          <w:rFonts w:cs="Calibri"/>
        </w:rPr>
        <w:t>mmodate the safe return of our staff team, service users (c</w:t>
      </w:r>
      <w:r w:rsidRPr="00647F45">
        <w:rPr>
          <w:rFonts w:cs="Calibri"/>
        </w:rPr>
        <w:t xml:space="preserve">hildren) and their families. The policy is intended to be used by the staff team, parents and children of the club. The implementation of any changes will be monitored by the manager and reviewed regularly to ensure it is used in accordance with best practice. Any questions relating to this document can be directed to the manager by emailing </w:t>
      </w:r>
      <w:r w:rsidRPr="00647F45">
        <w:rPr>
          <w:rStyle w:val="Hyperlink"/>
          <w:rFonts w:cs="Calibri"/>
          <w:color w:val="auto"/>
        </w:rPr>
        <w:t>craiglockhartasc@yahoo.co.uk</w:t>
      </w:r>
    </w:p>
    <w:p w:rsidR="00647F45" w:rsidRPr="00647F45" w:rsidRDefault="00647F45" w:rsidP="00647F45">
      <w:pPr>
        <w:pStyle w:val="NoSpacing"/>
        <w:spacing w:line="360" w:lineRule="auto"/>
        <w:jc w:val="both"/>
        <w:rPr>
          <w:rFonts w:cs="Calibri"/>
        </w:rPr>
      </w:pPr>
    </w:p>
    <w:p w:rsidR="00647F45" w:rsidRPr="00647F45" w:rsidRDefault="00647F45" w:rsidP="00647F45">
      <w:pPr>
        <w:pStyle w:val="NoSpacing"/>
        <w:spacing w:line="360" w:lineRule="auto"/>
        <w:jc w:val="both"/>
        <w:rPr>
          <w:rFonts w:cs="Calibri"/>
          <w:b/>
          <w:bCs/>
        </w:rPr>
      </w:pPr>
      <w:r w:rsidRPr="00647F45">
        <w:rPr>
          <w:rFonts w:cs="Calibri"/>
          <w:b/>
          <w:bCs/>
        </w:rPr>
        <w:t xml:space="preserve">Overview </w:t>
      </w:r>
    </w:p>
    <w:p w:rsidR="00647F45" w:rsidRPr="00647F45" w:rsidRDefault="00647F45" w:rsidP="00647F45">
      <w:pPr>
        <w:pStyle w:val="NoSpacing"/>
        <w:spacing w:line="360" w:lineRule="auto"/>
        <w:jc w:val="both"/>
        <w:rPr>
          <w:rFonts w:cs="Calibri"/>
        </w:rPr>
      </w:pPr>
    </w:p>
    <w:p w:rsidR="00647F45" w:rsidRPr="00647F45" w:rsidRDefault="00647F45" w:rsidP="00647F45">
      <w:pPr>
        <w:pStyle w:val="NoSpacing"/>
        <w:spacing w:line="360" w:lineRule="auto"/>
        <w:jc w:val="both"/>
        <w:rPr>
          <w:rFonts w:cs="Calibri"/>
        </w:rPr>
      </w:pPr>
      <w:r w:rsidRPr="00647F45">
        <w:rPr>
          <w:rFonts w:cs="Calibri"/>
        </w:rPr>
        <w:t xml:space="preserve">We understand that the closing of our club has had a great impact on the children who use our facilities and hope that we can make the transition back as smooth as possible. </w:t>
      </w:r>
    </w:p>
    <w:p w:rsidR="00647F45" w:rsidRPr="00647F45" w:rsidRDefault="00647F45" w:rsidP="00647F45">
      <w:pPr>
        <w:pStyle w:val="NoSpacing"/>
        <w:spacing w:line="360" w:lineRule="auto"/>
        <w:jc w:val="both"/>
        <w:rPr>
          <w:rFonts w:cs="Calibri"/>
        </w:rPr>
      </w:pPr>
    </w:p>
    <w:p w:rsidR="00647F45" w:rsidRPr="004D7D39" w:rsidRDefault="00647F45" w:rsidP="00647F45">
      <w:pPr>
        <w:pStyle w:val="NoSpacing"/>
        <w:spacing w:line="360" w:lineRule="auto"/>
        <w:jc w:val="both"/>
        <w:rPr>
          <w:rFonts w:cs="Calibri"/>
        </w:rPr>
      </w:pPr>
      <w:r w:rsidRPr="004D7D39">
        <w:rPr>
          <w:rFonts w:cs="Calibri"/>
        </w:rPr>
        <w:t>The main changes that will be implemented in the club are:</w:t>
      </w:r>
    </w:p>
    <w:p w:rsidR="00647F45" w:rsidRPr="004D7D39" w:rsidRDefault="00647F45" w:rsidP="00647F45">
      <w:pPr>
        <w:numPr>
          <w:ilvl w:val="0"/>
          <w:numId w:val="8"/>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Enhanced hand hygiene and cleaning/hygiene practices.</w:t>
      </w:r>
    </w:p>
    <w:p w:rsidR="00647F45" w:rsidRPr="004D7D39" w:rsidRDefault="00647F45" w:rsidP="00647F45">
      <w:pPr>
        <w:numPr>
          <w:ilvl w:val="0"/>
          <w:numId w:val="8"/>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Snacks.</w:t>
      </w:r>
    </w:p>
    <w:p w:rsidR="00647F45" w:rsidRPr="004D7D39" w:rsidRDefault="00647F45" w:rsidP="00647F45">
      <w:pPr>
        <w:numPr>
          <w:ilvl w:val="0"/>
          <w:numId w:val="8"/>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Limiting children’s contacts (groups/bubbles).</w:t>
      </w:r>
    </w:p>
    <w:p w:rsidR="00647F45" w:rsidRPr="004D7D39" w:rsidRDefault="00647F45" w:rsidP="00647F45">
      <w:pPr>
        <w:numPr>
          <w:ilvl w:val="0"/>
          <w:numId w:val="8"/>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Maximising the use of outdoor spaces.</w:t>
      </w:r>
    </w:p>
    <w:p w:rsidR="00647F45" w:rsidRPr="004D7D39" w:rsidRDefault="00647F45" w:rsidP="00647F45">
      <w:pPr>
        <w:numPr>
          <w:ilvl w:val="0"/>
          <w:numId w:val="8"/>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Physical distancing between adults and older children in the setting including parents at   drop-off and pick-up times.</w:t>
      </w:r>
    </w:p>
    <w:p w:rsidR="00647F45" w:rsidRPr="004D7D39" w:rsidRDefault="00647F45" w:rsidP="00647F45">
      <w:pPr>
        <w:numPr>
          <w:ilvl w:val="0"/>
          <w:numId w:val="8"/>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Active engagement with Test and Protect.</w:t>
      </w:r>
    </w:p>
    <w:p w:rsidR="00647F45" w:rsidRPr="00647F45" w:rsidRDefault="00647F45" w:rsidP="00647F45">
      <w:pPr>
        <w:pStyle w:val="NoSpacing"/>
        <w:spacing w:line="360" w:lineRule="auto"/>
        <w:jc w:val="both"/>
        <w:rPr>
          <w:rFonts w:cs="Calibri"/>
        </w:rPr>
      </w:pPr>
    </w:p>
    <w:p w:rsidR="00647F45" w:rsidRPr="002E3C2E" w:rsidRDefault="00647F45" w:rsidP="00647F45">
      <w:pPr>
        <w:pStyle w:val="NoSpacing"/>
        <w:numPr>
          <w:ilvl w:val="0"/>
          <w:numId w:val="12"/>
        </w:numPr>
        <w:spacing w:line="360" w:lineRule="auto"/>
        <w:jc w:val="both"/>
        <w:rPr>
          <w:rFonts w:cs="Calibri"/>
          <w:b/>
          <w:bCs/>
        </w:rPr>
      </w:pPr>
      <w:r w:rsidRPr="002E3C2E">
        <w:rPr>
          <w:rFonts w:cs="Calibri"/>
          <w:b/>
          <w:bCs/>
        </w:rPr>
        <w:t xml:space="preserve">Infection prevention and control </w:t>
      </w:r>
    </w:p>
    <w:p w:rsidR="00647F45" w:rsidRPr="002E3C2E" w:rsidRDefault="00647F45" w:rsidP="00647F45">
      <w:pPr>
        <w:pStyle w:val="NoSpacing"/>
        <w:spacing w:line="360" w:lineRule="auto"/>
        <w:jc w:val="both"/>
        <w:rPr>
          <w:rFonts w:cs="Calibri"/>
          <w:b/>
          <w:bCs/>
        </w:rPr>
      </w:pPr>
    </w:p>
    <w:p w:rsidR="00647F45" w:rsidRPr="002E3C2E" w:rsidRDefault="00647F45" w:rsidP="00647F45">
      <w:pPr>
        <w:pStyle w:val="NoSpacing"/>
        <w:spacing w:line="360" w:lineRule="auto"/>
        <w:jc w:val="both"/>
        <w:rPr>
          <w:rFonts w:cs="Calibri"/>
        </w:rPr>
      </w:pPr>
      <w:r w:rsidRPr="002E3C2E">
        <w:rPr>
          <w:rFonts w:cs="Calibri"/>
        </w:rPr>
        <w:t xml:space="preserve">Before opening the club, the staff team will undertake a ‘deep clean’ of all our facilities and resources to ensure they are safe to use. We ask that children do not bring toys from home to minimise the risk of cross contamination. </w:t>
      </w:r>
    </w:p>
    <w:p w:rsidR="00647F45" w:rsidRPr="002E3C2E" w:rsidRDefault="00647F45" w:rsidP="00647F45">
      <w:pPr>
        <w:pStyle w:val="NoSpacing"/>
        <w:spacing w:line="360" w:lineRule="auto"/>
        <w:jc w:val="both"/>
        <w:rPr>
          <w:rFonts w:cs="Calibri"/>
        </w:rPr>
      </w:pPr>
      <w:r w:rsidRPr="002E3C2E">
        <w:rPr>
          <w:rFonts w:cs="Calibri"/>
        </w:rPr>
        <w:t>We have extended our cleaning regime to ensure that high traffic areas are cleaned regularly throughout the day as well as</w:t>
      </w:r>
      <w:r w:rsidRPr="002E3C2E">
        <w:rPr>
          <w:rFonts w:cs="Calibri"/>
          <w:shd w:val="clear" w:color="auto" w:fill="FFFFFF"/>
        </w:rPr>
        <w:t xml:space="preserve"> touchpoints such as table-tops, chairs, doors, light switches, banisters, equipment and sinks, There will be routine cleaning and disinfection of </w:t>
      </w:r>
      <w:r w:rsidR="002E3C2E" w:rsidRPr="002E3C2E">
        <w:rPr>
          <w:rFonts w:cs="Calibri"/>
          <w:shd w:val="clear" w:color="auto" w:fill="FFFFFF"/>
        </w:rPr>
        <w:t xml:space="preserve">other </w:t>
      </w:r>
      <w:r w:rsidRPr="002E3C2E">
        <w:rPr>
          <w:rFonts w:cs="Calibri"/>
          <w:shd w:val="clear" w:color="auto" w:fill="FFFFFF"/>
        </w:rPr>
        <w:t>touchpoints such as door handles and hard surfaces. This will include equipment for staff use (e.g. telephones, keyboards, door handles and tables).</w:t>
      </w:r>
      <w:r w:rsidRPr="002E3C2E">
        <w:rPr>
          <w:rFonts w:cs="Calibri"/>
        </w:rPr>
        <w:t xml:space="preserve"> Toys and equipment will also be cleaned before and after each session using standard detergent and disinfectant that are active against viruses and bacteria. </w:t>
      </w:r>
    </w:p>
    <w:p w:rsidR="00647F45" w:rsidRPr="002E3C2E" w:rsidRDefault="00647F45" w:rsidP="00647F45">
      <w:pPr>
        <w:pStyle w:val="NoSpacing"/>
        <w:spacing w:line="360" w:lineRule="auto"/>
        <w:jc w:val="both"/>
        <w:rPr>
          <w:rFonts w:cs="Calibri"/>
        </w:rPr>
      </w:pPr>
    </w:p>
    <w:p w:rsidR="00647F45" w:rsidRPr="004D7D39" w:rsidRDefault="00647F45" w:rsidP="00647F45">
      <w:pPr>
        <w:pStyle w:val="NoSpacing"/>
        <w:spacing w:line="360" w:lineRule="auto"/>
        <w:jc w:val="both"/>
        <w:rPr>
          <w:rFonts w:cs="Calibri"/>
        </w:rPr>
      </w:pPr>
    </w:p>
    <w:p w:rsidR="00647F45" w:rsidRPr="004D7D39" w:rsidRDefault="00647F45" w:rsidP="00647F45">
      <w:pPr>
        <w:pStyle w:val="NoSpacing"/>
        <w:spacing w:line="360" w:lineRule="auto"/>
        <w:jc w:val="both"/>
        <w:rPr>
          <w:rFonts w:cs="Calibri"/>
          <w:b/>
          <w:bCs/>
        </w:rPr>
      </w:pPr>
      <w:r w:rsidRPr="004D7D39">
        <w:rPr>
          <w:rFonts w:cs="Calibri"/>
          <w:b/>
          <w:bCs/>
        </w:rPr>
        <w:t xml:space="preserve">Enhanced hand washing </w:t>
      </w:r>
    </w:p>
    <w:p w:rsidR="00647F45" w:rsidRPr="004D7D39" w:rsidRDefault="00647F45" w:rsidP="00647F45">
      <w:pPr>
        <w:pStyle w:val="NoSpacing"/>
        <w:spacing w:line="360" w:lineRule="auto"/>
        <w:jc w:val="both"/>
        <w:rPr>
          <w:rFonts w:cs="Calibri"/>
          <w:b/>
          <w:bCs/>
        </w:rPr>
      </w:pPr>
    </w:p>
    <w:p w:rsidR="00647F45" w:rsidRPr="004D7D39" w:rsidRDefault="00647F45" w:rsidP="00647F45">
      <w:pPr>
        <w:shd w:val="clear" w:color="auto" w:fill="FFFFFF"/>
        <w:spacing w:line="360" w:lineRule="auto"/>
        <w:jc w:val="both"/>
        <w:rPr>
          <w:rFonts w:ascii="Calibri" w:hAnsi="Calibri" w:cs="Calibri"/>
          <w:sz w:val="22"/>
          <w:szCs w:val="22"/>
        </w:rPr>
      </w:pPr>
      <w:r w:rsidRPr="004D7D39">
        <w:rPr>
          <w:rFonts w:ascii="Calibri" w:hAnsi="Calibri" w:cs="Calibri"/>
          <w:sz w:val="22"/>
          <w:szCs w:val="22"/>
        </w:rPr>
        <w:t>The staff will encourage all children to wash their hands at regular intervals throughout the day as well as after using the toilet or before and after eating. This will be done using soap, warm water and dis</w:t>
      </w:r>
      <w:r w:rsidR="002E3C2E" w:rsidRPr="004D7D39">
        <w:rPr>
          <w:rFonts w:ascii="Calibri" w:hAnsi="Calibri" w:cs="Calibri"/>
          <w:sz w:val="22"/>
          <w:szCs w:val="22"/>
        </w:rPr>
        <w:t xml:space="preserve">posable paper towels. There are also </w:t>
      </w:r>
      <w:r w:rsidRPr="004D7D39">
        <w:rPr>
          <w:rFonts w:ascii="Calibri" w:hAnsi="Calibri" w:cs="Calibri"/>
          <w:sz w:val="22"/>
          <w:szCs w:val="22"/>
        </w:rPr>
        <w:t>hand sanitising stations throughout the school and at the entrance to the building. Children and staff will be</w:t>
      </w:r>
      <w:r w:rsidR="002E3C2E" w:rsidRPr="004D7D39">
        <w:rPr>
          <w:rFonts w:ascii="Calibri" w:hAnsi="Calibri" w:cs="Calibri"/>
          <w:sz w:val="22"/>
          <w:szCs w:val="22"/>
        </w:rPr>
        <w:t xml:space="preserve"> encouraged/reminded to use these</w:t>
      </w:r>
      <w:r w:rsidRPr="004D7D39">
        <w:rPr>
          <w:rFonts w:ascii="Calibri" w:hAnsi="Calibri" w:cs="Calibri"/>
          <w:sz w:val="22"/>
          <w:szCs w:val="22"/>
        </w:rPr>
        <w:t xml:space="preserve"> hand sanitiser</w:t>
      </w:r>
      <w:r w:rsidR="002E3C2E" w:rsidRPr="004D7D39">
        <w:rPr>
          <w:rFonts w:ascii="Calibri" w:hAnsi="Calibri" w:cs="Calibri"/>
          <w:sz w:val="22"/>
          <w:szCs w:val="22"/>
        </w:rPr>
        <w:t>s</w:t>
      </w:r>
      <w:r w:rsidRPr="004D7D39">
        <w:rPr>
          <w:rFonts w:ascii="Calibri" w:hAnsi="Calibri" w:cs="Calibri"/>
          <w:sz w:val="22"/>
          <w:szCs w:val="22"/>
        </w:rPr>
        <w:t xml:space="preserve"> when going outside or coming inside. CASC staff members will model good practice by following all hand washing measures at all times. Handwashing should take place:</w:t>
      </w:r>
    </w:p>
    <w:p w:rsidR="00647F45" w:rsidRPr="004D7D39" w:rsidRDefault="00647F45" w:rsidP="00647F45">
      <w:pPr>
        <w:shd w:val="clear" w:color="auto" w:fill="FFFFFF"/>
        <w:spacing w:after="210" w:line="360" w:lineRule="auto"/>
        <w:ind w:left="1080"/>
        <w:jc w:val="both"/>
        <w:rPr>
          <w:rFonts w:ascii="Calibri" w:hAnsi="Calibri" w:cs="Calibri"/>
          <w:sz w:val="22"/>
          <w:szCs w:val="22"/>
        </w:rPr>
      </w:pPr>
    </w:p>
    <w:p w:rsidR="00647F45" w:rsidRPr="004D7D39" w:rsidRDefault="00647F45" w:rsidP="00647F45">
      <w:pPr>
        <w:numPr>
          <w:ilvl w:val="0"/>
          <w:numId w:val="11"/>
        </w:numPr>
        <w:shd w:val="clear" w:color="auto" w:fill="FFFFFF"/>
        <w:spacing w:after="210" w:line="360" w:lineRule="auto"/>
        <w:jc w:val="both"/>
        <w:rPr>
          <w:rFonts w:ascii="Calibri" w:hAnsi="Calibri" w:cs="Calibri"/>
          <w:sz w:val="22"/>
          <w:szCs w:val="22"/>
        </w:rPr>
      </w:pPr>
      <w:r w:rsidRPr="004D7D39">
        <w:rPr>
          <w:rFonts w:ascii="Calibri" w:hAnsi="Calibri" w:cs="Calibri"/>
          <w:sz w:val="22"/>
          <w:szCs w:val="22"/>
        </w:rPr>
        <w:t>On arrival at the setting.</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Before and after eating.</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After using the toilet.</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At regular intervals throughout the day.</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When moving between different areas (e.g. between different rooms or between inside and outside), where the handwashing facilities are not near the entrance to the outdoor play area the service may wish to have a supply of hand gel at the door for children.</w:t>
      </w:r>
    </w:p>
    <w:p w:rsidR="00647F45" w:rsidRPr="00647F45" w:rsidRDefault="00647F45" w:rsidP="00647F45">
      <w:pPr>
        <w:shd w:val="clear" w:color="auto" w:fill="FFFFFF"/>
        <w:spacing w:line="360" w:lineRule="auto"/>
        <w:jc w:val="both"/>
        <w:rPr>
          <w:rFonts w:ascii="Calibri" w:hAnsi="Calibri" w:cs="Calibri"/>
          <w:color w:val="FF0000"/>
          <w:sz w:val="22"/>
          <w:szCs w:val="22"/>
        </w:rPr>
      </w:pPr>
    </w:p>
    <w:p w:rsidR="002E3C2E" w:rsidRDefault="002E3C2E" w:rsidP="00647F45">
      <w:pPr>
        <w:shd w:val="clear" w:color="auto" w:fill="FFFFFF"/>
        <w:spacing w:line="360" w:lineRule="auto"/>
        <w:jc w:val="both"/>
        <w:rPr>
          <w:rFonts w:ascii="Calibri" w:hAnsi="Calibri" w:cs="Calibri"/>
          <w:color w:val="FF0000"/>
          <w:sz w:val="22"/>
          <w:szCs w:val="22"/>
        </w:rPr>
      </w:pPr>
    </w:p>
    <w:p w:rsidR="002E3C2E" w:rsidRDefault="002E3C2E" w:rsidP="00647F45">
      <w:pPr>
        <w:shd w:val="clear" w:color="auto" w:fill="FFFFFF"/>
        <w:spacing w:line="360" w:lineRule="auto"/>
        <w:jc w:val="both"/>
        <w:rPr>
          <w:rFonts w:ascii="Calibri" w:hAnsi="Calibri" w:cs="Calibri"/>
          <w:color w:val="FF0000"/>
          <w:sz w:val="22"/>
          <w:szCs w:val="22"/>
        </w:rPr>
      </w:pPr>
    </w:p>
    <w:p w:rsidR="002E3C2E" w:rsidRDefault="002E3C2E" w:rsidP="00647F45">
      <w:pPr>
        <w:shd w:val="clear" w:color="auto" w:fill="FFFFFF"/>
        <w:spacing w:line="360" w:lineRule="auto"/>
        <w:jc w:val="both"/>
        <w:rPr>
          <w:rFonts w:ascii="Calibri" w:hAnsi="Calibri" w:cs="Calibri"/>
          <w:color w:val="FF0000"/>
          <w:sz w:val="22"/>
          <w:szCs w:val="22"/>
        </w:rPr>
      </w:pPr>
    </w:p>
    <w:p w:rsidR="002E3C2E" w:rsidRDefault="002E3C2E" w:rsidP="00647F45">
      <w:pPr>
        <w:shd w:val="clear" w:color="auto" w:fill="FFFFFF"/>
        <w:spacing w:line="360" w:lineRule="auto"/>
        <w:jc w:val="both"/>
        <w:rPr>
          <w:rFonts w:ascii="Calibri" w:hAnsi="Calibri" w:cs="Calibri"/>
          <w:color w:val="FF0000"/>
          <w:sz w:val="22"/>
          <w:szCs w:val="22"/>
        </w:rPr>
      </w:pPr>
    </w:p>
    <w:p w:rsidR="00647F45" w:rsidRPr="004D7D39" w:rsidRDefault="00647F45" w:rsidP="00647F45">
      <w:pPr>
        <w:shd w:val="clear" w:color="auto" w:fill="FFFFFF"/>
        <w:spacing w:line="360" w:lineRule="auto"/>
        <w:jc w:val="both"/>
        <w:rPr>
          <w:rFonts w:ascii="Calibri" w:hAnsi="Calibri" w:cs="Calibri"/>
          <w:b/>
          <w:sz w:val="22"/>
          <w:szCs w:val="22"/>
        </w:rPr>
      </w:pPr>
      <w:r w:rsidRPr="004D7D39">
        <w:rPr>
          <w:rFonts w:ascii="Calibri" w:hAnsi="Calibri" w:cs="Calibri"/>
          <w:b/>
          <w:sz w:val="22"/>
          <w:szCs w:val="22"/>
        </w:rPr>
        <w:lastRenderedPageBreak/>
        <w:t xml:space="preserve">Staff members will: </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Encourage children not to touch their face.</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Use, and encourage children to use, a tissue or elbow to cough or sneeze, and dispose of tissues appropriately.</w:t>
      </w:r>
    </w:p>
    <w:p w:rsidR="00647F45" w:rsidRPr="004D7D39" w:rsidRDefault="00647F45" w:rsidP="00647F45">
      <w:pPr>
        <w:numPr>
          <w:ilvl w:val="0"/>
          <w:numId w:val="11"/>
        </w:numPr>
        <w:shd w:val="clear" w:color="auto" w:fill="FFFFFF"/>
        <w:spacing w:line="360" w:lineRule="auto"/>
        <w:jc w:val="both"/>
        <w:rPr>
          <w:rFonts w:ascii="Calibri" w:hAnsi="Calibri" w:cs="Calibri"/>
          <w:sz w:val="22"/>
          <w:szCs w:val="22"/>
        </w:rPr>
      </w:pPr>
      <w:r w:rsidRPr="004D7D39">
        <w:rPr>
          <w:rFonts w:ascii="Calibri" w:hAnsi="Calibri" w:cs="Calibri"/>
          <w:sz w:val="22"/>
          <w:szCs w:val="22"/>
        </w:rPr>
        <w:t xml:space="preserve">Where appropriate, supervise children washing their hands and provide assistance if required. </w:t>
      </w:r>
    </w:p>
    <w:p w:rsidR="00647F45" w:rsidRPr="004D7D39" w:rsidRDefault="00647F45" w:rsidP="00647F45">
      <w:pPr>
        <w:pStyle w:val="NoSpacing"/>
        <w:spacing w:line="360" w:lineRule="auto"/>
        <w:jc w:val="both"/>
        <w:rPr>
          <w:rFonts w:cs="Calibri"/>
        </w:rPr>
      </w:pPr>
    </w:p>
    <w:p w:rsidR="00647F45" w:rsidRPr="004D7D39" w:rsidRDefault="00647F45" w:rsidP="00647F45">
      <w:pPr>
        <w:pStyle w:val="NoSpacing"/>
        <w:spacing w:line="360" w:lineRule="auto"/>
        <w:jc w:val="both"/>
        <w:rPr>
          <w:rFonts w:cs="Calibri"/>
          <w:b/>
          <w:bCs/>
        </w:rPr>
      </w:pPr>
      <w:r w:rsidRPr="004D7D39">
        <w:rPr>
          <w:rFonts w:cs="Calibri"/>
          <w:b/>
          <w:bCs/>
        </w:rPr>
        <w:t xml:space="preserve">Ventilation </w:t>
      </w:r>
    </w:p>
    <w:p w:rsidR="00647F45" w:rsidRPr="004D7D39" w:rsidRDefault="00647F45" w:rsidP="00647F45">
      <w:pPr>
        <w:pStyle w:val="NoSpacing"/>
        <w:spacing w:line="360" w:lineRule="auto"/>
        <w:jc w:val="both"/>
        <w:rPr>
          <w:rFonts w:cs="Calibri"/>
        </w:rPr>
      </w:pPr>
    </w:p>
    <w:p w:rsidR="00647F45" w:rsidRPr="004D7D39" w:rsidRDefault="00647F45" w:rsidP="00647F45">
      <w:pPr>
        <w:pStyle w:val="NoSpacing"/>
        <w:spacing w:line="360" w:lineRule="auto"/>
        <w:jc w:val="both"/>
        <w:rPr>
          <w:rFonts w:cs="Calibri"/>
        </w:rPr>
      </w:pPr>
      <w:r w:rsidRPr="004D7D39">
        <w:rPr>
          <w:rFonts w:cs="Calibri"/>
        </w:rPr>
        <w:t>The opening of doors and windows will be used to ensure there is enough ventilation in the room at all times and to reduce the contact of door handles.</w:t>
      </w:r>
      <w:r w:rsidR="002E3C2E" w:rsidRPr="004D7D39">
        <w:rPr>
          <w:rFonts w:cs="Calibri"/>
        </w:rPr>
        <w:t xml:space="preserve"> </w:t>
      </w:r>
    </w:p>
    <w:p w:rsidR="00647F45" w:rsidRPr="004D7D39" w:rsidRDefault="00647F45" w:rsidP="00647F45">
      <w:pPr>
        <w:pStyle w:val="NoSpacing"/>
        <w:spacing w:line="360" w:lineRule="auto"/>
        <w:jc w:val="both"/>
        <w:rPr>
          <w:rFonts w:cs="Calibri"/>
        </w:rPr>
      </w:pPr>
    </w:p>
    <w:p w:rsidR="00647F45" w:rsidRPr="004D7D39" w:rsidRDefault="00647F45" w:rsidP="00647F45">
      <w:pPr>
        <w:pStyle w:val="Default"/>
        <w:spacing w:line="360" w:lineRule="auto"/>
        <w:jc w:val="both"/>
        <w:rPr>
          <w:rFonts w:ascii="Calibri" w:hAnsi="Calibri" w:cs="Calibri"/>
          <w:b/>
          <w:color w:val="auto"/>
          <w:sz w:val="22"/>
          <w:szCs w:val="22"/>
        </w:rPr>
      </w:pPr>
      <w:r w:rsidRPr="004D7D39">
        <w:rPr>
          <w:rFonts w:ascii="Calibri" w:hAnsi="Calibri" w:cs="Calibri"/>
          <w:b/>
          <w:color w:val="auto"/>
          <w:sz w:val="22"/>
          <w:szCs w:val="22"/>
        </w:rPr>
        <w:t xml:space="preserve">Face coverings </w:t>
      </w:r>
    </w:p>
    <w:p w:rsidR="00647F45" w:rsidRPr="004D7D39" w:rsidRDefault="00647F45" w:rsidP="00647F45">
      <w:pPr>
        <w:pStyle w:val="Default"/>
        <w:spacing w:line="360" w:lineRule="auto"/>
        <w:jc w:val="both"/>
        <w:rPr>
          <w:rFonts w:ascii="Calibri" w:hAnsi="Calibri" w:cs="Calibri"/>
          <w:color w:val="auto"/>
          <w:sz w:val="22"/>
          <w:szCs w:val="22"/>
        </w:rPr>
      </w:pPr>
    </w:p>
    <w:p w:rsidR="00647F45" w:rsidRPr="004D7D39" w:rsidRDefault="00647F45" w:rsidP="00647F45">
      <w:pPr>
        <w:pStyle w:val="Default"/>
        <w:spacing w:line="360" w:lineRule="auto"/>
        <w:jc w:val="both"/>
        <w:rPr>
          <w:rFonts w:ascii="Calibri" w:hAnsi="Calibri" w:cs="Calibri"/>
          <w:color w:val="auto"/>
          <w:sz w:val="22"/>
          <w:szCs w:val="22"/>
        </w:rPr>
      </w:pPr>
      <w:r w:rsidRPr="004D7D39">
        <w:rPr>
          <w:rFonts w:ascii="Calibri" w:hAnsi="Calibri" w:cs="Calibri"/>
          <w:color w:val="auto"/>
          <w:sz w:val="22"/>
          <w:szCs w:val="22"/>
        </w:rPr>
        <w:t xml:space="preserve">The position on face coverings in CASC is: </w:t>
      </w:r>
    </w:p>
    <w:p w:rsidR="00647F45" w:rsidRPr="004D7D39" w:rsidRDefault="00647F45" w:rsidP="00647F45">
      <w:pPr>
        <w:pStyle w:val="Default"/>
        <w:spacing w:line="360" w:lineRule="auto"/>
        <w:jc w:val="both"/>
        <w:rPr>
          <w:rFonts w:ascii="Calibri" w:hAnsi="Calibri" w:cs="Calibri"/>
          <w:color w:val="auto"/>
          <w:sz w:val="22"/>
          <w:szCs w:val="22"/>
        </w:rPr>
      </w:pPr>
      <w:r w:rsidRPr="004D7D39">
        <w:rPr>
          <w:rFonts w:ascii="Calibri" w:hAnsi="Calibri" w:cs="Calibri"/>
          <w:color w:val="auto"/>
          <w:sz w:val="22"/>
          <w:szCs w:val="22"/>
        </w:rPr>
        <w:t>• Face coverings should not be required for most children (other than those clinically advised to wear one).</w:t>
      </w:r>
    </w:p>
    <w:p w:rsidR="00647F45" w:rsidRPr="004D7D39" w:rsidRDefault="00647F45" w:rsidP="00647F45">
      <w:pPr>
        <w:pStyle w:val="Default"/>
        <w:spacing w:line="360" w:lineRule="auto"/>
        <w:jc w:val="both"/>
        <w:rPr>
          <w:rFonts w:ascii="Calibri" w:hAnsi="Calibri" w:cs="Calibri"/>
          <w:color w:val="auto"/>
          <w:sz w:val="22"/>
          <w:szCs w:val="22"/>
        </w:rPr>
      </w:pPr>
      <w:r w:rsidRPr="004D7D39">
        <w:rPr>
          <w:rFonts w:ascii="Calibri" w:hAnsi="Calibri" w:cs="Calibri"/>
          <w:color w:val="auto"/>
          <w:sz w:val="22"/>
          <w:szCs w:val="22"/>
        </w:rPr>
        <w:t>• Where adults cannot keep 2m distance and are interacting face-to-face for a sustained period (about 15 minutes or more), face coverings should be worn.</w:t>
      </w:r>
    </w:p>
    <w:p w:rsidR="00647F45" w:rsidRPr="004D7D39" w:rsidRDefault="00647F45" w:rsidP="00647F45">
      <w:pPr>
        <w:pStyle w:val="Default"/>
        <w:spacing w:line="360" w:lineRule="auto"/>
        <w:jc w:val="both"/>
        <w:rPr>
          <w:rFonts w:ascii="Calibri" w:hAnsi="Calibri" w:cs="Calibri"/>
          <w:color w:val="auto"/>
          <w:sz w:val="22"/>
          <w:szCs w:val="22"/>
        </w:rPr>
      </w:pPr>
      <w:r w:rsidRPr="004D7D39">
        <w:rPr>
          <w:rFonts w:ascii="Calibri" w:hAnsi="Calibri" w:cs="Calibri"/>
          <w:color w:val="auto"/>
          <w:sz w:val="22"/>
          <w:szCs w:val="22"/>
        </w:rPr>
        <w:t>• Anyone wishing to wear a face covering in CASC is allowed to do so.</w:t>
      </w:r>
    </w:p>
    <w:p w:rsidR="00647F45" w:rsidRPr="004D7D39" w:rsidRDefault="00647F45" w:rsidP="00647F45">
      <w:pPr>
        <w:pStyle w:val="Default"/>
        <w:spacing w:line="360" w:lineRule="auto"/>
        <w:jc w:val="both"/>
        <w:rPr>
          <w:rFonts w:ascii="Calibri" w:hAnsi="Calibri" w:cs="Calibri"/>
          <w:color w:val="auto"/>
          <w:sz w:val="22"/>
          <w:szCs w:val="22"/>
        </w:rPr>
      </w:pPr>
    </w:p>
    <w:p w:rsidR="00647F45" w:rsidRPr="004D7D39" w:rsidRDefault="00647F45" w:rsidP="00647F45">
      <w:pPr>
        <w:pStyle w:val="Default"/>
        <w:spacing w:line="360" w:lineRule="auto"/>
        <w:jc w:val="both"/>
        <w:rPr>
          <w:rFonts w:ascii="Calibri" w:hAnsi="Calibri" w:cs="Calibri"/>
          <w:color w:val="auto"/>
          <w:sz w:val="22"/>
          <w:szCs w:val="22"/>
        </w:rPr>
      </w:pPr>
      <w:r w:rsidRPr="004D7D39">
        <w:rPr>
          <w:rFonts w:ascii="Calibri" w:hAnsi="Calibri" w:cs="Calibri"/>
          <w:color w:val="auto"/>
          <w:sz w:val="22"/>
          <w:szCs w:val="22"/>
        </w:rPr>
        <w:t>CASC will supply face masks, aprons and gloves to staff when needed.</w:t>
      </w:r>
    </w:p>
    <w:p w:rsidR="00647F45" w:rsidRPr="004D7D39" w:rsidRDefault="00647F45" w:rsidP="00647F45">
      <w:pPr>
        <w:pStyle w:val="NoSpacing"/>
        <w:spacing w:line="360" w:lineRule="auto"/>
        <w:jc w:val="both"/>
        <w:rPr>
          <w:rFonts w:cs="Calibri"/>
          <w:b/>
          <w:bCs/>
        </w:rPr>
      </w:pPr>
    </w:p>
    <w:p w:rsidR="00647F45" w:rsidRPr="00A923CD" w:rsidRDefault="00647F45" w:rsidP="00647F45">
      <w:pPr>
        <w:pStyle w:val="NoSpacing"/>
        <w:spacing w:line="360" w:lineRule="auto"/>
        <w:jc w:val="both"/>
        <w:rPr>
          <w:rFonts w:cs="Calibri"/>
          <w:color w:val="FF0000"/>
        </w:rPr>
      </w:pPr>
    </w:p>
    <w:p w:rsidR="00647F45" w:rsidRPr="00647F45" w:rsidRDefault="00647F45" w:rsidP="00647F45">
      <w:pPr>
        <w:pStyle w:val="NoSpacing"/>
        <w:spacing w:line="360" w:lineRule="auto"/>
        <w:jc w:val="both"/>
        <w:rPr>
          <w:rFonts w:cs="Calibri"/>
        </w:rPr>
      </w:pPr>
    </w:p>
    <w:p w:rsidR="00647F45" w:rsidRPr="002E3C2E" w:rsidRDefault="00647F45" w:rsidP="00647F45">
      <w:pPr>
        <w:pStyle w:val="NoSpacing"/>
        <w:numPr>
          <w:ilvl w:val="0"/>
          <w:numId w:val="12"/>
        </w:numPr>
        <w:spacing w:line="360" w:lineRule="auto"/>
        <w:jc w:val="both"/>
        <w:rPr>
          <w:rFonts w:cs="Calibri"/>
          <w:b/>
          <w:bCs/>
        </w:rPr>
      </w:pPr>
      <w:r w:rsidRPr="002E3C2E">
        <w:rPr>
          <w:rFonts w:cs="Calibri"/>
          <w:b/>
          <w:bCs/>
        </w:rPr>
        <w:t>Snacks.</w:t>
      </w:r>
    </w:p>
    <w:p w:rsidR="00647F45" w:rsidRPr="002E3C2E" w:rsidRDefault="00647F45" w:rsidP="00647F45">
      <w:pPr>
        <w:pStyle w:val="NoSpacing"/>
        <w:spacing w:line="360" w:lineRule="auto"/>
        <w:jc w:val="both"/>
        <w:rPr>
          <w:rFonts w:cs="Calibri"/>
          <w:b/>
          <w:bCs/>
        </w:rPr>
      </w:pPr>
    </w:p>
    <w:p w:rsidR="00647F45" w:rsidRPr="002E3C2E" w:rsidRDefault="00647F45" w:rsidP="00647F45">
      <w:pPr>
        <w:pStyle w:val="NoSpacing"/>
        <w:spacing w:line="360" w:lineRule="auto"/>
        <w:jc w:val="both"/>
        <w:rPr>
          <w:rFonts w:cs="Calibri"/>
          <w:b/>
          <w:bCs/>
        </w:rPr>
      </w:pPr>
      <w:r w:rsidRPr="002E3C2E">
        <w:rPr>
          <w:rFonts w:cs="Calibri"/>
        </w:rPr>
        <w:t>You are asked to provide your child/children with a snack for the first term. We ask that your child has a drink too. Children will have access to regular drinks throughout the session.</w:t>
      </w:r>
    </w:p>
    <w:p w:rsidR="00647F45" w:rsidRDefault="00647F45"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2E3C2E" w:rsidRDefault="002E3C2E" w:rsidP="00647F45">
      <w:pPr>
        <w:shd w:val="clear" w:color="auto" w:fill="FFFFFF"/>
        <w:spacing w:line="360" w:lineRule="auto"/>
        <w:jc w:val="both"/>
        <w:outlineLvl w:val="2"/>
        <w:rPr>
          <w:rFonts w:cs="Calibri"/>
          <w:b/>
          <w:bCs/>
        </w:rPr>
      </w:pPr>
    </w:p>
    <w:p w:rsidR="00647F45" w:rsidRPr="00647F45" w:rsidRDefault="00647F45" w:rsidP="00647F45">
      <w:pPr>
        <w:numPr>
          <w:ilvl w:val="0"/>
          <w:numId w:val="12"/>
        </w:numPr>
        <w:shd w:val="clear" w:color="auto" w:fill="FFFFFF"/>
        <w:spacing w:line="360" w:lineRule="auto"/>
        <w:jc w:val="both"/>
        <w:outlineLvl w:val="2"/>
        <w:rPr>
          <w:rFonts w:ascii="Calibri" w:hAnsi="Calibri" w:cs="Calibri"/>
          <w:b/>
          <w:bCs/>
          <w:sz w:val="22"/>
          <w:szCs w:val="22"/>
        </w:rPr>
      </w:pPr>
      <w:r w:rsidRPr="00647F45">
        <w:rPr>
          <w:rFonts w:ascii="Calibri" w:hAnsi="Calibri" w:cs="Calibri"/>
          <w:b/>
          <w:bCs/>
          <w:sz w:val="22"/>
          <w:szCs w:val="22"/>
        </w:rPr>
        <w:lastRenderedPageBreak/>
        <w:t>Limiting children’s contacts</w:t>
      </w:r>
    </w:p>
    <w:p w:rsidR="00647F45" w:rsidRPr="00647F45" w:rsidRDefault="00647F45" w:rsidP="00647F45">
      <w:pPr>
        <w:shd w:val="clear" w:color="auto" w:fill="FFFFFF"/>
        <w:spacing w:line="360" w:lineRule="auto"/>
        <w:jc w:val="both"/>
        <w:rPr>
          <w:rFonts w:ascii="Calibri" w:hAnsi="Calibri" w:cs="Calibri"/>
          <w:sz w:val="22"/>
          <w:szCs w:val="22"/>
        </w:rPr>
      </w:pPr>
    </w:p>
    <w:p w:rsidR="00647F45" w:rsidRPr="00647F45" w:rsidRDefault="00647F45" w:rsidP="00647F45">
      <w:pPr>
        <w:shd w:val="clear" w:color="auto" w:fill="FFFFFF"/>
        <w:spacing w:line="360" w:lineRule="auto"/>
        <w:jc w:val="both"/>
        <w:rPr>
          <w:rFonts w:ascii="Calibri" w:hAnsi="Calibri" w:cs="Calibri"/>
          <w:sz w:val="22"/>
          <w:szCs w:val="22"/>
        </w:rPr>
      </w:pPr>
      <w:r w:rsidRPr="00647F45">
        <w:rPr>
          <w:rFonts w:ascii="Calibri" w:hAnsi="Calibri" w:cs="Calibri"/>
          <w:sz w:val="22"/>
          <w:szCs w:val="22"/>
        </w:rPr>
        <w:t>It is still important to limit children’s contacts. The advisory sub-group on education and children’s issues have said that it would be reasonable for children to be managed in groups up to the size encountered in primary school, for example 25 to 30 children. CASC children will be grouped in the following way:</w:t>
      </w:r>
    </w:p>
    <w:p w:rsidR="00647F45" w:rsidRPr="00647F45" w:rsidRDefault="00647F45" w:rsidP="00647F45">
      <w:pPr>
        <w:numPr>
          <w:ilvl w:val="0"/>
          <w:numId w:val="10"/>
        </w:numPr>
        <w:shd w:val="clear" w:color="auto" w:fill="FFFFFF"/>
        <w:spacing w:line="360" w:lineRule="auto"/>
        <w:jc w:val="both"/>
        <w:rPr>
          <w:rFonts w:ascii="Calibri" w:hAnsi="Calibri" w:cs="Calibri"/>
          <w:sz w:val="22"/>
          <w:szCs w:val="22"/>
        </w:rPr>
      </w:pPr>
      <w:r w:rsidRPr="00647F45">
        <w:rPr>
          <w:rFonts w:ascii="Calibri" w:hAnsi="Calibri" w:cs="Calibri"/>
          <w:sz w:val="22"/>
          <w:szCs w:val="22"/>
        </w:rPr>
        <w:t>P1/P2 children who attend CASC are in Group 1, these children will use the Den</w:t>
      </w:r>
      <w:r w:rsidR="004E1B2C">
        <w:rPr>
          <w:rFonts w:ascii="Calibri" w:hAnsi="Calibri" w:cs="Calibri"/>
          <w:sz w:val="22"/>
          <w:szCs w:val="22"/>
        </w:rPr>
        <w:t>.</w:t>
      </w:r>
    </w:p>
    <w:p w:rsidR="00647F45" w:rsidRPr="00647F45" w:rsidRDefault="00647F45" w:rsidP="00647F45">
      <w:pPr>
        <w:numPr>
          <w:ilvl w:val="0"/>
          <w:numId w:val="10"/>
        </w:numPr>
        <w:shd w:val="clear" w:color="auto" w:fill="FFFFFF"/>
        <w:spacing w:line="360" w:lineRule="auto"/>
        <w:jc w:val="both"/>
        <w:rPr>
          <w:rFonts w:ascii="Calibri" w:hAnsi="Calibri" w:cs="Calibri"/>
          <w:sz w:val="22"/>
          <w:szCs w:val="22"/>
        </w:rPr>
      </w:pPr>
      <w:r w:rsidRPr="00647F45">
        <w:rPr>
          <w:rFonts w:ascii="Calibri" w:hAnsi="Calibri" w:cs="Calibri"/>
          <w:sz w:val="22"/>
          <w:szCs w:val="22"/>
        </w:rPr>
        <w:t>P3 children are Group 2, these children will use the Dining Room.</w:t>
      </w:r>
    </w:p>
    <w:p w:rsidR="00647F45" w:rsidRPr="00647F45" w:rsidRDefault="00647F45" w:rsidP="00647F45">
      <w:pPr>
        <w:numPr>
          <w:ilvl w:val="0"/>
          <w:numId w:val="10"/>
        </w:numPr>
        <w:shd w:val="clear" w:color="auto" w:fill="FFFFFF"/>
        <w:spacing w:line="360" w:lineRule="auto"/>
        <w:jc w:val="both"/>
        <w:rPr>
          <w:rFonts w:ascii="Calibri" w:hAnsi="Calibri" w:cs="Calibri"/>
          <w:sz w:val="22"/>
          <w:szCs w:val="22"/>
        </w:rPr>
      </w:pPr>
      <w:r w:rsidRPr="00647F45">
        <w:rPr>
          <w:rFonts w:ascii="Calibri" w:hAnsi="Calibri" w:cs="Calibri"/>
          <w:sz w:val="22"/>
          <w:szCs w:val="22"/>
        </w:rPr>
        <w:t>P4 children are Group 3, these children will use the Middle Hall.</w:t>
      </w:r>
    </w:p>
    <w:p w:rsidR="00647F45" w:rsidRPr="00647F45" w:rsidRDefault="00647F45" w:rsidP="00647F45">
      <w:pPr>
        <w:numPr>
          <w:ilvl w:val="0"/>
          <w:numId w:val="10"/>
        </w:numPr>
        <w:shd w:val="clear" w:color="auto" w:fill="FFFFFF"/>
        <w:spacing w:line="360" w:lineRule="auto"/>
        <w:jc w:val="both"/>
        <w:rPr>
          <w:rFonts w:ascii="Calibri" w:hAnsi="Calibri" w:cs="Calibri"/>
          <w:sz w:val="22"/>
          <w:szCs w:val="22"/>
        </w:rPr>
      </w:pPr>
      <w:r w:rsidRPr="00647F45">
        <w:rPr>
          <w:rFonts w:ascii="Calibri" w:hAnsi="Calibri" w:cs="Calibri"/>
          <w:sz w:val="22"/>
          <w:szCs w:val="22"/>
        </w:rPr>
        <w:t>P5 children are Group 4, these children will use Room 16.</w:t>
      </w:r>
    </w:p>
    <w:p w:rsidR="00647F45" w:rsidRPr="00647F45" w:rsidRDefault="00647F45" w:rsidP="00647F45">
      <w:pPr>
        <w:numPr>
          <w:ilvl w:val="0"/>
          <w:numId w:val="10"/>
        </w:numPr>
        <w:shd w:val="clear" w:color="auto" w:fill="FFFFFF"/>
        <w:spacing w:line="360" w:lineRule="auto"/>
        <w:jc w:val="both"/>
        <w:rPr>
          <w:rFonts w:ascii="Calibri" w:hAnsi="Calibri" w:cs="Calibri"/>
          <w:sz w:val="22"/>
          <w:szCs w:val="22"/>
        </w:rPr>
      </w:pPr>
      <w:r w:rsidRPr="00647F45">
        <w:rPr>
          <w:rFonts w:ascii="Calibri" w:hAnsi="Calibri" w:cs="Calibri"/>
          <w:sz w:val="22"/>
          <w:szCs w:val="22"/>
        </w:rPr>
        <w:t>P6 children are Group 5, these children will use the Gym.</w:t>
      </w:r>
    </w:p>
    <w:p w:rsidR="00647F45" w:rsidRDefault="00647F45" w:rsidP="00647F45">
      <w:pPr>
        <w:numPr>
          <w:ilvl w:val="0"/>
          <w:numId w:val="10"/>
        </w:numPr>
        <w:shd w:val="clear" w:color="auto" w:fill="FFFFFF"/>
        <w:spacing w:line="360" w:lineRule="auto"/>
        <w:jc w:val="both"/>
        <w:rPr>
          <w:rFonts w:ascii="Calibri" w:hAnsi="Calibri" w:cs="Calibri"/>
          <w:sz w:val="22"/>
          <w:szCs w:val="22"/>
        </w:rPr>
      </w:pPr>
      <w:r w:rsidRPr="00647F45">
        <w:rPr>
          <w:rFonts w:ascii="Calibri" w:hAnsi="Calibri" w:cs="Calibri"/>
          <w:sz w:val="22"/>
          <w:szCs w:val="22"/>
        </w:rPr>
        <w:t>P7 children are Group 6, these children will use the Library.</w:t>
      </w:r>
    </w:p>
    <w:p w:rsidR="004E1B2C" w:rsidRPr="00647F45" w:rsidRDefault="004E1B2C" w:rsidP="004E1B2C">
      <w:pPr>
        <w:shd w:val="clear" w:color="auto" w:fill="FFFFFF"/>
        <w:spacing w:line="360" w:lineRule="auto"/>
        <w:jc w:val="both"/>
        <w:rPr>
          <w:rFonts w:ascii="Calibri" w:hAnsi="Calibri" w:cs="Calibri"/>
          <w:sz w:val="22"/>
          <w:szCs w:val="22"/>
        </w:rPr>
      </w:pPr>
    </w:p>
    <w:p w:rsidR="004E1B2C" w:rsidRPr="00647F45" w:rsidRDefault="00647F45" w:rsidP="004E1B2C">
      <w:pPr>
        <w:shd w:val="clear" w:color="auto" w:fill="FFFFFF"/>
        <w:spacing w:line="360" w:lineRule="auto"/>
        <w:jc w:val="both"/>
        <w:rPr>
          <w:rFonts w:ascii="Calibri" w:hAnsi="Calibri" w:cs="Calibri"/>
          <w:sz w:val="22"/>
          <w:szCs w:val="22"/>
        </w:rPr>
      </w:pPr>
      <w:r w:rsidRPr="00647F45">
        <w:rPr>
          <w:rFonts w:ascii="Calibri" w:hAnsi="Calibri" w:cs="Calibri"/>
          <w:sz w:val="22"/>
          <w:szCs w:val="22"/>
        </w:rPr>
        <w:t xml:space="preserve">The children should come to these areas at the start of their after school club sessions with their coats/bags/snacks. </w:t>
      </w:r>
      <w:r w:rsidR="004E1B2C">
        <w:rPr>
          <w:rFonts w:ascii="Calibri" w:hAnsi="Calibri" w:cs="Calibri"/>
          <w:sz w:val="22"/>
          <w:szCs w:val="22"/>
        </w:rPr>
        <w:t>None of the above groups/bubbles exceed 30 children.</w:t>
      </w:r>
    </w:p>
    <w:p w:rsidR="00647F45" w:rsidRPr="00647F45" w:rsidRDefault="00647F45" w:rsidP="00647F45">
      <w:pPr>
        <w:shd w:val="clear" w:color="auto" w:fill="FFFFFF"/>
        <w:spacing w:line="360" w:lineRule="auto"/>
        <w:jc w:val="both"/>
        <w:rPr>
          <w:rFonts w:ascii="Calibri" w:hAnsi="Calibri" w:cs="Calibri"/>
          <w:sz w:val="22"/>
          <w:szCs w:val="22"/>
        </w:rPr>
      </w:pPr>
    </w:p>
    <w:p w:rsidR="00647F45" w:rsidRPr="00647F45" w:rsidRDefault="00647F45" w:rsidP="00647F45">
      <w:pPr>
        <w:shd w:val="clear" w:color="auto" w:fill="FFFFFF"/>
        <w:spacing w:line="360" w:lineRule="auto"/>
        <w:jc w:val="both"/>
        <w:rPr>
          <w:rFonts w:ascii="Calibri" w:hAnsi="Calibri" w:cs="Calibri"/>
          <w:sz w:val="22"/>
          <w:szCs w:val="22"/>
        </w:rPr>
      </w:pPr>
    </w:p>
    <w:p w:rsidR="00647F45" w:rsidRPr="00647F45" w:rsidRDefault="00647F45" w:rsidP="00647F45">
      <w:pPr>
        <w:shd w:val="clear" w:color="auto" w:fill="FFFFFF"/>
        <w:spacing w:line="360" w:lineRule="auto"/>
        <w:jc w:val="both"/>
        <w:rPr>
          <w:rFonts w:ascii="Calibri" w:hAnsi="Calibri" w:cs="Calibri"/>
          <w:sz w:val="22"/>
          <w:szCs w:val="22"/>
        </w:rPr>
      </w:pPr>
      <w:r w:rsidRPr="00647F45">
        <w:rPr>
          <w:rFonts w:ascii="Calibri" w:hAnsi="Calibri" w:cs="Calibri"/>
          <w:sz w:val="22"/>
          <w:szCs w:val="22"/>
        </w:rPr>
        <w:t>Children are not required to physically distance from other children in their groups. School age children should remain physically distanced from staff where possible. We recognise however that children need to feel secure and receive warmth and physical contact that is appropriate to their needs. Staff will need to be close to the children at times, particularly young children. Staff members will work with the same groups where possible throughout the day. If staff need to work with other groups, this should be for limited periods. Staff should ensure strict hygiene practices are carried out if they are caring for different groups. Physical distancing of 2 metres must be maintained between adults</w:t>
      </w:r>
    </w:p>
    <w:p w:rsidR="00647F45" w:rsidRPr="00647F45" w:rsidRDefault="00647F45" w:rsidP="00647F45">
      <w:pPr>
        <w:shd w:val="clear" w:color="auto" w:fill="FFFFFF"/>
        <w:spacing w:line="360" w:lineRule="auto"/>
        <w:jc w:val="both"/>
        <w:rPr>
          <w:rFonts w:ascii="Calibri" w:hAnsi="Calibri" w:cs="Calibri"/>
          <w:sz w:val="22"/>
          <w:szCs w:val="22"/>
        </w:rPr>
      </w:pPr>
    </w:p>
    <w:p w:rsidR="00647F45" w:rsidRDefault="00647F45" w:rsidP="00647F45">
      <w:pPr>
        <w:pStyle w:val="NoSpacing"/>
        <w:numPr>
          <w:ilvl w:val="0"/>
          <w:numId w:val="12"/>
        </w:numPr>
        <w:spacing w:line="360" w:lineRule="auto"/>
        <w:jc w:val="both"/>
        <w:rPr>
          <w:rFonts w:cs="Calibri"/>
          <w:b/>
          <w:bCs/>
        </w:rPr>
      </w:pPr>
      <w:r w:rsidRPr="008B0063">
        <w:rPr>
          <w:rFonts w:cs="Calibri"/>
          <w:b/>
          <w:bCs/>
        </w:rPr>
        <w:t xml:space="preserve">Maximising use of outdoor spaces </w:t>
      </w:r>
    </w:p>
    <w:p w:rsidR="00647F45" w:rsidRPr="008B0063" w:rsidRDefault="00647F45" w:rsidP="00647F45">
      <w:pPr>
        <w:pStyle w:val="NoSpacing"/>
        <w:spacing w:line="360" w:lineRule="auto"/>
        <w:jc w:val="both"/>
        <w:rPr>
          <w:rFonts w:cs="Calibri"/>
          <w:b/>
          <w:bCs/>
        </w:rPr>
      </w:pPr>
    </w:p>
    <w:p w:rsidR="00647F45" w:rsidRPr="008B0063" w:rsidRDefault="00647F45" w:rsidP="00647F45">
      <w:pPr>
        <w:pStyle w:val="NoSpacing"/>
        <w:spacing w:line="360" w:lineRule="auto"/>
        <w:jc w:val="both"/>
        <w:rPr>
          <w:rFonts w:cs="Calibri"/>
        </w:rPr>
      </w:pPr>
      <w:r w:rsidRPr="008B0063">
        <w:rPr>
          <w:rFonts w:cs="Calibri"/>
        </w:rPr>
        <w:t xml:space="preserve">Evidence suggests that outdoor environments can limit transmission, as well as allow for better physical distancing between children. In order to limit the number of close contacts for each child and staff member we will be using the outdoor areas as much as possible. We will be using all of the grounds within the school as well as the park areas. </w:t>
      </w:r>
    </w:p>
    <w:p w:rsidR="00647F45" w:rsidRPr="008B0063" w:rsidRDefault="00647F45" w:rsidP="00647F45">
      <w:pPr>
        <w:pStyle w:val="NoSpacing"/>
        <w:spacing w:line="360" w:lineRule="auto"/>
        <w:jc w:val="both"/>
        <w:rPr>
          <w:rFonts w:cs="Calibri"/>
        </w:rPr>
      </w:pPr>
    </w:p>
    <w:p w:rsidR="00647F45" w:rsidRPr="008B0063" w:rsidRDefault="00647F45" w:rsidP="00647F45">
      <w:pPr>
        <w:pStyle w:val="NoSpacing"/>
        <w:spacing w:line="360" w:lineRule="auto"/>
        <w:jc w:val="both"/>
        <w:rPr>
          <w:rFonts w:cs="Calibri"/>
        </w:rPr>
      </w:pPr>
      <w:r w:rsidRPr="008B0063">
        <w:rPr>
          <w:rFonts w:cs="Calibri"/>
        </w:rPr>
        <w:t xml:space="preserve">At the moment we will no longer be able to provide sun cream but instead ask that you provide a labelled bottle in their bags which will be applied if needed, this is aimed at reducing the chance of cross contamination between children using the same bottle of cream. </w:t>
      </w:r>
    </w:p>
    <w:p w:rsidR="00647F45" w:rsidRPr="008B0063" w:rsidRDefault="00647F45" w:rsidP="00647F45">
      <w:pPr>
        <w:pStyle w:val="NoSpacing"/>
        <w:spacing w:line="360" w:lineRule="auto"/>
        <w:jc w:val="both"/>
        <w:rPr>
          <w:rFonts w:cs="Calibri"/>
        </w:rPr>
      </w:pPr>
    </w:p>
    <w:p w:rsidR="00647F45" w:rsidRPr="008B0063" w:rsidRDefault="00647F45" w:rsidP="00647F45">
      <w:pPr>
        <w:pStyle w:val="NoSpacing"/>
        <w:spacing w:line="360" w:lineRule="auto"/>
        <w:jc w:val="both"/>
        <w:rPr>
          <w:rFonts w:cs="Calibri"/>
        </w:rPr>
      </w:pPr>
      <w:r w:rsidRPr="008B0063">
        <w:rPr>
          <w:rFonts w:cs="Calibri"/>
        </w:rPr>
        <w:t xml:space="preserve">All outdoor play equipment including our loose parts will be cleaned regularly as with room resources. </w:t>
      </w:r>
    </w:p>
    <w:p w:rsidR="00647F45" w:rsidRPr="008B0063" w:rsidRDefault="00647F45" w:rsidP="00647F45">
      <w:pPr>
        <w:pStyle w:val="NoSpacing"/>
        <w:spacing w:line="360" w:lineRule="auto"/>
        <w:jc w:val="both"/>
        <w:rPr>
          <w:rFonts w:cs="Calibri"/>
        </w:rPr>
      </w:pPr>
    </w:p>
    <w:p w:rsidR="00647F45" w:rsidRPr="00647F45" w:rsidRDefault="00647F45" w:rsidP="00647F45">
      <w:pPr>
        <w:numPr>
          <w:ilvl w:val="0"/>
          <w:numId w:val="12"/>
        </w:numPr>
        <w:shd w:val="clear" w:color="auto" w:fill="FFFFFF"/>
        <w:spacing w:line="360" w:lineRule="auto"/>
        <w:jc w:val="both"/>
        <w:outlineLvl w:val="2"/>
        <w:rPr>
          <w:rFonts w:ascii="Calibri" w:hAnsi="Calibri" w:cs="Calibri"/>
          <w:b/>
          <w:bCs/>
          <w:color w:val="333333"/>
          <w:sz w:val="22"/>
          <w:szCs w:val="22"/>
        </w:rPr>
      </w:pPr>
      <w:r w:rsidRPr="00647F45">
        <w:rPr>
          <w:rFonts w:ascii="Calibri" w:hAnsi="Calibri" w:cs="Calibri"/>
          <w:b/>
          <w:bCs/>
          <w:color w:val="333333"/>
          <w:sz w:val="22"/>
          <w:szCs w:val="22"/>
        </w:rPr>
        <w:t>Physical distancing</w:t>
      </w:r>
    </w:p>
    <w:p w:rsidR="00647F45" w:rsidRPr="00647F45" w:rsidRDefault="00647F45" w:rsidP="00647F45">
      <w:pPr>
        <w:shd w:val="clear" w:color="auto" w:fill="FFFFFF"/>
        <w:spacing w:line="360" w:lineRule="auto"/>
        <w:jc w:val="both"/>
        <w:outlineLvl w:val="2"/>
        <w:rPr>
          <w:rFonts w:ascii="Calibri" w:hAnsi="Calibri" w:cs="Calibri"/>
          <w:b/>
          <w:bCs/>
          <w:color w:val="333333"/>
          <w:sz w:val="22"/>
          <w:szCs w:val="22"/>
        </w:rPr>
      </w:pPr>
    </w:p>
    <w:p w:rsidR="00647F45" w:rsidRPr="00647F45" w:rsidRDefault="00647F45" w:rsidP="00647F45">
      <w:pPr>
        <w:shd w:val="clear" w:color="auto" w:fill="FFFFFF"/>
        <w:spacing w:line="360" w:lineRule="auto"/>
        <w:jc w:val="both"/>
        <w:rPr>
          <w:rFonts w:ascii="Calibri" w:hAnsi="Calibri" w:cs="Calibri"/>
          <w:color w:val="333333"/>
          <w:sz w:val="22"/>
          <w:szCs w:val="22"/>
        </w:rPr>
      </w:pPr>
      <w:r w:rsidRPr="00647F45">
        <w:rPr>
          <w:rFonts w:ascii="Calibri" w:hAnsi="Calibri" w:cs="Calibri"/>
          <w:color w:val="333333"/>
          <w:sz w:val="22"/>
          <w:szCs w:val="22"/>
        </w:rPr>
        <w:t>Out of school care services are advised that certain public health measures are implemented where practicable. This includes physical distancing, where measures fall into two broad categories:</w:t>
      </w:r>
    </w:p>
    <w:p w:rsidR="00647F45" w:rsidRPr="00647F45" w:rsidRDefault="00647F45" w:rsidP="00647F45">
      <w:pPr>
        <w:numPr>
          <w:ilvl w:val="0"/>
          <w:numId w:val="9"/>
        </w:numPr>
        <w:shd w:val="clear" w:color="auto" w:fill="FFFFFF"/>
        <w:spacing w:line="360" w:lineRule="auto"/>
        <w:ind w:left="600"/>
        <w:jc w:val="both"/>
        <w:rPr>
          <w:rFonts w:ascii="Calibri" w:hAnsi="Calibri" w:cs="Calibri"/>
          <w:color w:val="333333"/>
          <w:sz w:val="22"/>
          <w:szCs w:val="22"/>
        </w:rPr>
      </w:pPr>
      <w:r w:rsidRPr="00647F45">
        <w:rPr>
          <w:rFonts w:ascii="Calibri" w:hAnsi="Calibri" w:cs="Calibri"/>
          <w:color w:val="333333"/>
          <w:sz w:val="22"/>
          <w:szCs w:val="22"/>
        </w:rPr>
        <w:t>increasing separation</w:t>
      </w:r>
    </w:p>
    <w:p w:rsidR="00647F45" w:rsidRPr="00647F45" w:rsidRDefault="00647F45" w:rsidP="00647F45">
      <w:pPr>
        <w:numPr>
          <w:ilvl w:val="0"/>
          <w:numId w:val="9"/>
        </w:numPr>
        <w:shd w:val="clear" w:color="auto" w:fill="FFFFFF"/>
        <w:spacing w:line="360" w:lineRule="auto"/>
        <w:ind w:left="600"/>
        <w:jc w:val="both"/>
        <w:rPr>
          <w:rFonts w:ascii="Calibri" w:hAnsi="Calibri" w:cs="Calibri"/>
          <w:color w:val="333333"/>
          <w:sz w:val="22"/>
          <w:szCs w:val="22"/>
        </w:rPr>
      </w:pPr>
      <w:r w:rsidRPr="00647F45">
        <w:rPr>
          <w:rFonts w:ascii="Calibri" w:hAnsi="Calibri" w:cs="Calibri"/>
          <w:color w:val="333333"/>
          <w:sz w:val="22"/>
          <w:szCs w:val="22"/>
        </w:rPr>
        <w:t>decreasing interaction.</w:t>
      </w:r>
    </w:p>
    <w:p w:rsidR="00647F45" w:rsidRPr="00647F45" w:rsidRDefault="00647F45" w:rsidP="00647F45">
      <w:pPr>
        <w:shd w:val="clear" w:color="auto" w:fill="FFFFFF"/>
        <w:spacing w:line="360" w:lineRule="auto"/>
        <w:jc w:val="both"/>
        <w:rPr>
          <w:rFonts w:ascii="Calibri" w:hAnsi="Calibri" w:cs="Calibri"/>
          <w:color w:val="333333"/>
          <w:sz w:val="22"/>
          <w:szCs w:val="22"/>
        </w:rPr>
      </w:pPr>
      <w:r w:rsidRPr="00647F45">
        <w:rPr>
          <w:rFonts w:ascii="Calibri" w:hAnsi="Calibri" w:cs="Calibri"/>
          <w:color w:val="333333"/>
          <w:sz w:val="22"/>
          <w:szCs w:val="22"/>
        </w:rPr>
        <w:t xml:space="preserve">CASC will ensure that a holistic approach is maintained in caring for children and that staff members are alert to the range of emotions that many of the children attending during the pandemic may be experiencing. </w:t>
      </w:r>
    </w:p>
    <w:p w:rsidR="00647F45" w:rsidRPr="00647F45" w:rsidRDefault="00647F45" w:rsidP="00647F45">
      <w:pPr>
        <w:shd w:val="clear" w:color="auto" w:fill="FFFFFF"/>
        <w:spacing w:line="360" w:lineRule="auto"/>
        <w:jc w:val="both"/>
        <w:rPr>
          <w:rFonts w:ascii="Calibri" w:hAnsi="Calibri" w:cs="Calibri"/>
          <w:color w:val="333333"/>
          <w:sz w:val="22"/>
          <w:szCs w:val="22"/>
        </w:rPr>
      </w:pPr>
    </w:p>
    <w:p w:rsidR="00647F45" w:rsidRPr="00647F45" w:rsidRDefault="00647F45" w:rsidP="00647F45">
      <w:pPr>
        <w:shd w:val="clear" w:color="auto" w:fill="FFFFFF"/>
        <w:spacing w:line="360" w:lineRule="auto"/>
        <w:jc w:val="both"/>
        <w:rPr>
          <w:rFonts w:ascii="Calibri" w:hAnsi="Calibri" w:cs="Calibri"/>
          <w:color w:val="333333"/>
          <w:sz w:val="22"/>
          <w:szCs w:val="22"/>
        </w:rPr>
      </w:pPr>
      <w:r w:rsidRPr="00647F45">
        <w:rPr>
          <w:rFonts w:ascii="Calibri" w:hAnsi="Calibri" w:cs="Calibri"/>
          <w:color w:val="333333"/>
          <w:sz w:val="22"/>
          <w:szCs w:val="22"/>
        </w:rPr>
        <w:t>In order to minimise risks of transmission, staff will remain physically distanced from children where possible. Prol</w:t>
      </w:r>
      <w:r w:rsidRPr="00F334E1">
        <w:rPr>
          <w:rFonts w:ascii="Calibri" w:hAnsi="Calibri" w:cs="Calibri"/>
          <w:sz w:val="22"/>
          <w:szCs w:val="22"/>
        </w:rPr>
        <w:t>onged periods where adults and children are in close proximity will be limited as far as possible.</w:t>
      </w:r>
      <w:r w:rsidRPr="00647F45">
        <w:rPr>
          <w:rFonts w:ascii="Calibri" w:hAnsi="Calibri" w:cs="Calibri"/>
          <w:color w:val="333333"/>
          <w:sz w:val="22"/>
          <w:szCs w:val="22"/>
        </w:rPr>
        <w:t xml:space="preserve"> </w:t>
      </w:r>
      <w:r w:rsidRPr="00F334E1">
        <w:rPr>
          <w:rFonts w:ascii="Calibri" w:hAnsi="Calibri" w:cs="Calibri"/>
          <w:sz w:val="22"/>
          <w:szCs w:val="22"/>
        </w:rPr>
        <w:t>CASC</w:t>
      </w:r>
      <w:r w:rsidR="00F334E1">
        <w:rPr>
          <w:rFonts w:ascii="Calibri" w:hAnsi="Calibri" w:cs="Calibri"/>
          <w:color w:val="333333"/>
          <w:sz w:val="22"/>
          <w:szCs w:val="22"/>
        </w:rPr>
        <w:t xml:space="preserve"> recognises, in line with national</w:t>
      </w:r>
      <w:r w:rsidRPr="00647F45">
        <w:rPr>
          <w:rFonts w:ascii="Calibri" w:hAnsi="Calibri" w:cs="Calibri"/>
          <w:color w:val="333333"/>
          <w:sz w:val="22"/>
          <w:szCs w:val="22"/>
        </w:rPr>
        <w:t xml:space="preserve"> guidance, that it is not appropriate for young children or for some children with additional support needs to maintain the models of physical distancing that would be suitable for most older children, either practically or in terms of child development. In particular, it may not always be appropriate or possible to implement strict physical distancing between children or between a child and an adult.</w:t>
      </w:r>
      <w:r w:rsidR="00F334E1">
        <w:rPr>
          <w:rFonts w:ascii="Calibri" w:hAnsi="Calibri" w:cs="Calibri"/>
          <w:color w:val="333333"/>
          <w:sz w:val="22"/>
          <w:szCs w:val="22"/>
        </w:rPr>
        <w:t xml:space="preserve"> </w:t>
      </w:r>
      <w:r w:rsidRPr="00647F45">
        <w:rPr>
          <w:rFonts w:ascii="Calibri" w:hAnsi="Calibri" w:cs="Calibri"/>
          <w:color w:val="333333"/>
          <w:sz w:val="22"/>
          <w:szCs w:val="22"/>
        </w:rPr>
        <w:t>CASC will develop ways to support individual children, promoting their individual needs, privacy and dignity and taking account of physical distancing principles.</w:t>
      </w:r>
    </w:p>
    <w:p w:rsidR="00647F45" w:rsidRPr="00A923CD" w:rsidRDefault="00647F45" w:rsidP="00647F45">
      <w:pPr>
        <w:pStyle w:val="NoSpacing"/>
        <w:spacing w:line="360" w:lineRule="auto"/>
        <w:jc w:val="both"/>
        <w:rPr>
          <w:rFonts w:cs="Calibri"/>
          <w:b/>
          <w:bCs/>
        </w:rPr>
      </w:pPr>
    </w:p>
    <w:p w:rsidR="00647F45" w:rsidRPr="00F334E1" w:rsidRDefault="00647F45" w:rsidP="00647F45">
      <w:pPr>
        <w:pStyle w:val="NoSpacing"/>
        <w:spacing w:line="360" w:lineRule="auto"/>
        <w:jc w:val="both"/>
        <w:rPr>
          <w:rFonts w:cs="Calibri"/>
          <w:b/>
        </w:rPr>
      </w:pPr>
      <w:r w:rsidRPr="00F334E1">
        <w:rPr>
          <w:rFonts w:cs="Calibri"/>
          <w:b/>
        </w:rPr>
        <w:t>Moving throughout the school:</w:t>
      </w:r>
    </w:p>
    <w:p w:rsidR="00647F45" w:rsidRPr="003229A7" w:rsidRDefault="00647F45" w:rsidP="00647F45">
      <w:pPr>
        <w:pStyle w:val="NoSpacing"/>
        <w:spacing w:line="360" w:lineRule="auto"/>
        <w:jc w:val="both"/>
        <w:rPr>
          <w:rFonts w:cs="Calibri"/>
        </w:rPr>
      </w:pPr>
    </w:p>
    <w:p w:rsidR="00647F45" w:rsidRPr="003229A7" w:rsidRDefault="00647F45" w:rsidP="00647F45">
      <w:pPr>
        <w:pStyle w:val="NoSpacing"/>
        <w:spacing w:line="360" w:lineRule="auto"/>
        <w:jc w:val="both"/>
        <w:rPr>
          <w:rFonts w:cs="Calibri"/>
        </w:rPr>
      </w:pPr>
      <w:r w:rsidRPr="003229A7">
        <w:rPr>
          <w:rFonts w:cs="Calibri"/>
        </w:rPr>
        <w:t>There is a one way system in place throughout the school. This supports the physical distancing measures in place. CASC staff will always follow this system and encourage/remind children to follow the system.</w:t>
      </w:r>
    </w:p>
    <w:p w:rsidR="00647F45" w:rsidRPr="003229A7" w:rsidRDefault="00647F45" w:rsidP="00647F45">
      <w:pPr>
        <w:pStyle w:val="NoSpacing"/>
        <w:spacing w:line="360" w:lineRule="auto"/>
        <w:jc w:val="both"/>
        <w:rPr>
          <w:rFonts w:cs="Calibri"/>
        </w:rPr>
      </w:pPr>
    </w:p>
    <w:p w:rsidR="00647F45" w:rsidRPr="00F334E1" w:rsidRDefault="00647F45" w:rsidP="00647F45">
      <w:pPr>
        <w:pStyle w:val="NoSpacing"/>
        <w:spacing w:line="360" w:lineRule="auto"/>
        <w:jc w:val="both"/>
        <w:rPr>
          <w:rFonts w:cs="Calibri"/>
          <w:b/>
          <w:bCs/>
        </w:rPr>
      </w:pPr>
      <w:r w:rsidRPr="00F334E1">
        <w:rPr>
          <w:rFonts w:cs="Calibri"/>
          <w:b/>
          <w:bCs/>
        </w:rPr>
        <w:t>Collecting your children from CASC.</w:t>
      </w:r>
    </w:p>
    <w:p w:rsidR="00647F45" w:rsidRPr="00F334E1" w:rsidRDefault="00647F45" w:rsidP="00647F45">
      <w:pPr>
        <w:pStyle w:val="NoSpacing"/>
        <w:spacing w:line="360" w:lineRule="auto"/>
        <w:jc w:val="both"/>
        <w:rPr>
          <w:rFonts w:cs="Calibri"/>
        </w:rPr>
      </w:pPr>
      <w:r w:rsidRPr="00F334E1">
        <w:rPr>
          <w:rFonts w:cs="Calibri"/>
        </w:rPr>
        <w:t>All parents are asked not to enter the school building. Please wait between the west gate and trim-trail and a staff member will release your child/children to you. We will sign the children out for you. Please ensure you are following all socially distancing guidelines whilst waiting in the playground. Feedback will be given at handover. If you wish to communicate with the CASC senior team and it is not possible</w:t>
      </w:r>
      <w:r w:rsidR="00F334E1" w:rsidRPr="00F334E1">
        <w:rPr>
          <w:rFonts w:cs="Calibri"/>
        </w:rPr>
        <w:t>/appropriate</w:t>
      </w:r>
      <w:r w:rsidRPr="00F334E1">
        <w:rPr>
          <w:rFonts w:cs="Calibri"/>
        </w:rPr>
        <w:t xml:space="preserve"> to do so at the time of collection then please do telephone the staff team on 0131 337 9214/07933 578429 or by emailing the club – craiglockhartasc@yahoo.co.uk</w:t>
      </w:r>
    </w:p>
    <w:p w:rsidR="00647F45" w:rsidRPr="00F334E1" w:rsidRDefault="00647F45" w:rsidP="00647F45">
      <w:pPr>
        <w:pStyle w:val="NoSpacing"/>
        <w:spacing w:line="360" w:lineRule="auto"/>
        <w:jc w:val="both"/>
        <w:rPr>
          <w:rFonts w:cs="Calibri"/>
        </w:rPr>
      </w:pPr>
    </w:p>
    <w:p w:rsidR="00647F45" w:rsidRPr="003229A7" w:rsidRDefault="00647F45" w:rsidP="00647F45">
      <w:pPr>
        <w:pStyle w:val="NoSpacing"/>
        <w:spacing w:line="360" w:lineRule="auto"/>
        <w:jc w:val="both"/>
        <w:rPr>
          <w:rFonts w:cs="Calibri"/>
          <w:b/>
          <w:bCs/>
          <w:color w:val="FF0000"/>
        </w:rPr>
      </w:pPr>
    </w:p>
    <w:p w:rsidR="00647F45" w:rsidRDefault="00647F45" w:rsidP="00647F45">
      <w:pPr>
        <w:pStyle w:val="NoSpacing"/>
        <w:spacing w:line="360" w:lineRule="auto"/>
        <w:jc w:val="both"/>
        <w:rPr>
          <w:rFonts w:cs="Calibri"/>
          <w:b/>
          <w:bCs/>
        </w:rPr>
      </w:pPr>
      <w:bookmarkStart w:id="0" w:name="_Hlk46494221"/>
    </w:p>
    <w:p w:rsidR="00F334E1" w:rsidRPr="00647F45" w:rsidRDefault="00F334E1" w:rsidP="00647F45">
      <w:pPr>
        <w:pStyle w:val="NoSpacing"/>
        <w:spacing w:line="360" w:lineRule="auto"/>
        <w:jc w:val="both"/>
        <w:rPr>
          <w:rFonts w:cs="Calibri"/>
          <w:b/>
          <w:bCs/>
        </w:rPr>
      </w:pPr>
    </w:p>
    <w:p w:rsidR="00647F45" w:rsidRDefault="00647F45" w:rsidP="00647F45">
      <w:pPr>
        <w:pStyle w:val="NoSpacing"/>
        <w:numPr>
          <w:ilvl w:val="0"/>
          <w:numId w:val="12"/>
        </w:numPr>
        <w:spacing w:line="360" w:lineRule="auto"/>
        <w:jc w:val="both"/>
        <w:rPr>
          <w:rFonts w:cs="Calibri"/>
          <w:b/>
          <w:bCs/>
        </w:rPr>
      </w:pPr>
      <w:r w:rsidRPr="00F334E1">
        <w:rPr>
          <w:rFonts w:cs="Calibri"/>
          <w:b/>
          <w:bCs/>
        </w:rPr>
        <w:lastRenderedPageBreak/>
        <w:t xml:space="preserve">Displaying signs of COVID-19 </w:t>
      </w:r>
    </w:p>
    <w:p w:rsidR="00F334E1" w:rsidRPr="00F334E1" w:rsidRDefault="00F334E1" w:rsidP="00F334E1">
      <w:pPr>
        <w:pStyle w:val="NoSpacing"/>
        <w:spacing w:line="360" w:lineRule="auto"/>
        <w:ind w:left="720"/>
        <w:jc w:val="both"/>
        <w:rPr>
          <w:rFonts w:cs="Calibri"/>
          <w:b/>
          <w:bCs/>
        </w:rPr>
      </w:pPr>
    </w:p>
    <w:p w:rsidR="00647F45" w:rsidRPr="00F334E1" w:rsidRDefault="00647F45" w:rsidP="00647F45">
      <w:pPr>
        <w:pStyle w:val="NoSpacing"/>
        <w:spacing w:line="360" w:lineRule="auto"/>
        <w:jc w:val="both"/>
        <w:rPr>
          <w:rFonts w:cs="Calibri"/>
        </w:rPr>
      </w:pPr>
      <w:r w:rsidRPr="00F334E1">
        <w:rPr>
          <w:rFonts w:cs="Calibri"/>
        </w:rPr>
        <w:t xml:space="preserve">Where a child displays the symptoms of the virus within the club staff will take steps to isolate them until such a time that they are collected. </w:t>
      </w:r>
      <w:r w:rsidR="00F334E1">
        <w:rPr>
          <w:rFonts w:cs="Calibri"/>
        </w:rPr>
        <w:t xml:space="preserve">Children will be taken to the medical room. </w:t>
      </w:r>
      <w:r w:rsidR="00F334E1" w:rsidRPr="00F334E1">
        <w:rPr>
          <w:rFonts w:cs="Calibri"/>
        </w:rPr>
        <w:t>This will be done in a respectful and confidential way following the NHS COVID-19 Guidance to Educational Settings guidance.</w:t>
      </w:r>
      <w:r w:rsidR="00F334E1">
        <w:rPr>
          <w:rFonts w:cs="Calibri"/>
        </w:rPr>
        <w:t xml:space="preserve"> </w:t>
      </w:r>
      <w:r w:rsidR="00F334E1">
        <w:rPr>
          <w:rFonts w:cs="Calibri"/>
        </w:rPr>
        <w:t>A staff member will be present at all times. The staff member will wear the appropriate PPE.</w:t>
      </w:r>
    </w:p>
    <w:p w:rsidR="00647F45" w:rsidRPr="00F334E1" w:rsidRDefault="00647F45" w:rsidP="00647F45">
      <w:pPr>
        <w:pStyle w:val="NoSpacing"/>
        <w:spacing w:line="360" w:lineRule="auto"/>
        <w:jc w:val="both"/>
        <w:rPr>
          <w:rFonts w:cs="Calibri"/>
        </w:rPr>
      </w:pPr>
      <w:r w:rsidRPr="00F334E1">
        <w:rPr>
          <w:rFonts w:cs="Calibri"/>
        </w:rPr>
        <w:t xml:space="preserve">If your child is displaying any symptoms of the virus such as a fever or cough please do not send them to the club but instead follow the guidance at </w:t>
      </w:r>
      <w:hyperlink r:id="rId8" w:history="1">
        <w:r w:rsidRPr="00F334E1">
          <w:rPr>
            <w:rStyle w:val="Hyperlink"/>
            <w:rFonts w:cs="Calibri"/>
            <w:color w:val="auto"/>
          </w:rPr>
          <w:t>https://www.nhsinform.scot/coronavirus</w:t>
        </w:r>
      </w:hyperlink>
      <w:r w:rsidR="00F334E1">
        <w:rPr>
          <w:rFonts w:cs="Calibri"/>
        </w:rPr>
        <w:t xml:space="preserve"> and/or </w:t>
      </w:r>
      <w:r w:rsidRPr="00F334E1">
        <w:rPr>
          <w:rFonts w:cs="Calibri"/>
        </w:rPr>
        <w:t xml:space="preserve">seek medical advice. </w:t>
      </w:r>
    </w:p>
    <w:p w:rsidR="00647F45" w:rsidRPr="00F334E1" w:rsidRDefault="00647F45" w:rsidP="00647F45">
      <w:pPr>
        <w:pStyle w:val="NoSpacing"/>
        <w:spacing w:line="360" w:lineRule="auto"/>
        <w:jc w:val="both"/>
        <w:rPr>
          <w:rFonts w:cs="Calibri"/>
        </w:rPr>
      </w:pPr>
    </w:p>
    <w:p w:rsidR="00647F45" w:rsidRPr="00F334E1" w:rsidRDefault="00647F45" w:rsidP="00647F45">
      <w:pPr>
        <w:pStyle w:val="NoSpacing"/>
        <w:spacing w:line="360" w:lineRule="auto"/>
        <w:jc w:val="both"/>
        <w:rPr>
          <w:rFonts w:cs="Calibri"/>
        </w:rPr>
      </w:pPr>
      <w:r w:rsidRPr="00F334E1">
        <w:rPr>
          <w:rFonts w:cs="Calibri"/>
        </w:rPr>
        <w:t xml:space="preserve">Should there be two or more cases (staff or children) the Team Manager will contact the local help protection team who may recommend the closure of the club to prevent further transmission. </w:t>
      </w:r>
    </w:p>
    <w:p w:rsidR="00647F45" w:rsidRPr="00F334E1" w:rsidRDefault="00647F45" w:rsidP="00647F45">
      <w:pPr>
        <w:pStyle w:val="NoSpacing"/>
        <w:spacing w:line="360" w:lineRule="auto"/>
        <w:jc w:val="both"/>
        <w:rPr>
          <w:rFonts w:cs="Calibri"/>
        </w:rPr>
      </w:pPr>
    </w:p>
    <w:p w:rsidR="00647F45" w:rsidRPr="00F334E1" w:rsidRDefault="00647F45" w:rsidP="00647F45">
      <w:pPr>
        <w:pStyle w:val="NoSpacing"/>
        <w:spacing w:line="360" w:lineRule="auto"/>
        <w:jc w:val="both"/>
        <w:rPr>
          <w:rFonts w:cs="Calibri"/>
        </w:rPr>
      </w:pPr>
      <w:r w:rsidRPr="00F334E1">
        <w:rPr>
          <w:rFonts w:cs="Calibri"/>
        </w:rPr>
        <w:t xml:space="preserve">In the case of staff absences due to suspected or confirmed COVID-19 it may be necessary to close the club temporarily if we are unable to meet the required </w:t>
      </w:r>
      <w:bookmarkStart w:id="1" w:name="_GoBack"/>
      <w:bookmarkEnd w:id="1"/>
      <w:r w:rsidR="00F334E1" w:rsidRPr="00F334E1">
        <w:rPr>
          <w:rFonts w:cs="Calibri"/>
        </w:rPr>
        <w:t>staff:</w:t>
      </w:r>
      <w:r w:rsidRPr="00F334E1">
        <w:rPr>
          <w:rFonts w:cs="Calibri"/>
        </w:rPr>
        <w:t xml:space="preserve"> child ratio to provide the quality childcare we aim for. </w:t>
      </w:r>
    </w:p>
    <w:p w:rsidR="00647F45" w:rsidRPr="00F334E1" w:rsidRDefault="00647F45" w:rsidP="00647F45">
      <w:pPr>
        <w:pStyle w:val="NoSpacing"/>
        <w:spacing w:line="360" w:lineRule="auto"/>
        <w:jc w:val="both"/>
        <w:rPr>
          <w:rFonts w:cs="Calibri"/>
        </w:rPr>
      </w:pPr>
    </w:p>
    <w:p w:rsidR="00647F45" w:rsidRPr="00F334E1" w:rsidRDefault="00647F45" w:rsidP="00647F45">
      <w:pPr>
        <w:pStyle w:val="NoSpacing"/>
        <w:spacing w:line="360" w:lineRule="auto"/>
        <w:jc w:val="both"/>
        <w:rPr>
          <w:rFonts w:cs="Calibri"/>
          <w:b/>
          <w:bCs/>
        </w:rPr>
      </w:pPr>
    </w:p>
    <w:p w:rsidR="00647F45" w:rsidRPr="00647F45" w:rsidRDefault="00647F45" w:rsidP="00647F45">
      <w:pPr>
        <w:pStyle w:val="NoSpacing"/>
        <w:spacing w:line="360" w:lineRule="auto"/>
        <w:jc w:val="both"/>
        <w:rPr>
          <w:rFonts w:cs="Calibri"/>
          <w:b/>
          <w:bCs/>
          <w:color w:val="000000"/>
        </w:rPr>
      </w:pPr>
    </w:p>
    <w:p w:rsidR="00647F45" w:rsidRPr="00647F45" w:rsidRDefault="00647F45" w:rsidP="00647F45">
      <w:pPr>
        <w:pStyle w:val="NoSpacing"/>
        <w:spacing w:line="360" w:lineRule="auto"/>
        <w:jc w:val="both"/>
        <w:rPr>
          <w:rFonts w:cs="Calibri"/>
          <w:b/>
          <w:bCs/>
          <w:color w:val="000000"/>
        </w:rPr>
      </w:pPr>
    </w:p>
    <w:p w:rsidR="00647F45" w:rsidRPr="00647F45" w:rsidRDefault="00647F45" w:rsidP="00647F45">
      <w:pPr>
        <w:pStyle w:val="NoSpacing"/>
        <w:spacing w:line="360" w:lineRule="auto"/>
        <w:jc w:val="both"/>
        <w:rPr>
          <w:rFonts w:cs="Calibri"/>
          <w:color w:val="FF0000"/>
        </w:rPr>
      </w:pPr>
    </w:p>
    <w:p w:rsidR="00647F45" w:rsidRPr="00647F45" w:rsidRDefault="00647F45" w:rsidP="00647F45">
      <w:pPr>
        <w:pStyle w:val="NoSpacing"/>
        <w:spacing w:line="360" w:lineRule="auto"/>
        <w:jc w:val="both"/>
        <w:rPr>
          <w:rFonts w:cs="Calibri"/>
          <w:color w:val="FF0000"/>
        </w:rPr>
      </w:pPr>
    </w:p>
    <w:p w:rsidR="00647F45" w:rsidRPr="00647F45" w:rsidRDefault="00647F45" w:rsidP="00647F45">
      <w:pPr>
        <w:pStyle w:val="NoSpacing"/>
        <w:spacing w:line="360" w:lineRule="auto"/>
        <w:jc w:val="both"/>
        <w:rPr>
          <w:rFonts w:cs="Calibri"/>
          <w:b/>
          <w:bCs/>
          <w:color w:val="000000"/>
        </w:rPr>
      </w:pPr>
    </w:p>
    <w:p w:rsidR="00647F45" w:rsidRPr="00647F45" w:rsidRDefault="00647F45" w:rsidP="00647F45">
      <w:pPr>
        <w:pStyle w:val="NoSpacing"/>
        <w:spacing w:line="360" w:lineRule="auto"/>
        <w:jc w:val="both"/>
        <w:rPr>
          <w:rFonts w:cs="Calibri"/>
          <w:b/>
          <w:bCs/>
          <w:color w:val="000000"/>
        </w:rPr>
      </w:pPr>
    </w:p>
    <w:p w:rsidR="00647F45" w:rsidRPr="00647F45" w:rsidRDefault="00647F45" w:rsidP="00647F45">
      <w:pPr>
        <w:pStyle w:val="NoSpacing"/>
        <w:spacing w:line="360" w:lineRule="auto"/>
        <w:jc w:val="both"/>
        <w:rPr>
          <w:rFonts w:cs="Calibri"/>
          <w:b/>
          <w:bCs/>
          <w:color w:val="FF0000"/>
        </w:rPr>
      </w:pPr>
    </w:p>
    <w:p w:rsidR="00647F45" w:rsidRPr="00647F45" w:rsidRDefault="00647F45" w:rsidP="00647F45">
      <w:pPr>
        <w:shd w:val="clear" w:color="auto" w:fill="FFFFFF"/>
        <w:spacing w:line="360" w:lineRule="auto"/>
        <w:jc w:val="both"/>
        <w:rPr>
          <w:rFonts w:ascii="Calibri" w:hAnsi="Calibri" w:cs="Calibri"/>
          <w:color w:val="333333"/>
          <w:sz w:val="22"/>
          <w:szCs w:val="22"/>
        </w:rPr>
      </w:pPr>
      <w:bookmarkStart w:id="2" w:name="physicaldistancechildren"/>
      <w:bookmarkEnd w:id="2"/>
    </w:p>
    <w:p w:rsidR="00647F45" w:rsidRPr="00647F45" w:rsidRDefault="00647F45" w:rsidP="00647F45">
      <w:pPr>
        <w:shd w:val="clear" w:color="auto" w:fill="FFFFFF"/>
        <w:spacing w:line="360" w:lineRule="auto"/>
        <w:jc w:val="both"/>
        <w:rPr>
          <w:rFonts w:ascii="Calibri" w:hAnsi="Calibri" w:cs="Calibri"/>
          <w:color w:val="333333"/>
          <w:sz w:val="22"/>
          <w:szCs w:val="22"/>
        </w:rPr>
      </w:pPr>
    </w:p>
    <w:p w:rsidR="00647F45" w:rsidRPr="00647F45" w:rsidRDefault="00647F45" w:rsidP="00647F45">
      <w:pPr>
        <w:pStyle w:val="Default"/>
        <w:spacing w:line="360" w:lineRule="auto"/>
        <w:jc w:val="both"/>
        <w:rPr>
          <w:rFonts w:ascii="Calibri" w:hAnsi="Calibri" w:cs="Calibri"/>
          <w:sz w:val="22"/>
          <w:szCs w:val="22"/>
        </w:rPr>
      </w:pPr>
      <w:bookmarkStart w:id="3" w:name="limitingcontacts"/>
      <w:bookmarkEnd w:id="3"/>
    </w:p>
    <w:p w:rsidR="00647F45" w:rsidRPr="00647F45" w:rsidRDefault="00647F45" w:rsidP="00647F45">
      <w:pPr>
        <w:pStyle w:val="NoSpacing"/>
        <w:spacing w:line="360" w:lineRule="auto"/>
        <w:jc w:val="both"/>
        <w:rPr>
          <w:rFonts w:cs="Calibri"/>
          <w:color w:val="000000"/>
        </w:rPr>
      </w:pPr>
    </w:p>
    <w:p w:rsidR="00647F45" w:rsidRPr="00647F45" w:rsidRDefault="00647F45" w:rsidP="00647F45">
      <w:pPr>
        <w:pStyle w:val="NoSpacing"/>
        <w:spacing w:line="360" w:lineRule="auto"/>
        <w:jc w:val="both"/>
        <w:rPr>
          <w:rFonts w:cs="Calibri"/>
          <w:b/>
          <w:bCs/>
          <w:color w:val="000000"/>
        </w:rPr>
      </w:pPr>
    </w:p>
    <w:p w:rsidR="00647F45" w:rsidRPr="00647F45" w:rsidRDefault="00647F45" w:rsidP="00647F45">
      <w:pPr>
        <w:pStyle w:val="NoSpacing"/>
        <w:spacing w:line="360" w:lineRule="auto"/>
        <w:jc w:val="both"/>
        <w:rPr>
          <w:rFonts w:cs="Calibri"/>
          <w:b/>
          <w:bCs/>
          <w:color w:val="000000"/>
        </w:rPr>
      </w:pPr>
    </w:p>
    <w:bookmarkEnd w:id="0"/>
    <w:p w:rsidR="00647F45" w:rsidRPr="00941087" w:rsidRDefault="00647F45" w:rsidP="00647F45">
      <w:pPr>
        <w:pStyle w:val="NoSpacing"/>
        <w:rPr>
          <w:rFonts w:cs="Calibri"/>
          <w:sz w:val="28"/>
          <w:szCs w:val="28"/>
        </w:rPr>
      </w:pPr>
    </w:p>
    <w:p w:rsidR="00647F45" w:rsidRPr="00647F45" w:rsidRDefault="00647F45" w:rsidP="00647F45">
      <w:pPr>
        <w:rPr>
          <w:rFonts w:ascii="Calibri" w:hAnsi="Calibri" w:cs="Calibri"/>
          <w:bCs/>
        </w:rPr>
      </w:pPr>
    </w:p>
    <w:p w:rsidR="00647F45" w:rsidRDefault="00647F45" w:rsidP="00647F45"/>
    <w:p w:rsidR="00647F45" w:rsidRPr="00C5239A" w:rsidRDefault="00647F45" w:rsidP="00647F45">
      <w:pPr>
        <w:spacing w:after="160" w:line="259" w:lineRule="auto"/>
        <w:rPr>
          <w:rFonts w:ascii="Calibri" w:eastAsia="Calibri" w:hAnsi="Calibri" w:cs="Calibri"/>
          <w:b/>
        </w:rPr>
      </w:pPr>
    </w:p>
    <w:sectPr w:rsidR="00647F45" w:rsidRPr="00C5239A" w:rsidSect="008B046D">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39" w:rsidRDefault="004D7D39">
      <w:r>
        <w:separator/>
      </w:r>
    </w:p>
  </w:endnote>
  <w:endnote w:type="continuationSeparator" w:id="0">
    <w:p w:rsidR="004D7D39" w:rsidRDefault="004D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08" w:rsidRDefault="00BD4E08">
    <w:pPr>
      <w:pStyle w:val="Footer"/>
      <w:jc w:val="center"/>
    </w:pPr>
    <w:r>
      <w:fldChar w:fldCharType="begin"/>
    </w:r>
    <w:r>
      <w:instrText xml:space="preserve"> PAGE   \* MERGEFORMAT </w:instrText>
    </w:r>
    <w:r>
      <w:fldChar w:fldCharType="separate"/>
    </w:r>
    <w:r w:rsidR="00F334E1">
      <w:rPr>
        <w:noProof/>
      </w:rPr>
      <w:t>1</w:t>
    </w:r>
    <w:r>
      <w:rPr>
        <w:noProof/>
      </w:rPr>
      <w:fldChar w:fldCharType="end"/>
    </w:r>
  </w:p>
  <w:p w:rsidR="00BD4E08" w:rsidRDefault="00BD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39" w:rsidRDefault="004D7D39">
      <w:r>
        <w:separator/>
      </w:r>
    </w:p>
  </w:footnote>
  <w:footnote w:type="continuationSeparator" w:id="0">
    <w:p w:rsidR="004D7D39" w:rsidRDefault="004D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5C" w:rsidRPr="003B014F" w:rsidRDefault="0098065C" w:rsidP="003B014F">
    <w:pPr>
      <w:jc w:val="center"/>
      <w:rPr>
        <w:rFonts w:ascii="Trebuchet MS" w:hAnsi="Trebuchet MS"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008A46"/>
    <w:lvl w:ilvl="0">
      <w:numFmt w:val="decimal"/>
      <w:lvlText w:val="*"/>
      <w:lvlJc w:val="left"/>
    </w:lvl>
  </w:abstractNum>
  <w:abstractNum w:abstractNumId="1" w15:restartNumberingAfterBreak="0">
    <w:nsid w:val="033B2F52"/>
    <w:multiLevelType w:val="hybridMultilevel"/>
    <w:tmpl w:val="0E8C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F05E7"/>
    <w:multiLevelType w:val="multilevel"/>
    <w:tmpl w:val="45F06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20C6A"/>
    <w:multiLevelType w:val="hybridMultilevel"/>
    <w:tmpl w:val="F008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77EBA"/>
    <w:multiLevelType w:val="multilevel"/>
    <w:tmpl w:val="2D66FD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55D60"/>
    <w:multiLevelType w:val="multilevel"/>
    <w:tmpl w:val="D2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323A7"/>
    <w:multiLevelType w:val="hybridMultilevel"/>
    <w:tmpl w:val="9048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42AA6"/>
    <w:multiLevelType w:val="hybridMultilevel"/>
    <w:tmpl w:val="A64AD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49B5229"/>
    <w:multiLevelType w:val="hybridMultilevel"/>
    <w:tmpl w:val="473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1C1"/>
    <w:multiLevelType w:val="hybridMultilevel"/>
    <w:tmpl w:val="7818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B5B3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num>
  <w:num w:numId="5">
    <w:abstractNumId w:val="9"/>
  </w:num>
  <w:num w:numId="6">
    <w:abstractNumId w:val="11"/>
  </w:num>
  <w:num w:numId="7">
    <w:abstractNumId w:val="6"/>
  </w:num>
  <w:num w:numId="8">
    <w:abstractNumId w:val="4"/>
  </w:num>
  <w:num w:numId="9">
    <w:abstractNumId w:val="5"/>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46D"/>
    <w:rsid w:val="000819E1"/>
    <w:rsid w:val="000A4929"/>
    <w:rsid w:val="000C003A"/>
    <w:rsid w:val="000C064E"/>
    <w:rsid w:val="000D1EE6"/>
    <w:rsid w:val="000D37FE"/>
    <w:rsid w:val="00103116"/>
    <w:rsid w:val="00114FE1"/>
    <w:rsid w:val="00166CD2"/>
    <w:rsid w:val="001704B2"/>
    <w:rsid w:val="00190629"/>
    <w:rsid w:val="00194377"/>
    <w:rsid w:val="001A082C"/>
    <w:rsid w:val="001B168E"/>
    <w:rsid w:val="001E11B1"/>
    <w:rsid w:val="001E3609"/>
    <w:rsid w:val="001E6DA1"/>
    <w:rsid w:val="001F35F4"/>
    <w:rsid w:val="002019F0"/>
    <w:rsid w:val="0020543D"/>
    <w:rsid w:val="002363E5"/>
    <w:rsid w:val="00242235"/>
    <w:rsid w:val="00263EF4"/>
    <w:rsid w:val="0028765F"/>
    <w:rsid w:val="002905ED"/>
    <w:rsid w:val="002C1C4A"/>
    <w:rsid w:val="002E3C2E"/>
    <w:rsid w:val="00317474"/>
    <w:rsid w:val="003719B8"/>
    <w:rsid w:val="0038444F"/>
    <w:rsid w:val="00386FD7"/>
    <w:rsid w:val="003B014F"/>
    <w:rsid w:val="004009A7"/>
    <w:rsid w:val="00441605"/>
    <w:rsid w:val="00466CF9"/>
    <w:rsid w:val="0047693F"/>
    <w:rsid w:val="00477AAD"/>
    <w:rsid w:val="004822C1"/>
    <w:rsid w:val="00493BA5"/>
    <w:rsid w:val="004D2F68"/>
    <w:rsid w:val="004D7D39"/>
    <w:rsid w:val="004E0783"/>
    <w:rsid w:val="004E1B2C"/>
    <w:rsid w:val="005609DB"/>
    <w:rsid w:val="00564BB3"/>
    <w:rsid w:val="005A0DA6"/>
    <w:rsid w:val="00633A71"/>
    <w:rsid w:val="00647F45"/>
    <w:rsid w:val="006A64C5"/>
    <w:rsid w:val="006E4CBD"/>
    <w:rsid w:val="00703B20"/>
    <w:rsid w:val="00713F17"/>
    <w:rsid w:val="00771AD0"/>
    <w:rsid w:val="00781C08"/>
    <w:rsid w:val="00785DF1"/>
    <w:rsid w:val="007A35D3"/>
    <w:rsid w:val="007D6E63"/>
    <w:rsid w:val="007D7005"/>
    <w:rsid w:val="007E377A"/>
    <w:rsid w:val="00830623"/>
    <w:rsid w:val="0089644E"/>
    <w:rsid w:val="00897D20"/>
    <w:rsid w:val="008B046D"/>
    <w:rsid w:val="008C5FCB"/>
    <w:rsid w:val="008F1DEE"/>
    <w:rsid w:val="008F5A2D"/>
    <w:rsid w:val="00907AD8"/>
    <w:rsid w:val="00932C72"/>
    <w:rsid w:val="00977987"/>
    <w:rsid w:val="0098065C"/>
    <w:rsid w:val="00984229"/>
    <w:rsid w:val="009B1C15"/>
    <w:rsid w:val="009B2F2E"/>
    <w:rsid w:val="009C58BA"/>
    <w:rsid w:val="00AB3248"/>
    <w:rsid w:val="00B14E69"/>
    <w:rsid w:val="00B203F9"/>
    <w:rsid w:val="00B62F37"/>
    <w:rsid w:val="00B8094A"/>
    <w:rsid w:val="00B81567"/>
    <w:rsid w:val="00B81DCF"/>
    <w:rsid w:val="00BB0014"/>
    <w:rsid w:val="00BD4E08"/>
    <w:rsid w:val="00BD564D"/>
    <w:rsid w:val="00BE3817"/>
    <w:rsid w:val="00BE423B"/>
    <w:rsid w:val="00BF6D25"/>
    <w:rsid w:val="00BF7FA9"/>
    <w:rsid w:val="00C159D4"/>
    <w:rsid w:val="00C34C34"/>
    <w:rsid w:val="00C445C2"/>
    <w:rsid w:val="00C4516A"/>
    <w:rsid w:val="00C5239A"/>
    <w:rsid w:val="00C552D6"/>
    <w:rsid w:val="00C6735E"/>
    <w:rsid w:val="00CA6B9C"/>
    <w:rsid w:val="00CB46A9"/>
    <w:rsid w:val="00CD3562"/>
    <w:rsid w:val="00CF7870"/>
    <w:rsid w:val="00D04099"/>
    <w:rsid w:val="00D407AB"/>
    <w:rsid w:val="00D468E2"/>
    <w:rsid w:val="00D66339"/>
    <w:rsid w:val="00D9077A"/>
    <w:rsid w:val="00D91CD0"/>
    <w:rsid w:val="00DA14C1"/>
    <w:rsid w:val="00DA5997"/>
    <w:rsid w:val="00DE0D69"/>
    <w:rsid w:val="00E06B0E"/>
    <w:rsid w:val="00E81A41"/>
    <w:rsid w:val="00EA6D44"/>
    <w:rsid w:val="00EA7FD3"/>
    <w:rsid w:val="00ED3DBB"/>
    <w:rsid w:val="00F17790"/>
    <w:rsid w:val="00F334E1"/>
    <w:rsid w:val="00F85441"/>
    <w:rsid w:val="00FD5AF3"/>
    <w:rsid w:val="00FE2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35C45-009F-4741-90A3-D8A24F3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D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046D"/>
    <w:pPr>
      <w:spacing w:before="100" w:beforeAutospacing="1" w:after="100" w:afterAutospacing="1"/>
    </w:pPr>
  </w:style>
  <w:style w:type="paragraph" w:styleId="Header">
    <w:name w:val="header"/>
    <w:basedOn w:val="Normal"/>
    <w:link w:val="HeaderChar"/>
    <w:rsid w:val="009C58BA"/>
    <w:pPr>
      <w:tabs>
        <w:tab w:val="center" w:pos="4153"/>
        <w:tab w:val="right" w:pos="8306"/>
      </w:tabs>
    </w:pPr>
  </w:style>
  <w:style w:type="paragraph" w:styleId="Footer">
    <w:name w:val="footer"/>
    <w:basedOn w:val="Normal"/>
    <w:link w:val="FooterChar"/>
    <w:uiPriority w:val="99"/>
    <w:rsid w:val="009C58BA"/>
    <w:pPr>
      <w:tabs>
        <w:tab w:val="center" w:pos="4153"/>
        <w:tab w:val="right" w:pos="8306"/>
      </w:tabs>
    </w:pPr>
  </w:style>
  <w:style w:type="character" w:styleId="Hyperlink">
    <w:name w:val="Hyperlink"/>
    <w:rsid w:val="00771AD0"/>
    <w:rPr>
      <w:color w:val="0563C1"/>
      <w:u w:val="single"/>
    </w:rPr>
  </w:style>
  <w:style w:type="paragraph" w:styleId="BodyText">
    <w:name w:val="Body Text"/>
    <w:basedOn w:val="Normal"/>
    <w:link w:val="BodyTextChar"/>
    <w:rsid w:val="00830623"/>
    <w:pPr>
      <w:widowControl w:val="0"/>
    </w:pPr>
    <w:rPr>
      <w:color w:val="000000"/>
      <w:sz w:val="18"/>
      <w:szCs w:val="20"/>
      <w:lang w:val="en-US"/>
    </w:rPr>
  </w:style>
  <w:style w:type="character" w:customStyle="1" w:styleId="BodyTextChar">
    <w:name w:val="Body Text Char"/>
    <w:link w:val="BodyText"/>
    <w:rsid w:val="00830623"/>
    <w:rPr>
      <w:color w:val="000000"/>
      <w:sz w:val="18"/>
      <w:lang w:val="en-US" w:eastAsia="en-US"/>
    </w:rPr>
  </w:style>
  <w:style w:type="character" w:customStyle="1" w:styleId="HeaderChar">
    <w:name w:val="Header Char"/>
    <w:link w:val="Header"/>
    <w:rsid w:val="00830623"/>
    <w:rPr>
      <w:sz w:val="24"/>
      <w:szCs w:val="24"/>
      <w:lang w:eastAsia="en-US"/>
    </w:rPr>
  </w:style>
  <w:style w:type="paragraph" w:customStyle="1" w:styleId="Level1Heading">
    <w:name w:val="Level 1 Heading"/>
    <w:basedOn w:val="BodyText"/>
    <w:next w:val="Normal"/>
    <w:rsid w:val="00830623"/>
    <w:pPr>
      <w:keepNext/>
      <w:widowControl/>
      <w:numPr>
        <w:numId w:val="1"/>
      </w:numPr>
      <w:spacing w:before="360" w:after="200" w:line="360" w:lineRule="auto"/>
      <w:outlineLvl w:val="0"/>
    </w:pPr>
    <w:rPr>
      <w:rFonts w:ascii="Arial" w:hAnsi="Arial"/>
      <w:b/>
      <w:color w:val="auto"/>
      <w:sz w:val="22"/>
      <w:lang w:val="en-GB"/>
    </w:rPr>
  </w:style>
  <w:style w:type="paragraph" w:customStyle="1" w:styleId="Level2Heading">
    <w:name w:val="Level 2 Heading"/>
    <w:basedOn w:val="BodyText"/>
    <w:next w:val="BodyText2"/>
    <w:rsid w:val="00830623"/>
    <w:pPr>
      <w:keepNext/>
      <w:widowControl/>
      <w:numPr>
        <w:ilvl w:val="1"/>
        <w:numId w:val="1"/>
      </w:numPr>
      <w:spacing w:before="360" w:after="200" w:line="360" w:lineRule="auto"/>
      <w:outlineLvl w:val="1"/>
    </w:pPr>
    <w:rPr>
      <w:rFonts w:ascii="Arial" w:hAnsi="Arial"/>
      <w:b/>
      <w:color w:val="auto"/>
      <w:sz w:val="20"/>
      <w:lang w:val="en-GB" w:eastAsia="en-GB"/>
    </w:rPr>
  </w:style>
  <w:style w:type="paragraph" w:customStyle="1" w:styleId="Level1Number">
    <w:name w:val="Level 1 Number"/>
    <w:basedOn w:val="Level1Heading"/>
    <w:rsid w:val="00830623"/>
    <w:pPr>
      <w:keepNext w:val="0"/>
      <w:outlineLvl w:val="9"/>
    </w:pPr>
    <w:rPr>
      <w:b w:val="0"/>
      <w:sz w:val="20"/>
    </w:rPr>
  </w:style>
  <w:style w:type="paragraph" w:customStyle="1" w:styleId="Level3Number">
    <w:name w:val="Level 3 Number"/>
    <w:basedOn w:val="BodyText"/>
    <w:rsid w:val="00830623"/>
    <w:pPr>
      <w:widowControl/>
      <w:numPr>
        <w:ilvl w:val="2"/>
        <w:numId w:val="1"/>
      </w:numPr>
      <w:spacing w:before="360" w:after="200" w:line="360" w:lineRule="auto"/>
    </w:pPr>
    <w:rPr>
      <w:rFonts w:ascii="Arial" w:hAnsi="Arial"/>
      <w:color w:val="auto"/>
      <w:sz w:val="20"/>
      <w:lang w:val="en-GB"/>
    </w:rPr>
  </w:style>
  <w:style w:type="paragraph" w:customStyle="1" w:styleId="Level4Number">
    <w:name w:val="Level 4 Number"/>
    <w:basedOn w:val="BodyText"/>
    <w:rsid w:val="00830623"/>
    <w:pPr>
      <w:widowControl/>
      <w:numPr>
        <w:ilvl w:val="3"/>
        <w:numId w:val="1"/>
      </w:numPr>
      <w:spacing w:before="360" w:after="200" w:line="360" w:lineRule="auto"/>
    </w:pPr>
    <w:rPr>
      <w:rFonts w:ascii="Arial" w:hAnsi="Arial"/>
      <w:color w:val="auto"/>
      <w:sz w:val="20"/>
      <w:lang w:val="en-GB"/>
    </w:rPr>
  </w:style>
  <w:style w:type="paragraph" w:customStyle="1" w:styleId="Level5Number">
    <w:name w:val="Level 5 Number"/>
    <w:basedOn w:val="BodyText"/>
    <w:rsid w:val="00830623"/>
    <w:pPr>
      <w:widowControl/>
      <w:numPr>
        <w:ilvl w:val="4"/>
        <w:numId w:val="1"/>
      </w:numPr>
      <w:spacing w:after="240" w:line="360" w:lineRule="auto"/>
    </w:pPr>
    <w:rPr>
      <w:rFonts w:ascii="Arial" w:hAnsi="Arial"/>
      <w:color w:val="auto"/>
      <w:sz w:val="20"/>
      <w:lang w:val="en-GB"/>
    </w:rPr>
  </w:style>
  <w:style w:type="paragraph" w:customStyle="1" w:styleId="Level6Number">
    <w:name w:val="Level 6 Number"/>
    <w:basedOn w:val="BodyText"/>
    <w:rsid w:val="00830623"/>
    <w:pPr>
      <w:widowControl/>
      <w:numPr>
        <w:ilvl w:val="5"/>
        <w:numId w:val="1"/>
      </w:numPr>
      <w:spacing w:after="240" w:line="360" w:lineRule="auto"/>
    </w:pPr>
    <w:rPr>
      <w:rFonts w:ascii="Arial" w:hAnsi="Arial"/>
      <w:color w:val="auto"/>
      <w:sz w:val="20"/>
      <w:lang w:val="en-GB"/>
    </w:rPr>
  </w:style>
  <w:style w:type="paragraph" w:customStyle="1" w:styleId="Level7Number">
    <w:name w:val="Level 7 Number"/>
    <w:basedOn w:val="BodyText"/>
    <w:rsid w:val="00830623"/>
    <w:pPr>
      <w:widowControl/>
      <w:numPr>
        <w:ilvl w:val="6"/>
        <w:numId w:val="1"/>
      </w:numPr>
      <w:spacing w:after="240" w:line="360" w:lineRule="auto"/>
    </w:pPr>
    <w:rPr>
      <w:rFonts w:ascii="Arial" w:hAnsi="Arial"/>
      <w:color w:val="auto"/>
      <w:sz w:val="20"/>
      <w:lang w:val="en-GB"/>
    </w:rPr>
  </w:style>
  <w:style w:type="paragraph" w:customStyle="1" w:styleId="Level8Number">
    <w:name w:val="Level 8 Number"/>
    <w:basedOn w:val="BodyText"/>
    <w:rsid w:val="00830623"/>
    <w:pPr>
      <w:widowControl/>
      <w:numPr>
        <w:ilvl w:val="7"/>
        <w:numId w:val="1"/>
      </w:numPr>
      <w:spacing w:after="240" w:line="360" w:lineRule="auto"/>
    </w:pPr>
    <w:rPr>
      <w:rFonts w:ascii="Arial" w:hAnsi="Arial"/>
      <w:color w:val="auto"/>
      <w:sz w:val="20"/>
      <w:lang w:val="en-GB"/>
    </w:rPr>
  </w:style>
  <w:style w:type="paragraph" w:styleId="BodyText2">
    <w:name w:val="Body Text 2"/>
    <w:basedOn w:val="Normal"/>
    <w:link w:val="BodyText2Char"/>
    <w:rsid w:val="00830623"/>
    <w:pPr>
      <w:spacing w:after="120" w:line="480" w:lineRule="auto"/>
    </w:pPr>
  </w:style>
  <w:style w:type="character" w:customStyle="1" w:styleId="BodyText2Char">
    <w:name w:val="Body Text 2 Char"/>
    <w:link w:val="BodyText2"/>
    <w:rsid w:val="00830623"/>
    <w:rPr>
      <w:sz w:val="24"/>
      <w:szCs w:val="24"/>
      <w:lang w:eastAsia="en-US"/>
    </w:rPr>
  </w:style>
  <w:style w:type="paragraph" w:styleId="BalloonText">
    <w:name w:val="Balloon Text"/>
    <w:basedOn w:val="Normal"/>
    <w:link w:val="BalloonTextChar"/>
    <w:rsid w:val="008F1DEE"/>
    <w:rPr>
      <w:rFonts w:ascii="Segoe UI" w:hAnsi="Segoe UI" w:cs="Segoe UI"/>
      <w:sz w:val="18"/>
      <w:szCs w:val="18"/>
    </w:rPr>
  </w:style>
  <w:style w:type="character" w:customStyle="1" w:styleId="BalloonTextChar">
    <w:name w:val="Balloon Text Char"/>
    <w:link w:val="BalloonText"/>
    <w:rsid w:val="008F1DEE"/>
    <w:rPr>
      <w:rFonts w:ascii="Segoe UI" w:hAnsi="Segoe UI" w:cs="Segoe UI"/>
      <w:sz w:val="18"/>
      <w:szCs w:val="18"/>
      <w:lang w:eastAsia="en-US"/>
    </w:rPr>
  </w:style>
  <w:style w:type="table" w:styleId="TableGrid">
    <w:name w:val="Table Grid"/>
    <w:basedOn w:val="TableNormal"/>
    <w:rsid w:val="003B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14F"/>
    <w:pPr>
      <w:overflowPunct w:val="0"/>
      <w:autoSpaceDE w:val="0"/>
      <w:autoSpaceDN w:val="0"/>
      <w:adjustRightInd w:val="0"/>
      <w:ind w:left="720"/>
      <w:contextualSpacing/>
      <w:textAlignment w:val="baseline"/>
    </w:pPr>
    <w:rPr>
      <w:rFonts w:ascii="Arial" w:hAnsi="Arial"/>
      <w:sz w:val="22"/>
      <w:szCs w:val="20"/>
    </w:rPr>
  </w:style>
  <w:style w:type="table" w:customStyle="1" w:styleId="TableGrid1">
    <w:name w:val="Table Grid1"/>
    <w:basedOn w:val="TableNormal"/>
    <w:next w:val="TableGrid"/>
    <w:uiPriority w:val="39"/>
    <w:rsid w:val="0098065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D4E08"/>
    <w:rPr>
      <w:sz w:val="24"/>
      <w:szCs w:val="24"/>
      <w:lang w:eastAsia="en-US"/>
    </w:rPr>
  </w:style>
  <w:style w:type="paragraph" w:styleId="NoSpacing">
    <w:name w:val="No Spacing"/>
    <w:uiPriority w:val="1"/>
    <w:qFormat/>
    <w:rsid w:val="00647F45"/>
    <w:rPr>
      <w:rFonts w:ascii="Calibri" w:eastAsia="Calibri" w:hAnsi="Calibri"/>
      <w:sz w:val="22"/>
      <w:szCs w:val="22"/>
      <w:lang w:eastAsia="en-US"/>
    </w:rPr>
  </w:style>
  <w:style w:type="paragraph" w:customStyle="1" w:styleId="Default">
    <w:name w:val="Default"/>
    <w:rsid w:val="00647F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56989">
      <w:bodyDiv w:val="1"/>
      <w:marLeft w:val="0"/>
      <w:marRight w:val="0"/>
      <w:marTop w:val="0"/>
      <w:marBottom w:val="0"/>
      <w:divBdr>
        <w:top w:val="none" w:sz="0" w:space="0" w:color="auto"/>
        <w:left w:val="none" w:sz="0" w:space="0" w:color="auto"/>
        <w:bottom w:val="none" w:sz="0" w:space="0" w:color="auto"/>
        <w:right w:val="none" w:sz="0" w:space="0" w:color="auto"/>
      </w:divBdr>
      <w:divsChild>
        <w:div w:id="491994157">
          <w:marLeft w:val="0"/>
          <w:marRight w:val="0"/>
          <w:marTop w:val="0"/>
          <w:marBottom w:val="0"/>
          <w:divBdr>
            <w:top w:val="none" w:sz="0" w:space="0" w:color="auto"/>
            <w:left w:val="none" w:sz="0" w:space="0" w:color="auto"/>
            <w:bottom w:val="none" w:sz="0" w:space="0" w:color="auto"/>
            <w:right w:val="none" w:sz="0" w:space="0" w:color="auto"/>
          </w:divBdr>
        </w:div>
      </w:divsChild>
    </w:div>
    <w:div w:id="1564757586">
      <w:bodyDiv w:val="1"/>
      <w:marLeft w:val="0"/>
      <w:marRight w:val="0"/>
      <w:marTop w:val="0"/>
      <w:marBottom w:val="0"/>
      <w:divBdr>
        <w:top w:val="none" w:sz="0" w:space="0" w:color="auto"/>
        <w:left w:val="none" w:sz="0" w:space="0" w:color="auto"/>
        <w:bottom w:val="none" w:sz="0" w:space="0" w:color="auto"/>
        <w:right w:val="none" w:sz="0" w:space="0" w:color="auto"/>
      </w:divBdr>
    </w:div>
    <w:div w:id="16370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oronavir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Craiglockhart After School Club</vt:lpstr>
    </vt:vector>
  </TitlesOfParts>
  <Company>Too</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Craiglockhart After School Club</dc:title>
  <dc:subject/>
  <dc:creator>Boo2</dc:creator>
  <cp:keywords/>
  <cp:lastModifiedBy>Craiglockhart ASC</cp:lastModifiedBy>
  <cp:revision>3</cp:revision>
  <cp:lastPrinted>2020-08-21T12:24:00Z</cp:lastPrinted>
  <dcterms:created xsi:type="dcterms:W3CDTF">2020-08-21T11:36:00Z</dcterms:created>
  <dcterms:modified xsi:type="dcterms:W3CDTF">2020-08-21T12:25:00Z</dcterms:modified>
</cp:coreProperties>
</file>