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A1E4" w14:textId="4337E4BD" w:rsidR="00582D6F" w:rsidRPr="00B77612" w:rsidRDefault="00B77612" w:rsidP="00B77612">
      <w:r w:rsidRPr="00B77612">
        <w:drawing>
          <wp:anchor distT="0" distB="0" distL="114300" distR="114300" simplePos="0" relativeHeight="251658240" behindDoc="0" locked="0" layoutInCell="1" allowOverlap="1" wp14:anchorId="524EF5DC" wp14:editId="1FEB1D53">
            <wp:simplePos x="0" y="0"/>
            <wp:positionH relativeFrom="column">
              <wp:posOffset>405765</wp:posOffset>
            </wp:positionH>
            <wp:positionV relativeFrom="paragraph">
              <wp:posOffset>-52070</wp:posOffset>
            </wp:positionV>
            <wp:extent cx="4772691" cy="3448531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344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2D6F" w:rsidRPr="00B77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12"/>
    <w:rsid w:val="00582D6F"/>
    <w:rsid w:val="00B7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7C89"/>
  <w15:chartTrackingRefBased/>
  <w15:docId w15:val="{5EBBC3D8-0431-420D-91BD-CC138D2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Costarricense de  Educación Turística</dc:creator>
  <cp:keywords/>
  <dc:description/>
  <cp:lastModifiedBy>Instituto Costarricense de  Educación Turística</cp:lastModifiedBy>
  <cp:revision>1</cp:revision>
  <dcterms:created xsi:type="dcterms:W3CDTF">2020-11-30T23:44:00Z</dcterms:created>
  <dcterms:modified xsi:type="dcterms:W3CDTF">2020-11-30T23:47:00Z</dcterms:modified>
</cp:coreProperties>
</file>