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18" w:rsidRPr="00207781" w:rsidRDefault="00207781">
      <w:pPr>
        <w:rPr>
          <w:rFonts w:ascii="Candara" w:hAnsi="Candara"/>
          <w:sz w:val="20"/>
          <w:szCs w:val="20"/>
        </w:rPr>
      </w:pPr>
      <w:r w:rsidRPr="00207781">
        <w:rPr>
          <w:rFonts w:ascii="Candara" w:hAnsi="Candara" w:cs="Arial"/>
          <w:color w:val="FF0000"/>
          <w:sz w:val="20"/>
          <w:szCs w:val="20"/>
        </w:rPr>
        <w:t>XXXXX</w:t>
      </w:r>
      <w:r>
        <w:rPr>
          <w:rFonts w:ascii="Candara" w:hAnsi="Candara" w:cs="Arial"/>
          <w:color w:val="FF0000"/>
          <w:sz w:val="20"/>
          <w:szCs w:val="20"/>
        </w:rPr>
        <w:t>, XX de XXXXX, 2014</w:t>
      </w:r>
    </w:p>
    <w:p w:rsidR="003A2051" w:rsidRPr="00207781" w:rsidRDefault="003A2051" w:rsidP="003A2051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07781">
        <w:rPr>
          <w:rFonts w:ascii="Candara" w:hAnsi="Candara"/>
          <w:sz w:val="20"/>
          <w:szCs w:val="20"/>
        </w:rPr>
        <w:t>Señores</w:t>
      </w:r>
    </w:p>
    <w:p w:rsidR="003A2051" w:rsidRPr="00207781" w:rsidRDefault="003A2051" w:rsidP="003A2051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07781">
        <w:rPr>
          <w:rFonts w:ascii="Candara" w:hAnsi="Candara"/>
          <w:sz w:val="20"/>
          <w:szCs w:val="20"/>
        </w:rPr>
        <w:t>Programa de Turismo Sostenible</w:t>
      </w:r>
    </w:p>
    <w:p w:rsidR="003A2051" w:rsidRPr="00207781" w:rsidRDefault="003A2051" w:rsidP="003A2051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07781">
        <w:rPr>
          <w:rFonts w:ascii="Candara" w:hAnsi="Candara"/>
          <w:sz w:val="20"/>
          <w:szCs w:val="20"/>
        </w:rPr>
        <w:t>Area de Conservación OSA</w:t>
      </w:r>
    </w:p>
    <w:p w:rsidR="003A2051" w:rsidRPr="00207781" w:rsidRDefault="003A2051" w:rsidP="003A2051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07781">
        <w:rPr>
          <w:rFonts w:ascii="Candara" w:hAnsi="Candara"/>
          <w:sz w:val="20"/>
          <w:szCs w:val="20"/>
        </w:rPr>
        <w:t>Sistema Nacional de Areas de Conservación</w:t>
      </w:r>
    </w:p>
    <w:p w:rsidR="003A2051" w:rsidRPr="00207781" w:rsidRDefault="003A2051" w:rsidP="003A2051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:rsidR="003A2051" w:rsidRPr="00207781" w:rsidRDefault="003A2051" w:rsidP="003A2051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:rsidR="003A2051" w:rsidRPr="00207781" w:rsidRDefault="003A2051" w:rsidP="003A2051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207781">
        <w:rPr>
          <w:rFonts w:ascii="Candara" w:hAnsi="Candara"/>
          <w:sz w:val="20"/>
          <w:szCs w:val="20"/>
        </w:rPr>
        <w:t xml:space="preserve">Estimados señores: </w:t>
      </w:r>
    </w:p>
    <w:p w:rsidR="003A2051" w:rsidRPr="00207781" w:rsidRDefault="003A2051" w:rsidP="003A2051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</w:p>
    <w:p w:rsidR="00BE2765" w:rsidRPr="00207781" w:rsidRDefault="003A2051" w:rsidP="003A2051">
      <w:pPr>
        <w:jc w:val="both"/>
        <w:rPr>
          <w:rFonts w:ascii="Candara" w:hAnsi="Candara" w:cs="Arial"/>
          <w:sz w:val="20"/>
          <w:szCs w:val="20"/>
        </w:rPr>
      </w:pPr>
      <w:r w:rsidRPr="00207781">
        <w:rPr>
          <w:rFonts w:ascii="Candara" w:hAnsi="Candara" w:cs="Arial"/>
          <w:sz w:val="20"/>
          <w:szCs w:val="20"/>
        </w:rPr>
        <w:t xml:space="preserve">El suscrito (a) </w:t>
      </w:r>
      <w:r w:rsidRPr="00207781">
        <w:rPr>
          <w:rFonts w:ascii="Candara" w:hAnsi="Candara" w:cs="Arial"/>
          <w:color w:val="FF0000"/>
          <w:sz w:val="20"/>
          <w:szCs w:val="20"/>
        </w:rPr>
        <w:t xml:space="preserve">XXXXXXXXXXXXXXXXX </w:t>
      </w:r>
      <w:r w:rsidRPr="00207781">
        <w:rPr>
          <w:rFonts w:ascii="Candara" w:hAnsi="Candara" w:cs="Arial"/>
          <w:sz w:val="20"/>
          <w:szCs w:val="20"/>
        </w:rPr>
        <w:t>portador (a) de la cédula de identidad número</w:t>
      </w:r>
      <w:r w:rsidRPr="00207781">
        <w:rPr>
          <w:rFonts w:ascii="Candara" w:hAnsi="Candara" w:cs="Arial"/>
          <w:color w:val="FF0000"/>
          <w:sz w:val="20"/>
          <w:szCs w:val="20"/>
        </w:rPr>
        <w:t xml:space="preserve"> XXXXXXX</w:t>
      </w:r>
      <w:r w:rsidRPr="00207781">
        <w:rPr>
          <w:rFonts w:ascii="Candara" w:hAnsi="Candara" w:cs="Arial"/>
          <w:sz w:val="20"/>
          <w:szCs w:val="20"/>
        </w:rPr>
        <w:t xml:space="preserve"> en calidad de Guía de Turismo manifiesto bajo juramento, el hecho de que conozco los senderos principales del Area Silvestre Protegida conocida como Parque Nacional Corcovado y que me encuentro en la posibilidad de liderar recorridos dentro de la zona.</w:t>
      </w:r>
    </w:p>
    <w:p w:rsidR="00BE2765" w:rsidRPr="00207781" w:rsidRDefault="00BE2765" w:rsidP="00BE2765">
      <w:pPr>
        <w:jc w:val="both"/>
        <w:rPr>
          <w:rFonts w:ascii="Candara" w:hAnsi="Candara"/>
          <w:sz w:val="20"/>
          <w:szCs w:val="20"/>
        </w:rPr>
      </w:pPr>
      <w:r w:rsidRPr="00207781">
        <w:rPr>
          <w:rFonts w:ascii="Candara" w:hAnsi="Candara" w:cs="Arial"/>
          <w:sz w:val="20"/>
          <w:szCs w:val="20"/>
        </w:rPr>
        <w:t xml:space="preserve">Además declaro que en virtud de mi estatus profesional reconocido como Guía de Turismo certificado por el Gobierno de la República, acepto </w:t>
      </w:r>
      <w:r w:rsidR="003A2051" w:rsidRPr="00207781">
        <w:rPr>
          <w:rFonts w:ascii="Candara" w:hAnsi="Candara"/>
          <w:sz w:val="20"/>
          <w:szCs w:val="20"/>
        </w:rPr>
        <w:t xml:space="preserve">todo el ordenamiento jurídico </w:t>
      </w:r>
      <w:r w:rsidRPr="00207781">
        <w:rPr>
          <w:rFonts w:ascii="Candara" w:hAnsi="Candara"/>
          <w:sz w:val="20"/>
          <w:szCs w:val="20"/>
        </w:rPr>
        <w:t xml:space="preserve">relacionado y de acatamiento obligatorio y lógico que se vincula con la legislación de uso público de ese producto del SINAC y desde luego el Reglamento 31030 MEIC-TUR denominado de los Guías de Turismo.  </w:t>
      </w:r>
    </w:p>
    <w:p w:rsidR="00BE2765" w:rsidRPr="00207781" w:rsidRDefault="00BE2765" w:rsidP="00BE2765">
      <w:pPr>
        <w:jc w:val="both"/>
        <w:rPr>
          <w:rFonts w:ascii="Candara" w:hAnsi="Candara"/>
          <w:color w:val="333333"/>
          <w:sz w:val="20"/>
          <w:szCs w:val="20"/>
          <w:lang w:val="es-ES"/>
        </w:rPr>
      </w:pPr>
      <w:r w:rsidRPr="00207781">
        <w:rPr>
          <w:rFonts w:ascii="Candara" w:hAnsi="Candara"/>
          <w:sz w:val="20"/>
          <w:szCs w:val="20"/>
        </w:rPr>
        <w:t>Adjunto además y en concordancia con los alcances de la Ley 8220, una copia virtual de mi cédula de identidad y de mi credencial de Guía de Turismo autorizado, con el propósito de que se inicie el proceso de registro de mis atestados</w:t>
      </w:r>
      <w:r w:rsidR="00207781">
        <w:rPr>
          <w:rFonts w:ascii="Candara" w:hAnsi="Candara"/>
          <w:sz w:val="20"/>
          <w:szCs w:val="20"/>
        </w:rPr>
        <w:t>,</w:t>
      </w:r>
      <w:r w:rsidRPr="00207781">
        <w:rPr>
          <w:rFonts w:ascii="Candara" w:hAnsi="Candara"/>
          <w:sz w:val="20"/>
          <w:szCs w:val="20"/>
        </w:rPr>
        <w:t xml:space="preserve"> que entiendo, quedará en firme, en el momento en que físicamente me presente con esos mismos atestados en mi próxima visita a la zona y </w:t>
      </w:r>
      <w:r w:rsidR="00207781" w:rsidRPr="00207781">
        <w:rPr>
          <w:rFonts w:ascii="Candara" w:hAnsi="Candara"/>
          <w:sz w:val="20"/>
          <w:szCs w:val="20"/>
        </w:rPr>
        <w:t xml:space="preserve">en </w:t>
      </w:r>
      <w:r w:rsidRPr="00207781">
        <w:rPr>
          <w:rFonts w:ascii="Candara" w:hAnsi="Candara"/>
          <w:sz w:val="20"/>
          <w:szCs w:val="20"/>
        </w:rPr>
        <w:t xml:space="preserve">beneficio del cumplimiento de la resolución </w:t>
      </w:r>
      <w:r w:rsidR="00207781" w:rsidRPr="00207781">
        <w:rPr>
          <w:rFonts w:ascii="Candara" w:hAnsi="Candara"/>
          <w:color w:val="333333"/>
          <w:sz w:val="20"/>
          <w:szCs w:val="20"/>
          <w:lang w:val="es-ES"/>
        </w:rPr>
        <w:t xml:space="preserve">administrativa R-SINAC-ACOSA-D-011-2013. </w:t>
      </w:r>
    </w:p>
    <w:p w:rsidR="00207781" w:rsidRPr="00207781" w:rsidRDefault="00207781" w:rsidP="00BE2765">
      <w:pPr>
        <w:jc w:val="both"/>
        <w:rPr>
          <w:rFonts w:ascii="Candara" w:hAnsi="Candara"/>
          <w:color w:val="333333"/>
          <w:sz w:val="20"/>
          <w:szCs w:val="20"/>
          <w:lang w:val="es-ES"/>
        </w:rPr>
      </w:pPr>
      <w:r w:rsidRPr="00207781">
        <w:rPr>
          <w:rFonts w:ascii="Candara" w:hAnsi="Candara"/>
          <w:color w:val="333333"/>
          <w:sz w:val="20"/>
          <w:szCs w:val="20"/>
          <w:lang w:val="es-ES"/>
        </w:rPr>
        <w:t xml:space="preserve">Agradeceré el adelantamiento del respectivo trámite en el proceso de registro ya que es de vital importancia que para el momento de mi llegada a sus oficinas, dedique el tiempo al simple cotejo de documentos y no al tema de tramitación ya que no estaré en posibilidad de tomarme libertades que involucren el preciado tiempo de mis contratantes. </w:t>
      </w:r>
    </w:p>
    <w:p w:rsidR="00207781" w:rsidRPr="00207781" w:rsidRDefault="00207781" w:rsidP="00BE2765">
      <w:pPr>
        <w:jc w:val="both"/>
        <w:rPr>
          <w:rFonts w:ascii="Candara" w:hAnsi="Candara"/>
          <w:color w:val="333333"/>
          <w:sz w:val="20"/>
          <w:szCs w:val="20"/>
          <w:lang w:val="es-ES"/>
        </w:rPr>
      </w:pPr>
      <w:r w:rsidRPr="00207781">
        <w:rPr>
          <w:rFonts w:ascii="Candara" w:hAnsi="Candara"/>
          <w:color w:val="333333"/>
          <w:sz w:val="20"/>
          <w:szCs w:val="20"/>
          <w:lang w:val="es-ES"/>
        </w:rPr>
        <w:t xml:space="preserve">Señalo que la dirección electrónica para sus respectivas notificaciones a mi persona es la </w:t>
      </w:r>
      <w:hyperlink r:id="rId4" w:history="1">
        <w:r w:rsidRPr="00207781">
          <w:rPr>
            <w:rStyle w:val="Hipervnculo"/>
            <w:rFonts w:ascii="Candara" w:hAnsi="Candara"/>
            <w:color w:val="FF0000"/>
            <w:sz w:val="20"/>
            <w:szCs w:val="20"/>
            <w:lang w:val="es-ES"/>
          </w:rPr>
          <w:t>XXXXXXX@XXXXXXX.XXX</w:t>
        </w:r>
      </w:hyperlink>
      <w:r w:rsidRPr="00207781">
        <w:rPr>
          <w:rFonts w:ascii="Candara" w:hAnsi="Candara"/>
          <w:color w:val="333333"/>
          <w:sz w:val="20"/>
          <w:szCs w:val="20"/>
          <w:lang w:val="es-ES"/>
        </w:rPr>
        <w:t xml:space="preserve"> y mis teléfonos de contacto serán </w:t>
      </w:r>
      <w:r w:rsidRPr="00207781">
        <w:rPr>
          <w:rFonts w:ascii="Candara" w:hAnsi="Candara"/>
          <w:color w:val="FF0000"/>
          <w:sz w:val="20"/>
          <w:szCs w:val="20"/>
          <w:lang w:val="es-ES"/>
        </w:rPr>
        <w:t>XXXXXXX.</w:t>
      </w:r>
      <w:r w:rsidRPr="00207781">
        <w:rPr>
          <w:rFonts w:ascii="Candara" w:hAnsi="Candara"/>
          <w:color w:val="333333"/>
          <w:sz w:val="20"/>
          <w:szCs w:val="20"/>
          <w:lang w:val="es-ES"/>
        </w:rPr>
        <w:t xml:space="preserve">  </w:t>
      </w:r>
    </w:p>
    <w:p w:rsidR="00207781" w:rsidRPr="00207781" w:rsidRDefault="00207781" w:rsidP="00BE2765">
      <w:pPr>
        <w:jc w:val="both"/>
        <w:rPr>
          <w:rFonts w:ascii="Candara" w:hAnsi="Candara"/>
          <w:color w:val="333333"/>
          <w:sz w:val="20"/>
          <w:szCs w:val="20"/>
          <w:lang w:val="es-ES"/>
        </w:rPr>
      </w:pPr>
      <w:r w:rsidRPr="00207781">
        <w:rPr>
          <w:rFonts w:ascii="Candara" w:hAnsi="Candara"/>
          <w:color w:val="333333"/>
          <w:sz w:val="20"/>
          <w:szCs w:val="20"/>
          <w:lang w:val="es-ES"/>
        </w:rPr>
        <w:t xml:space="preserve">Sin más por el momento, quedo a la espera de su consecutivo de registro o documento de validación de la presente. </w:t>
      </w:r>
    </w:p>
    <w:p w:rsidR="00207781" w:rsidRPr="00207781" w:rsidRDefault="00207781" w:rsidP="00BE2765">
      <w:pPr>
        <w:jc w:val="both"/>
        <w:rPr>
          <w:rFonts w:ascii="Candara" w:hAnsi="Candara"/>
          <w:color w:val="333333"/>
          <w:sz w:val="20"/>
          <w:szCs w:val="20"/>
          <w:lang w:val="es-ES"/>
        </w:rPr>
      </w:pPr>
    </w:p>
    <w:p w:rsidR="00207781" w:rsidRPr="00207781" w:rsidRDefault="00207781" w:rsidP="00BE2765">
      <w:pPr>
        <w:jc w:val="both"/>
        <w:rPr>
          <w:rFonts w:ascii="Candara" w:hAnsi="Candara"/>
          <w:color w:val="333333"/>
          <w:sz w:val="20"/>
          <w:szCs w:val="20"/>
          <w:lang w:val="es-ES"/>
        </w:rPr>
      </w:pPr>
      <w:r w:rsidRPr="00207781">
        <w:rPr>
          <w:rFonts w:ascii="Candara" w:hAnsi="Candara"/>
          <w:color w:val="333333"/>
          <w:sz w:val="20"/>
          <w:szCs w:val="20"/>
          <w:lang w:val="es-ES"/>
        </w:rPr>
        <w:t>XXXXXXXXXXXXXX</w:t>
      </w:r>
    </w:p>
    <w:p w:rsidR="00207781" w:rsidRPr="00207781" w:rsidRDefault="00207781" w:rsidP="00BE2765">
      <w:pPr>
        <w:jc w:val="both"/>
        <w:rPr>
          <w:rFonts w:ascii="Candara" w:hAnsi="Candara"/>
          <w:sz w:val="20"/>
          <w:szCs w:val="20"/>
        </w:rPr>
      </w:pPr>
      <w:r w:rsidRPr="00207781">
        <w:rPr>
          <w:rFonts w:ascii="Candara" w:hAnsi="Candara"/>
          <w:sz w:val="20"/>
          <w:szCs w:val="20"/>
        </w:rPr>
        <w:t>Guía de Turismo ICT</w:t>
      </w:r>
    </w:p>
    <w:p w:rsidR="003A2051" w:rsidRPr="003A2051" w:rsidRDefault="00207781" w:rsidP="00282C58">
      <w:pPr>
        <w:jc w:val="both"/>
        <w:rPr>
          <w:rFonts w:ascii="Candara" w:hAnsi="Candara"/>
          <w:sz w:val="20"/>
          <w:szCs w:val="20"/>
        </w:rPr>
      </w:pPr>
      <w:r w:rsidRPr="00207781">
        <w:rPr>
          <w:rFonts w:ascii="Candara" w:hAnsi="Candara"/>
          <w:sz w:val="20"/>
          <w:szCs w:val="20"/>
        </w:rPr>
        <w:t>Credencial N°</w:t>
      </w:r>
    </w:p>
    <w:sectPr w:rsidR="003A2051" w:rsidRPr="003A2051" w:rsidSect="005776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3A2051"/>
    <w:rsid w:val="00207781"/>
    <w:rsid w:val="00282C58"/>
    <w:rsid w:val="003A2051"/>
    <w:rsid w:val="00577618"/>
    <w:rsid w:val="00BE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6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7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@XXXXXXX.XX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2014-02-04T04:26:00Z</dcterms:created>
  <dcterms:modified xsi:type="dcterms:W3CDTF">2014-02-04T04:57:00Z</dcterms:modified>
</cp:coreProperties>
</file>