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bookmarkStart w:id="0" w:name="OLE_LINK9"/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NEWSLETTER</w:t>
      </w:r>
      <w:bookmarkEnd w:id="0"/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Hello Everybody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I start this letter with the sad news that Pearl Ruffell has had a stroke and the last I heard she is in hospital.  We all wish you well and ho</w:t>
      </w:r>
      <w:bookmarkStart w:id="1" w:name="_GoBack"/>
      <w:bookmarkEnd w:id="1"/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pe you will be back at VIEW Craft next term Pearl.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For those who were unable to get to the AGM here are the names of the committee members.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Tina Wray (Chairman), Julie Hathaway (Treasurer), Jean Wilson (Secretary), Anne King and Sue Page.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  Here are the answers to the last quiz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bookmarkStart w:id="2" w:name="_Hlk219988011"/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is the term for a group of eight musicians?  Octet.</w:t>
      </w:r>
      <w:bookmarkEnd w:id="2"/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island was awarded the George Cross in 1947?  Malta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is the name of the county town of the Isle of Wight?  Newport.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organ of the BODY CONTAINS THE SMALLEST BONES?  The ear.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Who painted ‘The Monarch of the Glen’?  Landseer.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is the term for a volcano which is neither active nor dormant?  Extinct.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is America’s Gem State?  Idaho.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              What is the technical name for the shoulder blade?  Scapula.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flowering plant is also known as a tree poppy?  Romneya.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actress said “I used to be Snow White but I drifted”? Mae West.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is the name for a dish of mixed apple, celery, walnuts and mayonnaise?  Waldorf Salad.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English city was once a centre of the canary-breeding trade?  Norwich.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is the name of Ian Rankin’s Edinburgh detective?  Rebus.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Who was the singer and writer of ‘The Lady in Red’?  Chris de Burgh.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Dickens’ work does the exacting Mr Gradgrind appear? Hard Times.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country was formerly known as South West Africa?  Namibia.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is the only British member of the viper family?  Adder.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 xml:space="preserve">Who was the author of ’Wolf Hall’ and ‘Bring up the Bodies’?  Hilary </w:t>
      </w:r>
      <w:proofErr w:type="spellStart"/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Mantell</w:t>
      </w:r>
      <w:proofErr w:type="spellEnd"/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actor played Red Metcalfe in the TV series ‘Messiah’?  Ken Stott.</w:t>
      </w:r>
    </w:p>
    <w:p w:rsidR="00A26C52" w:rsidRPr="00A26C52" w:rsidRDefault="00A26C52" w:rsidP="00A26C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Who was the nine days’ queen’ executed in 1554?           Lady Jane Grey.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sz w:val="20"/>
          <w:szCs w:val="20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br w:type="textWrapping" w:clear="all"/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Many happy returns to those celebrating their birthdays in April and May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Joyce Burt, 8 April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Barbara Catt, 8 April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Anne King, 17 April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Brian Beale, 10 May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lastRenderedPageBreak/>
        <w:t>Sandra Chittick, 18 May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Congratulations to the winners of the 100 club draws for: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December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First prize ball 32 Jean Wilson,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Second prize ball 37 Priscilla Copeland and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Third prize ball 58 Sue Curtis.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January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First prize, ball 90, Jean Field;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Second prize, ball 20, Kathy Pease and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Third prize, ball 35, Barbara Catt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February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First prize: ball 37, Priscilla Copeland,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Second prize: ball 56, Sue Curtis and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Third prize: ball 53 Jill Moorey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Here is another quiz for this month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sporting projectile has been recorded at 39 mph?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part of the atmosphere is named after an allotrope of oxygen?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name is shared by members of the Famous Five and Secret Seven?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M6 service station invites visitors to ‘Scrum On In’?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is the UK’s largest river by volume of water discharge?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Quote: “Can you do division? Divide a loaf by a knife, what is the answer to that?” In which 1872 work of fiction are these words spoken by the White Queen?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In a work that George Gershwin described as his “folk opera”, which two eponymous characters are a crippled beggar and his lover who live together on Catfish Row?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novelist created Dr Finlay?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is the name for a decorative shoulder piece on a military uniform?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breed of horse has a gold body and a pale tail?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plant is purported to alleviate nettle rash?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marine mammal is noted for its ability to open shells with rocks?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French singer was dubbed the Little Sparrow?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Hitchcock film was set in the Bates Motel?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Who was the Greek goddess of love?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Beatles single was released between ‘Day Tripper’ and ‘Yellow Submarine’?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was the nickname of Lyndon Johnson’s wife?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Which country music legend was almost killed by an ostrich in 1981?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t>What BBC sitcom has been running for 19 years?(This question was set in November 2025)</w:t>
      </w:r>
    </w:p>
    <w:p w:rsidR="00A26C52" w:rsidRPr="00A26C52" w:rsidRDefault="00A26C52" w:rsidP="00A26C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lang w:eastAsia="en-GB"/>
        </w:rPr>
        <w:lastRenderedPageBreak/>
        <w:t>Whose report led to the adoption of all-seater stadiums in the UK?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Just a reminder: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We return to VIEW Craft on 21 April, this half of the term is 5 weeks so you will need to pay £30.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That’s all for this time. Keep well and keep smiling.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Jean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Tel: 07932 785557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Email: </w:t>
      </w:r>
      <w:hyperlink r:id="rId6" w:tgtFrame="_blank" w:history="1">
        <w:r w:rsidRPr="00A26C52">
          <w:rPr>
            <w:rFonts w:ascii="Arial" w:eastAsia="Times New Roman" w:hAnsi="Arial" w:cs="Arial"/>
            <w:color w:val="467886"/>
            <w:spacing w:val="-5"/>
            <w:sz w:val="24"/>
            <w:szCs w:val="24"/>
            <w:u w:val="single"/>
            <w:lang w:eastAsia="en-GB"/>
          </w:rPr>
          <w:t>jean.dolmeg@gmail.com</w:t>
        </w:r>
      </w:hyperlink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 </w:t>
      </w:r>
    </w:p>
    <w:p w:rsidR="00A26C52" w:rsidRPr="00A26C52" w:rsidRDefault="00A26C52" w:rsidP="00A26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</w:pPr>
      <w:r w:rsidRPr="00A26C52"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P.S.  I’m sorry this letter is so late but I have had problems with my computer and have been unable to send or receive emails since near the end of March and ha</w:t>
      </w:r>
      <w:r>
        <w:rPr>
          <w:rFonts w:ascii="Arial" w:eastAsia="Times New Roman" w:hAnsi="Arial" w:cs="Arial"/>
          <w:color w:val="1D2228"/>
          <w:spacing w:val="-5"/>
          <w:sz w:val="24"/>
          <w:szCs w:val="24"/>
          <w:lang w:eastAsia="en-GB"/>
        </w:rPr>
        <w:t>ve only just got it fixed.  Jean</w:t>
      </w:r>
    </w:p>
    <w:p w:rsidR="00571B26" w:rsidRDefault="00571B26"/>
    <w:sectPr w:rsidR="00571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DA1"/>
    <w:multiLevelType w:val="multilevel"/>
    <w:tmpl w:val="810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C1BA8"/>
    <w:multiLevelType w:val="multilevel"/>
    <w:tmpl w:val="44E6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A1FCA"/>
    <w:multiLevelType w:val="multilevel"/>
    <w:tmpl w:val="9144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52"/>
    <w:rsid w:val="00571B26"/>
    <w:rsid w:val="00A2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8828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0189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.dolme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2026-04-12T08:47:00Z</dcterms:created>
  <dcterms:modified xsi:type="dcterms:W3CDTF">2026-04-12T08:52:00Z</dcterms:modified>
</cp:coreProperties>
</file>