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bookmarkStart w:id="0" w:name="OLE_LINK9"/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96"/>
          <w:szCs w:val="96"/>
          <w:lang w:eastAsia="en-GB"/>
        </w:rPr>
        <w:t>NEWSLETTER</w:t>
      </w:r>
      <w:bookmarkEnd w:id="0"/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Courier New" w:eastAsia="Times New Roman" w:hAnsi="Courier New" w:cs="Courier New"/>
          <w:b/>
          <w:bCs/>
          <w:color w:val="26282A"/>
          <w:spacing w:val="-5"/>
          <w:sz w:val="20"/>
          <w:szCs w:val="20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Hello Everybody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>I hope you have had a good break and are looking forward to coming back to VIEW Craft.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I am sorry it has been such a long time since I sent a newsletter but unfortunately my computer died just before Easter, and it has taken a while to get a new one set up. I am still trying to get used to it because of the updated programs </w:t>
      </w:r>
      <w:r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 xml:space="preserve">- </w:t>
      </w: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>the way of working is so different.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color w:val="000000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>Since the last letter several new members have joined us, they are Win, Ann, another Ann, Pearl and Derek.  We also have a new driver, Howard.  A very warm welcome to you all.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8"/>
          <w:lang w:eastAsia="en-GB"/>
        </w:rPr>
        <w:t>Here are the answers to the last quiz.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name is given to plant life collectively; or the Roman goddess of (blossoming) plants and of the season of spring? Flora.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2.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was the colour of a feather traditionally used as a symbol of cowardice? White.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3.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third prime number or the number of sides of a pentagon? Five.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lastRenderedPageBreak/>
        <w:t>4.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Which is the most northerly of the Channel Islands, capital St Anne?  Alderney.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5.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name of the bergamot-flavoured tea named after a prime minister? Earl Grey.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6.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word used to describe the degree of importance allocated to a listed building; music exam; or the co-founder of Associated Television?  Grade.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7.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From the Latin meaning ‘trumpet’ what is the largest, deepest-sounding instrument in the brass section of an orchestra?  Tuba.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8.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term for the graphics on a digital desktop?  Icons.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9.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Which avant-garde poet penned “The Wooden Pegasus, Façade, Bucolic Comedies” and “The English Eccentrics?  Edith Sitwell.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10.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other name for the ‘Little Bear’ constellation? Ursa Minor.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11.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Who was the Roman goddess of agriculture? Ceri.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12.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Which mammals are known as “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gentlemen in black velvet waistcoats</w:t>
      </w:r>
      <w:r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”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?  Moles.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13.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capital of Zimbabwe? Harare.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14.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Which novelist wrote ‘The Day of the Triffids’ and ‘The Midwich Cuckoos’? John Wyndham.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15.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surname of the main family in ‘The Darling Buds of May’ by H. E. Bates? Larkin.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16.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Which fruits are served in Eton mess and summer pudding? Strawberries.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17.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What is the only active volcano on mainland Europe? Vesuvius.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lastRenderedPageBreak/>
        <w:t>18.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Taken from a type of stew, what name is given to the variety of English spoken on Merseyside, and also the inhabitants?  Scouse.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19.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George Mikes in his 1946 book ‘How to be an Alien’ wrote that continental people have sex lives, the English have … what?  Hot water bottles.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20.</w:t>
      </w:r>
      <w:r w:rsidRPr="007B4719">
        <w:rPr>
          <w:rFonts w:ascii="Times New Roman" w:eastAsia="Times New Roman" w:hAnsi="Times New Roman" w:cs="Times New Roman"/>
          <w:b/>
          <w:bCs/>
          <w:color w:val="26282A"/>
          <w:spacing w:val="-5"/>
          <w:sz w:val="14"/>
          <w:szCs w:val="14"/>
          <w:lang w:eastAsia="en-GB"/>
        </w:rPr>
        <w:t>             </w:t>
      </w: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A. J. Cronin wrote several books including ‘The Citadel’ and ‘Hatter’s Castle’ but what do the initials A. J. stand for? Archibald Joseph.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  <w:bookmarkStart w:id="1" w:name="OLE_LINK1"/>
      <w:bookmarkEnd w:id="1"/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Many happy returns to those celebrating their birthdays in June and the beginning of July.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Tina Wray, 16 June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James Risbridger, 20 June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Tina Blaber, 23 June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Kathy Pease, 25 June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Keith Dickman, 5 July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Doreen Picken, 9 July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Helvetica" w:eastAsia="Times New Roman" w:hAnsi="Helvetica" w:cs="Helvetica"/>
          <w:b/>
          <w:bCs/>
          <w:color w:val="26282A"/>
          <w:spacing w:val="-5"/>
          <w:sz w:val="20"/>
          <w:szCs w:val="20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Congratulations to those who won the 100 club draws for February, March, April and May: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Helvetica" w:eastAsia="Times New Roman" w:hAnsi="Helvetica" w:cs="Helvetica"/>
          <w:b/>
          <w:bCs/>
          <w:color w:val="26282A"/>
          <w:spacing w:val="-5"/>
          <w:sz w:val="20"/>
          <w:szCs w:val="20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0"/>
          <w:szCs w:val="20"/>
          <w:lang w:eastAsia="en-GB"/>
        </w:rPr>
        <w:t> </w:t>
      </w: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First prize, ball number 82, Jean Filed.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Second prize, ball number 15, Priscilla Copeland and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third prize, ball number 28, Linda Fuller.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Helvetica" w:eastAsia="Times New Roman" w:hAnsi="Helvetica" w:cs="Helvetica"/>
          <w:b/>
          <w:bCs/>
          <w:color w:val="26282A"/>
          <w:spacing w:val="-5"/>
          <w:sz w:val="20"/>
          <w:szCs w:val="20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lastRenderedPageBreak/>
        <w:t>First prize, by Dot Phillips with ball 45,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second prize Sam Pego with ball 53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third prize with ball 64, Doreen Griffiths.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First prize, ball 65, Doreen Griffiths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second prize went to Jim Cline with ball 50.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Arial"/>
          <w:b/>
          <w:bCs/>
          <w:color w:val="1D2228"/>
          <w:spacing w:val="-5"/>
          <w:sz w:val="28"/>
          <w:szCs w:val="28"/>
          <w:lang w:eastAsia="en-GB"/>
        </w:rPr>
        <w:t>Third prize, Jean Field with ball 82.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Helvetica" w:eastAsia="Times New Roman" w:hAnsi="Helvetica" w:cs="Helvetica"/>
          <w:b/>
          <w:bCs/>
          <w:color w:val="26282A"/>
          <w:spacing w:val="-5"/>
          <w:sz w:val="20"/>
          <w:szCs w:val="20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  <w:t>First prize, ball 69, Sue Curtis.</w:t>
      </w:r>
    </w:p>
    <w:p w:rsidR="007B4719" w:rsidRPr="007B4719" w:rsidRDefault="007B4719" w:rsidP="007B47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  <w:t>Second prize, ball 20, Priscilla Copeland and</w:t>
      </w:r>
    </w:p>
    <w:p w:rsidR="007B4719" w:rsidRPr="007B4719" w:rsidRDefault="007B4719" w:rsidP="007B47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proofErr w:type="gramStart"/>
      <w:r w:rsidRPr="007B4719"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  <w:t>third prize, ball 67, Rae Cornwall.</w:t>
      </w:r>
      <w:proofErr w:type="gramEnd"/>
      <w:r w:rsidRPr="007B4719"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Here is another quiz for this month.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bookmarkStart w:id="2" w:name="OLE_LINK6"/>
      <w:bookmarkEnd w:id="2"/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Who was the daughter of Henry VIII and Anne Boleyn?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collective noun for a group of foxes?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National animal of India?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Where was the Magna Carta signed?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Which is the US Hawkeye State?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Who was the founder of the BBC?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English name for the Australian landmark Uluru?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Whose headstone bears a Gaelic epitaph translating as ‘I told you I was ill’?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capital of Vietnam?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name for stamp collecting?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was the name for a pre-1832 constituency with few electors?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name for a treeless zone with frozen subsoil?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substance was supposedly produced by mediums at seances?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FC Santa Claus is a football team in which country?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lastRenderedPageBreak/>
        <w:t>Which diocese used to stretch from the Humber to the Thames?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Who was posthumously prove right on Christmas Day 1758?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 xml:space="preserve">What links: dormouse; squirrel; </w:t>
      </w:r>
      <w:proofErr w:type="spellStart"/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capercaillie</w:t>
      </w:r>
      <w:proofErr w:type="spellEnd"/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; puffin; salmon; bees?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Which French city is famous for an annual 24-hour endurance motor race?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is the name for a unit of heat energy?</w:t>
      </w:r>
    </w:p>
    <w:p w:rsidR="007B4719" w:rsidRPr="007B4719" w:rsidRDefault="007B4719" w:rsidP="007B4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Helvetica"/>
          <w:b/>
          <w:bCs/>
          <w:color w:val="26282A"/>
          <w:spacing w:val="-5"/>
          <w:sz w:val="28"/>
          <w:szCs w:val="28"/>
          <w:lang w:eastAsia="en-GB"/>
        </w:rPr>
        <w:t>What was the nickname of the ‘Last of the Summer Wine’ character played by Bill Owen?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 xml:space="preserve">That’s all for </w:t>
      </w:r>
      <w:bookmarkStart w:id="3" w:name="_GoBack"/>
      <w:bookmarkEnd w:id="3"/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this month.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Keep well and keep smiling.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Jean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 </w:t>
      </w:r>
    </w:p>
    <w:p w:rsidR="007B4719" w:rsidRPr="007B4719" w:rsidRDefault="007B4719" w:rsidP="007B47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Tel: 01323 505764    mob. 07932 785557</w:t>
      </w:r>
    </w:p>
    <w:p w:rsidR="007B4719" w:rsidRPr="007B4719" w:rsidRDefault="007B4719" w:rsidP="007B47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D2228"/>
          <w:spacing w:val="-5"/>
          <w:sz w:val="28"/>
          <w:szCs w:val="28"/>
          <w:lang w:eastAsia="en-GB"/>
        </w:rPr>
      </w:pPr>
      <w:r w:rsidRPr="007B4719">
        <w:rPr>
          <w:rFonts w:ascii="Verdana" w:eastAsia="Times New Roman" w:hAnsi="Verdana" w:cs="Times New Roman"/>
          <w:b/>
          <w:bCs/>
          <w:color w:val="26282A"/>
          <w:spacing w:val="-5"/>
          <w:sz w:val="28"/>
          <w:szCs w:val="28"/>
          <w:lang w:eastAsia="en-GB"/>
        </w:rPr>
        <w:t>Email: </w:t>
      </w:r>
      <w:hyperlink r:id="rId6" w:tgtFrame="_blank" w:history="1">
        <w:r w:rsidRPr="007B4719">
          <w:rPr>
            <w:rFonts w:ascii="Verdana" w:eastAsia="Times New Roman" w:hAnsi="Verdana" w:cs="Times New Roman"/>
            <w:b/>
            <w:bCs/>
            <w:color w:val="467886"/>
            <w:spacing w:val="-5"/>
            <w:sz w:val="28"/>
            <w:szCs w:val="28"/>
            <w:u w:val="single"/>
            <w:lang w:eastAsia="en-GB"/>
          </w:rPr>
          <w:t>jean.dolmeg@gmail.com</w:t>
        </w:r>
      </w:hyperlink>
    </w:p>
    <w:p w:rsidR="005D2AE1" w:rsidRDefault="005D2AE1"/>
    <w:sectPr w:rsidR="005D2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A598D"/>
    <w:multiLevelType w:val="multilevel"/>
    <w:tmpl w:val="70D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19"/>
    <w:rsid w:val="005D2AE1"/>
    <w:rsid w:val="007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.dolme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2024-06-11T18:07:00Z</dcterms:created>
  <dcterms:modified xsi:type="dcterms:W3CDTF">2024-06-11T18:14:00Z</dcterms:modified>
</cp:coreProperties>
</file>