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F560" w14:textId="77777777" w:rsidR="002C5EF9" w:rsidRDefault="002C5EF9" w:rsidP="002C5EF9">
      <w:pPr>
        <w:rPr>
          <w:b/>
          <w:sz w:val="32"/>
          <w:szCs w:val="32"/>
        </w:rPr>
      </w:pPr>
    </w:p>
    <w:p w14:paraId="0C095997" w14:textId="77777777" w:rsidR="002C5EF9" w:rsidRDefault="002C5EF9" w:rsidP="002C5EF9">
      <w:pPr>
        <w:rPr>
          <w:b/>
          <w:sz w:val="32"/>
          <w:szCs w:val="32"/>
        </w:rPr>
      </w:pPr>
    </w:p>
    <w:p w14:paraId="5DBEB71E" w14:textId="77777777" w:rsidR="002C5EF9" w:rsidRPr="002C5EF9" w:rsidRDefault="002C5EF9" w:rsidP="002C5EF9">
      <w:pPr>
        <w:rPr>
          <w:b/>
          <w:sz w:val="36"/>
          <w:szCs w:val="36"/>
        </w:rPr>
      </w:pPr>
      <w:r w:rsidRPr="002C5EF9">
        <w:rPr>
          <w:noProof/>
          <w:sz w:val="36"/>
          <w:szCs w:val="36"/>
        </w:rPr>
        <w:drawing>
          <wp:anchor distT="0" distB="0" distL="114300" distR="114300" simplePos="0" relativeHeight="251658240" behindDoc="1" locked="0" layoutInCell="1" allowOverlap="1" wp14:anchorId="40712A13" wp14:editId="5067F617">
            <wp:simplePos x="0" y="0"/>
            <wp:positionH relativeFrom="column">
              <wp:posOffset>104775</wp:posOffset>
            </wp:positionH>
            <wp:positionV relativeFrom="page">
              <wp:posOffset>595630</wp:posOffset>
            </wp:positionV>
            <wp:extent cx="1252220" cy="1261745"/>
            <wp:effectExtent l="0" t="4763" r="318" b="317"/>
            <wp:wrapThrough wrapText="bothSides">
              <wp:wrapPolygon edited="0">
                <wp:start x="-82" y="21518"/>
                <wp:lineTo x="21386" y="21518"/>
                <wp:lineTo x="21386" y="212"/>
                <wp:lineTo x="-82" y="212"/>
                <wp:lineTo x="-82" y="2151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jpg"/>
                    <pic:cNvPicPr/>
                  </pic:nvPicPr>
                  <pic:blipFill rotWithShape="1">
                    <a:blip r:embed="rId5" cstate="print">
                      <a:extLst>
                        <a:ext uri="{28A0092B-C50C-407E-A947-70E740481C1C}">
                          <a14:useLocalDpi xmlns:a14="http://schemas.microsoft.com/office/drawing/2010/main" val="0"/>
                        </a:ext>
                      </a:extLst>
                    </a:blip>
                    <a:srcRect l="17913" t="10042" r="18958" b="5251"/>
                    <a:stretch/>
                  </pic:blipFill>
                  <pic:spPr bwMode="auto">
                    <a:xfrm rot="5400000">
                      <a:off x="0" y="0"/>
                      <a:ext cx="1252220" cy="126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5EF9">
        <w:rPr>
          <w:b/>
          <w:sz w:val="36"/>
          <w:szCs w:val="36"/>
        </w:rPr>
        <w:t>City of Queen City, TX</w:t>
      </w:r>
    </w:p>
    <w:p w14:paraId="7883DBC0" w14:textId="77777777" w:rsidR="002C5EF9" w:rsidRPr="002C5EF9" w:rsidRDefault="002C5EF9" w:rsidP="002C5EF9">
      <w:pPr>
        <w:rPr>
          <w:b/>
          <w:sz w:val="32"/>
          <w:szCs w:val="32"/>
        </w:rPr>
      </w:pPr>
      <w:r>
        <w:t>P.O. Box 601 Loop 236 | Queen City, TX 75572</w:t>
      </w:r>
    </w:p>
    <w:p w14:paraId="75925D7E" w14:textId="77777777" w:rsidR="002C5EF9" w:rsidRDefault="002C5EF9" w:rsidP="002C5EF9">
      <w:r>
        <w:t>P: 903-796-7986 | F: 1-855-330-1186</w:t>
      </w:r>
    </w:p>
    <w:p w14:paraId="0B1997A6" w14:textId="77777777" w:rsidR="002C5EF9" w:rsidRDefault="002C5EF9" w:rsidP="002C5EF9"/>
    <w:p w14:paraId="6FDB6BEE" w14:textId="77777777" w:rsidR="002C5EF9" w:rsidRDefault="002C5EF9" w:rsidP="002C5EF9"/>
    <w:p w14:paraId="4FC8853E" w14:textId="77777777" w:rsidR="002C5EF9" w:rsidRDefault="002C5EF9" w:rsidP="002C5EF9">
      <w:pPr>
        <w:rPr>
          <w:b/>
        </w:rPr>
      </w:pPr>
    </w:p>
    <w:p w14:paraId="5AAC780F" w14:textId="77777777" w:rsidR="002C5EF9" w:rsidRDefault="002C5EF9" w:rsidP="002C5EF9">
      <w:pPr>
        <w:rPr>
          <w:b/>
        </w:rPr>
      </w:pPr>
    </w:p>
    <w:p w14:paraId="2586BDCE" w14:textId="3E7F2A52" w:rsidR="002C5EF9" w:rsidRDefault="00FE15D1" w:rsidP="002C5EF9">
      <w:pPr>
        <w:rPr>
          <w:b/>
          <w:sz w:val="28"/>
          <w:szCs w:val="28"/>
          <w:u w:val="single"/>
        </w:rPr>
      </w:pPr>
      <w:r>
        <w:rPr>
          <w:b/>
          <w:sz w:val="28"/>
          <w:szCs w:val="28"/>
          <w:u w:val="single"/>
        </w:rPr>
        <w:t>Business Permit</w:t>
      </w:r>
      <w:r w:rsidR="002C5EF9" w:rsidRPr="002C5EF9">
        <w:rPr>
          <w:b/>
          <w:sz w:val="28"/>
          <w:szCs w:val="28"/>
          <w:u w:val="single"/>
        </w:rPr>
        <w:t xml:space="preserve"> Requirements</w:t>
      </w:r>
    </w:p>
    <w:p w14:paraId="3D2C3FF5" w14:textId="77777777" w:rsidR="002C5EF9" w:rsidRPr="002C5EF9" w:rsidRDefault="002C5EF9" w:rsidP="002C5EF9">
      <w:pPr>
        <w:rPr>
          <w:b/>
          <w:sz w:val="28"/>
          <w:szCs w:val="28"/>
          <w:u w:val="single"/>
        </w:rPr>
      </w:pPr>
    </w:p>
    <w:p w14:paraId="659E75B7" w14:textId="77777777" w:rsidR="002C5EF9" w:rsidRDefault="002C5EF9" w:rsidP="002C5EF9">
      <w:pPr>
        <w:rPr>
          <w:b/>
          <w:u w:val="single"/>
        </w:rPr>
      </w:pPr>
    </w:p>
    <w:p w14:paraId="0B16D3E9" w14:textId="15DD65AC" w:rsidR="002C5EF9" w:rsidRPr="00C2478C" w:rsidRDefault="002C5EF9" w:rsidP="002C5EF9">
      <w:pPr>
        <w:pStyle w:val="ListParagraph"/>
        <w:numPr>
          <w:ilvl w:val="0"/>
          <w:numId w:val="1"/>
        </w:numPr>
      </w:pPr>
      <w:r w:rsidRPr="00C2478C">
        <w:t xml:space="preserve">You must have a Texas Sales &amp; Use Tax Permit issued with the address of your location before you can open your business for sales. (acquired online </w:t>
      </w:r>
      <w:hyperlink r:id="rId6" w:history="1">
        <w:r w:rsidRPr="00C2478C">
          <w:rPr>
            <w:rStyle w:val="Hyperlink"/>
          </w:rPr>
          <w:t>www.window.state.tx.us/taxinfo/sales/</w:t>
        </w:r>
      </w:hyperlink>
      <w:r w:rsidRPr="00C2478C">
        <w:t xml:space="preserve">) </w:t>
      </w:r>
      <w:r w:rsidR="00D7246C">
        <w:t>(Queen City address must be on permit)</w:t>
      </w:r>
    </w:p>
    <w:p w14:paraId="05CC50BD" w14:textId="77777777" w:rsidR="002C5EF9" w:rsidRPr="00C2478C" w:rsidRDefault="002C5EF9" w:rsidP="002C5EF9">
      <w:pPr>
        <w:pStyle w:val="ListParagraph"/>
      </w:pPr>
    </w:p>
    <w:p w14:paraId="4A51A910" w14:textId="68B7B60A" w:rsidR="00D7246C" w:rsidRDefault="002C5EF9" w:rsidP="002C5EF9">
      <w:pPr>
        <w:pStyle w:val="ListParagraph"/>
        <w:numPr>
          <w:ilvl w:val="0"/>
          <w:numId w:val="1"/>
        </w:numPr>
      </w:pPr>
      <w:bookmarkStart w:id="0" w:name="_GoBack"/>
      <w:bookmarkEnd w:id="0"/>
      <w:r w:rsidRPr="00C2478C">
        <w:t>Permits are</w:t>
      </w:r>
      <w:r w:rsidR="00D7246C">
        <w:t>:</w:t>
      </w:r>
      <w:r w:rsidRPr="00C2478C">
        <w:t xml:space="preserve"> </w:t>
      </w:r>
      <w:r w:rsidR="00D7246C">
        <w:tab/>
      </w:r>
      <w:r w:rsidRPr="00C2478C">
        <w:t>$</w:t>
      </w:r>
      <w:r w:rsidR="00FE15D1">
        <w:t>2</w:t>
      </w:r>
      <w:r w:rsidRPr="00C2478C">
        <w:t>5</w:t>
      </w:r>
      <w:r w:rsidR="002D3D9B">
        <w:t xml:space="preserve"> per year</w:t>
      </w:r>
      <w:proofErr w:type="gramStart"/>
      <w:r w:rsidR="002D3D9B">
        <w:t xml:space="preserve"> </w:t>
      </w:r>
      <w:r w:rsidRPr="00C2478C">
        <w:t xml:space="preserve"> </w:t>
      </w:r>
      <w:r w:rsidR="002D3D9B">
        <w:t xml:space="preserve"> </w:t>
      </w:r>
      <w:r w:rsidR="002D3D9B" w:rsidRPr="002D3D9B">
        <w:rPr>
          <w:i/>
        </w:rPr>
        <w:t>(</w:t>
      </w:r>
      <w:proofErr w:type="gramEnd"/>
      <w:r w:rsidR="002D3D9B" w:rsidRPr="002D3D9B">
        <w:rPr>
          <w:i/>
        </w:rPr>
        <w:t>Must be renewed yearly by Jan. 1)</w:t>
      </w:r>
      <w:r w:rsidR="00D7246C">
        <w:tab/>
      </w:r>
    </w:p>
    <w:p w14:paraId="2AAA9C34" w14:textId="77777777" w:rsidR="002C5EF9" w:rsidRPr="00C2478C" w:rsidRDefault="002C5EF9" w:rsidP="002C5EF9"/>
    <w:p w14:paraId="6E373959" w14:textId="62AFA0C2" w:rsidR="002C5EF9" w:rsidRPr="00C2478C" w:rsidRDefault="002C5EF9" w:rsidP="002C5EF9">
      <w:pPr>
        <w:pStyle w:val="ListParagraph"/>
        <w:numPr>
          <w:ilvl w:val="0"/>
          <w:numId w:val="1"/>
        </w:numPr>
      </w:pPr>
      <w:r w:rsidRPr="00C2478C">
        <w:t xml:space="preserve">Completed application for </w:t>
      </w:r>
      <w:r w:rsidR="00FE15D1">
        <w:t xml:space="preserve">Business </w:t>
      </w:r>
      <w:r w:rsidRPr="00C2478C">
        <w:t xml:space="preserve">Permit </w:t>
      </w:r>
    </w:p>
    <w:p w14:paraId="57A00FF4" w14:textId="77777777" w:rsidR="002C5EF9" w:rsidRPr="00C2478C" w:rsidRDefault="002C5EF9" w:rsidP="002C5EF9"/>
    <w:p w14:paraId="3290F0F6" w14:textId="77777777" w:rsidR="002C5EF9" w:rsidRPr="00C2478C" w:rsidRDefault="002C5EF9" w:rsidP="002C5EF9">
      <w:pPr>
        <w:pStyle w:val="ListParagraph"/>
        <w:numPr>
          <w:ilvl w:val="0"/>
          <w:numId w:val="1"/>
        </w:numPr>
      </w:pPr>
      <w:r w:rsidRPr="00C2478C">
        <w:t xml:space="preserve">Valid Texas </w:t>
      </w:r>
      <w:proofErr w:type="spellStart"/>
      <w:r w:rsidRPr="00C2478C">
        <w:t>Drivers</w:t>
      </w:r>
      <w:proofErr w:type="spellEnd"/>
      <w:r w:rsidRPr="00C2478C">
        <w:t xml:space="preserve"> License</w:t>
      </w:r>
    </w:p>
    <w:p w14:paraId="7D78E7BA" w14:textId="77777777" w:rsidR="002C5EF9" w:rsidRPr="00C2478C" w:rsidRDefault="002C5EF9" w:rsidP="002C5EF9"/>
    <w:p w14:paraId="225ECD06" w14:textId="77777777" w:rsidR="002C5EF9" w:rsidRPr="00C2478C" w:rsidRDefault="002C5EF9" w:rsidP="002C5EF9">
      <w:pPr>
        <w:pStyle w:val="ListParagraph"/>
        <w:numPr>
          <w:ilvl w:val="0"/>
          <w:numId w:val="1"/>
        </w:numPr>
      </w:pPr>
      <w:r w:rsidRPr="00C2478C">
        <w:t xml:space="preserve">Written consent and lease from property owner for whom which property you will be established, signed &amp; dated. </w:t>
      </w:r>
    </w:p>
    <w:p w14:paraId="29EC1BCC" w14:textId="77777777" w:rsidR="002C5EF9" w:rsidRPr="00C2478C" w:rsidRDefault="002C5EF9" w:rsidP="002C5EF9"/>
    <w:p w14:paraId="61F338EC" w14:textId="097E1B1B" w:rsidR="002C5EF9" w:rsidRDefault="002C5EF9" w:rsidP="002C5EF9">
      <w:pPr>
        <w:pStyle w:val="ListParagraph"/>
        <w:numPr>
          <w:ilvl w:val="0"/>
          <w:numId w:val="1"/>
        </w:numPr>
      </w:pPr>
      <w:r w:rsidRPr="00C2478C">
        <w:t xml:space="preserve">If food, of any kind will be sold, a health inspection permit will be required. </w:t>
      </w:r>
    </w:p>
    <w:p w14:paraId="1D517106" w14:textId="77777777" w:rsidR="00FE15D1" w:rsidRDefault="00FE15D1" w:rsidP="00FE15D1">
      <w:pPr>
        <w:pStyle w:val="ListParagraph"/>
      </w:pPr>
    </w:p>
    <w:p w14:paraId="45E27FE6" w14:textId="76F3391E" w:rsidR="00FE15D1" w:rsidRPr="00C2478C" w:rsidRDefault="00FE15D1" w:rsidP="002C5EF9">
      <w:pPr>
        <w:pStyle w:val="ListParagraph"/>
        <w:numPr>
          <w:ilvl w:val="0"/>
          <w:numId w:val="1"/>
        </w:numPr>
      </w:pPr>
      <w:r>
        <w:t>All other permits required by the State of Texas for you to operate.</w:t>
      </w:r>
    </w:p>
    <w:p w14:paraId="4ADBB171" w14:textId="77777777" w:rsidR="002C5EF9" w:rsidRPr="00C2478C" w:rsidRDefault="002C5EF9" w:rsidP="002C5EF9">
      <w:pPr>
        <w:pStyle w:val="ListParagraph"/>
      </w:pPr>
    </w:p>
    <w:p w14:paraId="6933119E" w14:textId="77777777" w:rsidR="002C5EF9" w:rsidRPr="00C2478C" w:rsidRDefault="002C5EF9" w:rsidP="002C5EF9">
      <w:pPr>
        <w:pStyle w:val="ListParagraph"/>
        <w:numPr>
          <w:ilvl w:val="0"/>
          <w:numId w:val="1"/>
        </w:numPr>
      </w:pPr>
      <w:r w:rsidRPr="00C2478C">
        <w:t>A poly cart trash contract with Sanitation Solu</w:t>
      </w:r>
      <w:r w:rsidR="00C2478C" w:rsidRPr="00C2478C">
        <w:t>t</w:t>
      </w:r>
      <w:r w:rsidRPr="00C2478C">
        <w:t>ion</w:t>
      </w:r>
      <w:r w:rsidR="00C2478C" w:rsidRPr="00C2478C">
        <w:t xml:space="preserve"> </w:t>
      </w:r>
      <w:r w:rsidRPr="00C2478C">
        <w:t>is required.</w:t>
      </w:r>
      <w:r w:rsidR="00C2478C">
        <w:t xml:space="preserve"> </w:t>
      </w:r>
    </w:p>
    <w:p w14:paraId="6737C4DF" w14:textId="77777777" w:rsidR="002C5EF9" w:rsidRPr="00C2478C" w:rsidRDefault="002C5EF9" w:rsidP="002C5EF9">
      <w:pPr>
        <w:pStyle w:val="ListParagraph"/>
      </w:pPr>
    </w:p>
    <w:p w14:paraId="61887D1F" w14:textId="7C9FAE46" w:rsidR="00C2478C" w:rsidRPr="00FE15D1" w:rsidRDefault="002C5EF9" w:rsidP="00C2478C">
      <w:pPr>
        <w:pStyle w:val="ListParagraph"/>
        <w:numPr>
          <w:ilvl w:val="0"/>
          <w:numId w:val="1"/>
        </w:numPr>
        <w:rPr>
          <w:rFonts w:ascii="Times New Roman" w:eastAsia="Times New Roman" w:hAnsi="Times New Roman" w:cs="Times New Roman"/>
        </w:rPr>
      </w:pPr>
      <w:r w:rsidRPr="00C2478C">
        <w:t>Proof of grease disposal.</w:t>
      </w:r>
      <w:r w:rsidR="00C2478C" w:rsidRPr="00C2478C">
        <w:rPr>
          <w:b/>
        </w:rPr>
        <w:t xml:space="preserve"> </w:t>
      </w:r>
      <w:r w:rsidR="00C2478C" w:rsidRPr="00C2478C">
        <w:rPr>
          <w:rFonts w:ascii="Arial" w:hAnsi="Arial" w:cs="Arial"/>
          <w:sz w:val="18"/>
          <w:szCs w:val="18"/>
        </w:rPr>
        <w:t>It is unlawful to dis</w:t>
      </w:r>
      <w:r w:rsidR="00C2478C">
        <w:rPr>
          <w:rFonts w:ascii="Arial" w:hAnsi="Arial" w:cs="Arial"/>
          <w:sz w:val="18"/>
          <w:szCs w:val="18"/>
        </w:rPr>
        <w:t>charge</w:t>
      </w:r>
      <w:r w:rsidR="00C2478C" w:rsidRPr="00C2478C">
        <w:rPr>
          <w:rFonts w:ascii="Arial" w:hAnsi="Arial" w:cs="Arial"/>
          <w:sz w:val="18"/>
          <w:szCs w:val="18"/>
        </w:rPr>
        <w:t>,</w:t>
      </w:r>
      <w:r w:rsidR="00C2478C">
        <w:rPr>
          <w:b/>
        </w:rPr>
        <w:t xml:space="preserve"> </w:t>
      </w:r>
      <w:r w:rsidR="00C2478C">
        <w:rPr>
          <w:rFonts w:ascii="Arial" w:eastAsia="Times New Roman" w:hAnsi="Arial" w:cs="Arial"/>
          <w:color w:val="333333"/>
          <w:sz w:val="18"/>
          <w:szCs w:val="18"/>
        </w:rPr>
        <w:t>f</w:t>
      </w:r>
      <w:r w:rsidR="00C2478C" w:rsidRPr="00C2478C">
        <w:rPr>
          <w:rFonts w:ascii="Arial" w:eastAsia="Times New Roman" w:hAnsi="Arial" w:cs="Arial"/>
          <w:color w:val="333333"/>
          <w:sz w:val="18"/>
          <w:szCs w:val="18"/>
        </w:rPr>
        <w:t xml:space="preserve">ats, oil and grease </w:t>
      </w:r>
      <w:r w:rsidR="00C2478C">
        <w:rPr>
          <w:rFonts w:ascii="Arial" w:eastAsia="Times New Roman" w:hAnsi="Arial" w:cs="Arial"/>
          <w:color w:val="333333"/>
          <w:sz w:val="18"/>
          <w:szCs w:val="18"/>
        </w:rPr>
        <w:t>in</w:t>
      </w:r>
      <w:r w:rsidR="00C2478C" w:rsidRPr="00C2478C">
        <w:rPr>
          <w:rFonts w:ascii="Arial" w:eastAsia="Times New Roman" w:hAnsi="Arial" w:cs="Arial"/>
          <w:color w:val="333333"/>
          <w:sz w:val="18"/>
          <w:szCs w:val="18"/>
        </w:rPr>
        <w:t xml:space="preserve">to the </w:t>
      </w:r>
      <w:r w:rsidR="00C2478C">
        <w:rPr>
          <w:rFonts w:ascii="Arial" w:eastAsia="Times New Roman" w:hAnsi="Arial" w:cs="Arial"/>
          <w:color w:val="333333"/>
          <w:sz w:val="18"/>
          <w:szCs w:val="18"/>
        </w:rPr>
        <w:t>s</w:t>
      </w:r>
      <w:r w:rsidR="00C2478C" w:rsidRPr="00C2478C">
        <w:rPr>
          <w:rFonts w:ascii="Arial" w:eastAsia="Times New Roman" w:hAnsi="Arial" w:cs="Arial"/>
          <w:color w:val="333333"/>
          <w:sz w:val="18"/>
          <w:szCs w:val="18"/>
        </w:rPr>
        <w:t>ewer system</w:t>
      </w:r>
      <w:r w:rsidR="00C2478C">
        <w:rPr>
          <w:rFonts w:ascii="Arial" w:eastAsia="Times New Roman" w:hAnsi="Arial" w:cs="Arial"/>
          <w:color w:val="333333"/>
          <w:sz w:val="18"/>
          <w:szCs w:val="18"/>
        </w:rPr>
        <w:t>. These substances</w:t>
      </w:r>
      <w:r w:rsidR="00C2478C" w:rsidRPr="00C2478C">
        <w:rPr>
          <w:rFonts w:ascii="Arial" w:eastAsia="Times New Roman" w:hAnsi="Arial" w:cs="Arial"/>
          <w:color w:val="333333"/>
          <w:sz w:val="18"/>
          <w:szCs w:val="18"/>
        </w:rPr>
        <w:t xml:space="preserve"> often result in stoppages in manholes and sanitary sewer lines which may result in an overflow of sewage onto the ground and into ditches and waterways. Sanitary sewer overflows are unsightly and unsanitary and may result in fines to the city.</w:t>
      </w:r>
      <w:r w:rsidR="00C2478C">
        <w:rPr>
          <w:rFonts w:ascii="Arial" w:eastAsia="Times New Roman" w:hAnsi="Arial" w:cs="Arial"/>
          <w:color w:val="333333"/>
          <w:sz w:val="18"/>
          <w:szCs w:val="18"/>
        </w:rPr>
        <w:t xml:space="preserve"> </w:t>
      </w:r>
    </w:p>
    <w:p w14:paraId="7C08D714" w14:textId="77777777" w:rsidR="00FE15D1" w:rsidRPr="00FE15D1" w:rsidRDefault="00FE15D1" w:rsidP="00FE15D1">
      <w:pPr>
        <w:pStyle w:val="ListParagraph"/>
        <w:rPr>
          <w:rFonts w:ascii="Times New Roman" w:eastAsia="Times New Roman" w:hAnsi="Times New Roman" w:cs="Times New Roman"/>
        </w:rPr>
      </w:pPr>
    </w:p>
    <w:p w14:paraId="14EDA613" w14:textId="0E05B1FA" w:rsidR="00FE15D1" w:rsidRPr="00FE15D1" w:rsidRDefault="00FE15D1" w:rsidP="00C2478C">
      <w:pPr>
        <w:pStyle w:val="ListParagraph"/>
        <w:numPr>
          <w:ilvl w:val="0"/>
          <w:numId w:val="1"/>
        </w:num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FE15D1">
        <w:rPr>
          <w:rFonts w:ascii="Times New Roman" w:eastAsia="Times New Roman" w:hAnsi="Times New Roman" w:cs="Times New Roman"/>
          <w:b/>
          <w:i/>
          <w:sz w:val="28"/>
          <w:szCs w:val="28"/>
        </w:rPr>
        <w:t>If your business changes names or location, you are required to obtain another Business permit.</w:t>
      </w:r>
    </w:p>
    <w:p w14:paraId="4C34ED7F" w14:textId="77777777" w:rsidR="002C5EF9" w:rsidRDefault="002C5EF9" w:rsidP="002C5EF9">
      <w:pPr>
        <w:rPr>
          <w:b/>
          <w:sz w:val="20"/>
          <w:szCs w:val="20"/>
        </w:rPr>
      </w:pPr>
    </w:p>
    <w:p w14:paraId="2587F5CF" w14:textId="77777777" w:rsidR="002C5EF9" w:rsidRDefault="002C5EF9" w:rsidP="002C5EF9">
      <w:pPr>
        <w:rPr>
          <w:b/>
          <w:sz w:val="20"/>
          <w:szCs w:val="20"/>
        </w:rPr>
      </w:pPr>
    </w:p>
    <w:p w14:paraId="6BEDC36A" w14:textId="77777777" w:rsidR="002C5EF9" w:rsidRDefault="002C5EF9" w:rsidP="002C5EF9">
      <w:pPr>
        <w:rPr>
          <w:b/>
          <w:sz w:val="20"/>
          <w:szCs w:val="20"/>
        </w:rPr>
      </w:pPr>
    </w:p>
    <w:p w14:paraId="1B6EA2B6" w14:textId="77777777" w:rsidR="002C5EF9" w:rsidRDefault="002C5EF9" w:rsidP="002C5EF9">
      <w:pPr>
        <w:rPr>
          <w:b/>
          <w:sz w:val="20"/>
          <w:szCs w:val="20"/>
        </w:rPr>
      </w:pPr>
    </w:p>
    <w:p w14:paraId="7E64D47D" w14:textId="77777777" w:rsidR="002C5EF9" w:rsidRDefault="002C5EF9" w:rsidP="002C5EF9">
      <w:pPr>
        <w:rPr>
          <w:b/>
          <w:sz w:val="20"/>
          <w:szCs w:val="20"/>
        </w:rPr>
      </w:pPr>
    </w:p>
    <w:p w14:paraId="7D38BE56" w14:textId="77777777" w:rsidR="002C5EF9" w:rsidRDefault="002C5EF9" w:rsidP="002C5EF9">
      <w:pPr>
        <w:rPr>
          <w:b/>
          <w:sz w:val="20"/>
          <w:szCs w:val="20"/>
        </w:rPr>
      </w:pPr>
    </w:p>
    <w:p w14:paraId="04EADE0F" w14:textId="77777777" w:rsidR="002C5EF9" w:rsidRDefault="002C5EF9" w:rsidP="002C5EF9">
      <w:pPr>
        <w:rPr>
          <w:b/>
          <w:sz w:val="20"/>
          <w:szCs w:val="20"/>
        </w:rPr>
      </w:pPr>
    </w:p>
    <w:p w14:paraId="41559FD2" w14:textId="77777777" w:rsidR="002C5EF9" w:rsidRDefault="002C5EF9" w:rsidP="002C5EF9">
      <w:pPr>
        <w:rPr>
          <w:b/>
          <w:sz w:val="20"/>
          <w:szCs w:val="20"/>
        </w:rPr>
      </w:pPr>
    </w:p>
    <w:p w14:paraId="0CE101E0" w14:textId="77777777" w:rsidR="002C5EF9" w:rsidRDefault="002C5EF9" w:rsidP="002C5EF9">
      <w:pPr>
        <w:rPr>
          <w:b/>
          <w:sz w:val="20"/>
          <w:szCs w:val="20"/>
        </w:rPr>
      </w:pPr>
    </w:p>
    <w:p w14:paraId="2F11A5E6" w14:textId="77777777" w:rsidR="002C5EF9" w:rsidRDefault="002C5EF9" w:rsidP="002C5EF9">
      <w:pPr>
        <w:rPr>
          <w:b/>
          <w:sz w:val="20"/>
          <w:szCs w:val="20"/>
        </w:rPr>
      </w:pPr>
    </w:p>
    <w:p w14:paraId="531632E2" w14:textId="77777777" w:rsidR="002C5EF9" w:rsidRDefault="002C5EF9" w:rsidP="002C5EF9">
      <w:pPr>
        <w:rPr>
          <w:b/>
          <w:sz w:val="20"/>
          <w:szCs w:val="20"/>
        </w:rPr>
      </w:pPr>
    </w:p>
    <w:p w14:paraId="1368A4F5" w14:textId="108BF66E" w:rsidR="00FE15D1" w:rsidRDefault="00FE15D1" w:rsidP="002C5EF9">
      <w:pPr>
        <w:rPr>
          <w:b/>
          <w:sz w:val="20"/>
          <w:szCs w:val="20"/>
        </w:rPr>
      </w:pPr>
    </w:p>
    <w:p w14:paraId="147BCCB8" w14:textId="3693F630" w:rsidR="002C5EF9" w:rsidRPr="002C5EF9" w:rsidRDefault="00FE15D1" w:rsidP="002C5EF9">
      <w:pPr>
        <w:rPr>
          <w:b/>
          <w:sz w:val="36"/>
          <w:szCs w:val="36"/>
        </w:rPr>
      </w:pPr>
      <w:r w:rsidRPr="002C5EF9">
        <w:rPr>
          <w:b/>
          <w:noProof/>
          <w:sz w:val="32"/>
          <w:szCs w:val="32"/>
          <w:u w:val="single"/>
        </w:rPr>
        <w:lastRenderedPageBreak/>
        <w:drawing>
          <wp:anchor distT="0" distB="0" distL="114300" distR="114300" simplePos="0" relativeHeight="251660288" behindDoc="1" locked="0" layoutInCell="1" allowOverlap="1" wp14:anchorId="3F58AC5E" wp14:editId="31F521C9">
            <wp:simplePos x="0" y="0"/>
            <wp:positionH relativeFrom="column">
              <wp:posOffset>5080</wp:posOffset>
            </wp:positionH>
            <wp:positionV relativeFrom="page">
              <wp:posOffset>406400</wp:posOffset>
            </wp:positionV>
            <wp:extent cx="1252220" cy="1261745"/>
            <wp:effectExtent l="0" t="4763" r="318" b="317"/>
            <wp:wrapThrough wrapText="bothSides">
              <wp:wrapPolygon edited="0">
                <wp:start x="-82" y="21518"/>
                <wp:lineTo x="21386" y="21518"/>
                <wp:lineTo x="21386" y="212"/>
                <wp:lineTo x="-82" y="212"/>
                <wp:lineTo x="-82" y="2151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jpg"/>
                    <pic:cNvPicPr/>
                  </pic:nvPicPr>
                  <pic:blipFill rotWithShape="1">
                    <a:blip r:embed="rId5" cstate="print">
                      <a:extLst>
                        <a:ext uri="{28A0092B-C50C-407E-A947-70E740481C1C}">
                          <a14:useLocalDpi xmlns:a14="http://schemas.microsoft.com/office/drawing/2010/main" val="0"/>
                        </a:ext>
                      </a:extLst>
                    </a:blip>
                    <a:srcRect l="17913" t="10042" r="18958" b="5251"/>
                    <a:stretch/>
                  </pic:blipFill>
                  <pic:spPr bwMode="auto">
                    <a:xfrm rot="5400000">
                      <a:off x="0" y="0"/>
                      <a:ext cx="1252220" cy="126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5EF9" w:rsidRPr="002C5EF9">
        <w:rPr>
          <w:b/>
          <w:sz w:val="36"/>
          <w:szCs w:val="36"/>
        </w:rPr>
        <w:t>City of Queen City, TX</w:t>
      </w:r>
      <w:r w:rsidR="00D7246C">
        <w:rPr>
          <w:b/>
          <w:sz w:val="36"/>
          <w:szCs w:val="36"/>
        </w:rPr>
        <w:tab/>
      </w:r>
      <w:r w:rsidR="00D7246C">
        <w:rPr>
          <w:b/>
          <w:sz w:val="36"/>
          <w:szCs w:val="36"/>
        </w:rPr>
        <w:tab/>
      </w:r>
      <w:r w:rsidR="00D7246C">
        <w:rPr>
          <w:b/>
          <w:sz w:val="36"/>
          <w:szCs w:val="36"/>
        </w:rPr>
        <w:tab/>
      </w:r>
      <w:r w:rsidR="00D7246C">
        <w:rPr>
          <w:b/>
          <w:sz w:val="36"/>
          <w:szCs w:val="36"/>
        </w:rPr>
        <w:tab/>
      </w:r>
      <w:r w:rsidR="00D7246C" w:rsidRPr="00D7246C">
        <w:rPr>
          <w:b/>
          <w:color w:val="FF0000"/>
        </w:rPr>
        <w:t>PERMIT NO._____________</w:t>
      </w:r>
    </w:p>
    <w:p w14:paraId="09F14618" w14:textId="7008A76C" w:rsidR="00D7246C" w:rsidRDefault="002C5EF9" w:rsidP="002C5EF9">
      <w:r>
        <w:t xml:space="preserve">P.O. Box 601 Loop 236 </w:t>
      </w:r>
    </w:p>
    <w:p w14:paraId="6C6967C9" w14:textId="774E9B20" w:rsidR="002C5EF9" w:rsidRPr="002C5EF9" w:rsidRDefault="002C5EF9" w:rsidP="002C5EF9">
      <w:pPr>
        <w:rPr>
          <w:b/>
          <w:sz w:val="32"/>
          <w:szCs w:val="32"/>
        </w:rPr>
      </w:pPr>
      <w:r>
        <w:t>Queen City, TX 75572</w:t>
      </w:r>
      <w:r w:rsidR="00D7246C">
        <w:tab/>
      </w:r>
      <w:r w:rsidR="00D7246C">
        <w:tab/>
      </w:r>
      <w:r w:rsidR="00D7246C">
        <w:tab/>
      </w:r>
      <w:r w:rsidR="00D7246C">
        <w:tab/>
      </w:r>
      <w:r w:rsidR="00D7246C">
        <w:tab/>
      </w:r>
      <w:r w:rsidR="00D7246C">
        <w:tab/>
      </w:r>
      <w:r w:rsidR="00D7246C" w:rsidRPr="00D7246C">
        <w:rPr>
          <w:b/>
          <w:color w:val="FF0000"/>
        </w:rPr>
        <w:t>ACCOUNT NO.____________</w:t>
      </w:r>
    </w:p>
    <w:p w14:paraId="38E81921" w14:textId="3B18CA46" w:rsidR="00D7246C" w:rsidRDefault="002C5EF9" w:rsidP="002C5EF9">
      <w:r>
        <w:t xml:space="preserve">P: 903-796-7986  </w:t>
      </w:r>
    </w:p>
    <w:p w14:paraId="22BF8C06" w14:textId="6DC3947B" w:rsidR="002C5EF9" w:rsidRDefault="002C5EF9" w:rsidP="00D7246C">
      <w:r>
        <w:t>F: 1-855-330-1186</w:t>
      </w:r>
      <w:r w:rsidR="00D7246C">
        <w:tab/>
      </w:r>
      <w:r w:rsidR="00D7246C">
        <w:tab/>
      </w:r>
      <w:r w:rsidR="00D7246C">
        <w:tab/>
      </w:r>
      <w:r w:rsidR="00D7246C">
        <w:tab/>
      </w:r>
      <w:r w:rsidR="00D7246C">
        <w:tab/>
      </w:r>
      <w:r w:rsidR="00D7246C">
        <w:tab/>
      </w:r>
      <w:r w:rsidR="00D7246C" w:rsidRPr="00D7246C">
        <w:rPr>
          <w:b/>
          <w:color w:val="FF0000"/>
          <w:sz w:val="22"/>
          <w:szCs w:val="22"/>
        </w:rPr>
        <w:t>Date Issued: _______________</w:t>
      </w:r>
    </w:p>
    <w:p w14:paraId="5C5B1E6E" w14:textId="77777777" w:rsidR="00D7246C" w:rsidRDefault="00D7246C" w:rsidP="002C5EF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6E25E4E5" w14:textId="77777777" w:rsidR="002C5EF9" w:rsidRDefault="002C5EF9" w:rsidP="002C5EF9">
      <w:pPr>
        <w:rPr>
          <w:b/>
          <w:sz w:val="20"/>
          <w:szCs w:val="20"/>
        </w:rPr>
      </w:pPr>
    </w:p>
    <w:p w14:paraId="3ECB1E80" w14:textId="1F19A9CE" w:rsidR="002C5EF9" w:rsidRPr="002C5EF9" w:rsidRDefault="002C5EF9" w:rsidP="002C5EF9">
      <w:pPr>
        <w:rPr>
          <w:b/>
          <w:sz w:val="32"/>
          <w:szCs w:val="32"/>
          <w:u w:val="single"/>
        </w:rPr>
      </w:pPr>
      <w:r w:rsidRPr="002C5EF9">
        <w:rPr>
          <w:b/>
          <w:sz w:val="32"/>
          <w:szCs w:val="32"/>
          <w:u w:val="single"/>
        </w:rPr>
        <w:t xml:space="preserve">Application for </w:t>
      </w:r>
      <w:r w:rsidR="00FE15D1">
        <w:rPr>
          <w:b/>
          <w:sz w:val="32"/>
          <w:szCs w:val="32"/>
          <w:u w:val="single"/>
        </w:rPr>
        <w:t xml:space="preserve">Business </w:t>
      </w:r>
      <w:r w:rsidRPr="002C5EF9">
        <w:rPr>
          <w:b/>
          <w:sz w:val="32"/>
          <w:szCs w:val="32"/>
          <w:u w:val="single"/>
        </w:rPr>
        <w:t>Permit</w:t>
      </w:r>
    </w:p>
    <w:p w14:paraId="5C004C1A" w14:textId="77777777" w:rsidR="002C5EF9" w:rsidRDefault="002C5EF9" w:rsidP="002C5EF9">
      <w:pPr>
        <w:rPr>
          <w:b/>
          <w:sz w:val="28"/>
          <w:szCs w:val="28"/>
          <w:u w:val="single"/>
        </w:rPr>
      </w:pPr>
    </w:p>
    <w:p w14:paraId="127475D0" w14:textId="77777777" w:rsidR="002C5EF9" w:rsidRPr="004D4398" w:rsidRDefault="002C5EF9" w:rsidP="002C5EF9">
      <w:pPr>
        <w:rPr>
          <w:rFonts w:ascii="Arial" w:hAnsi="Arial" w:cs="Arial"/>
          <w:u w:val="single"/>
        </w:rPr>
      </w:pPr>
      <w:r w:rsidRPr="004D4398">
        <w:rPr>
          <w:rFonts w:ascii="Arial" w:hAnsi="Arial" w:cs="Arial"/>
        </w:rPr>
        <w:t xml:space="preserve">DATE: </w:t>
      </w:r>
      <w:r w:rsidRPr="004D4398">
        <w:rPr>
          <w:rFonts w:ascii="Arial" w:hAnsi="Arial" w:cs="Arial"/>
          <w:u w:val="single"/>
        </w:rPr>
        <w:t>___________________</w:t>
      </w:r>
    </w:p>
    <w:p w14:paraId="18D8636A" w14:textId="77777777" w:rsidR="002C5EF9" w:rsidRPr="004D4398" w:rsidRDefault="002C5EF9" w:rsidP="002C5EF9">
      <w:pPr>
        <w:rPr>
          <w:rFonts w:ascii="Arial" w:hAnsi="Arial" w:cs="Arial"/>
          <w:u w:val="single"/>
        </w:rPr>
      </w:pPr>
    </w:p>
    <w:p w14:paraId="7B31BA17" w14:textId="77777777" w:rsidR="004D4398" w:rsidRPr="004D4398" w:rsidRDefault="004D4398" w:rsidP="002C5EF9">
      <w:pPr>
        <w:rPr>
          <w:rFonts w:ascii="Arial" w:hAnsi="Arial" w:cs="Arial"/>
        </w:rPr>
      </w:pPr>
    </w:p>
    <w:p w14:paraId="5275F3CE" w14:textId="7796E196" w:rsidR="002C5EF9" w:rsidRPr="004D4398" w:rsidRDefault="004D4398" w:rsidP="002C5EF9">
      <w:pPr>
        <w:rPr>
          <w:rFonts w:ascii="Arial" w:hAnsi="Arial" w:cs="Arial"/>
        </w:rPr>
      </w:pPr>
      <w:r>
        <w:rPr>
          <w:rFonts w:ascii="Arial" w:hAnsi="Arial" w:cs="Arial"/>
        </w:rPr>
        <w:t>N</w:t>
      </w:r>
      <w:r w:rsidRPr="004D4398">
        <w:rPr>
          <w:rFonts w:ascii="Arial" w:hAnsi="Arial" w:cs="Arial"/>
        </w:rPr>
        <w:t xml:space="preserve">ame of </w:t>
      </w:r>
      <w:r w:rsidR="00FE15D1">
        <w:rPr>
          <w:rFonts w:ascii="Arial" w:hAnsi="Arial" w:cs="Arial"/>
        </w:rPr>
        <w:t>Owner(s)</w:t>
      </w:r>
      <w:r w:rsidR="002C5EF9" w:rsidRPr="004D4398">
        <w:rPr>
          <w:rFonts w:ascii="Arial" w:hAnsi="Arial" w:cs="Arial"/>
        </w:rPr>
        <w:t>: ____________________</w:t>
      </w:r>
      <w:r>
        <w:rPr>
          <w:rFonts w:ascii="Arial" w:hAnsi="Arial" w:cs="Arial"/>
        </w:rPr>
        <w:t>___</w:t>
      </w:r>
      <w:r w:rsidR="002C5EF9" w:rsidRPr="004D4398">
        <w:rPr>
          <w:rFonts w:ascii="Arial" w:hAnsi="Arial" w:cs="Arial"/>
        </w:rPr>
        <w:t>______________________________________</w:t>
      </w:r>
    </w:p>
    <w:p w14:paraId="121704EC" w14:textId="77777777" w:rsidR="002C5EF9" w:rsidRPr="004D4398" w:rsidRDefault="002C5EF9" w:rsidP="002C5EF9">
      <w:pPr>
        <w:rPr>
          <w:rFonts w:ascii="Arial" w:hAnsi="Arial" w:cs="Arial"/>
        </w:rPr>
      </w:pPr>
    </w:p>
    <w:p w14:paraId="18249878" w14:textId="23A4B3C8" w:rsidR="002C5EF9" w:rsidRDefault="004D4398" w:rsidP="002C5EF9">
      <w:pPr>
        <w:rPr>
          <w:rFonts w:ascii="Arial" w:hAnsi="Arial" w:cs="Arial"/>
        </w:rPr>
      </w:pPr>
      <w:r>
        <w:rPr>
          <w:rFonts w:ascii="Arial" w:hAnsi="Arial" w:cs="Arial"/>
        </w:rPr>
        <w:t>H</w:t>
      </w:r>
      <w:r w:rsidRPr="004D4398">
        <w:rPr>
          <w:rFonts w:ascii="Arial" w:hAnsi="Arial" w:cs="Arial"/>
        </w:rPr>
        <w:t xml:space="preserve">ome </w:t>
      </w:r>
      <w:r>
        <w:rPr>
          <w:rFonts w:ascii="Arial" w:hAnsi="Arial" w:cs="Arial"/>
        </w:rPr>
        <w:t>A</w:t>
      </w:r>
      <w:r w:rsidRPr="004D4398">
        <w:rPr>
          <w:rFonts w:ascii="Arial" w:hAnsi="Arial" w:cs="Arial"/>
        </w:rPr>
        <w:t>ddress</w:t>
      </w:r>
      <w:r w:rsidR="002C5EF9" w:rsidRPr="004D4398">
        <w:rPr>
          <w:rFonts w:ascii="Arial" w:hAnsi="Arial" w:cs="Arial"/>
        </w:rPr>
        <w:t>: ________________________</w:t>
      </w:r>
      <w:r>
        <w:rPr>
          <w:rFonts w:ascii="Arial" w:hAnsi="Arial" w:cs="Arial"/>
        </w:rPr>
        <w:t>___</w:t>
      </w:r>
      <w:r w:rsidR="002C5EF9" w:rsidRPr="004D4398">
        <w:rPr>
          <w:rFonts w:ascii="Arial" w:hAnsi="Arial" w:cs="Arial"/>
        </w:rPr>
        <w:t>______________________________________</w:t>
      </w:r>
    </w:p>
    <w:p w14:paraId="7B8F2ABE" w14:textId="77777777" w:rsidR="004D4398" w:rsidRDefault="004D4398" w:rsidP="002C5EF9">
      <w:pPr>
        <w:rPr>
          <w:rFonts w:ascii="Arial" w:hAnsi="Arial" w:cs="Arial"/>
        </w:rPr>
      </w:pPr>
    </w:p>
    <w:p w14:paraId="21119E32" w14:textId="44374585" w:rsidR="004D4398" w:rsidRDefault="004D4398" w:rsidP="002C5EF9">
      <w:pPr>
        <w:rPr>
          <w:rFonts w:ascii="Arial" w:hAnsi="Arial" w:cs="Arial"/>
        </w:rPr>
      </w:pPr>
      <w:r>
        <w:rPr>
          <w:rFonts w:ascii="Arial" w:hAnsi="Arial" w:cs="Arial"/>
        </w:rPr>
        <w:t>Phone: __________________________</w:t>
      </w:r>
    </w:p>
    <w:p w14:paraId="1772E49F" w14:textId="77777777" w:rsidR="004D4398" w:rsidRDefault="004D4398" w:rsidP="002C5EF9">
      <w:pPr>
        <w:rPr>
          <w:rFonts w:ascii="Arial" w:hAnsi="Arial" w:cs="Arial"/>
        </w:rPr>
      </w:pPr>
    </w:p>
    <w:p w14:paraId="42EB2B7F" w14:textId="3721A708" w:rsidR="004D4398" w:rsidRPr="004D4398" w:rsidRDefault="004D4398" w:rsidP="002C5EF9">
      <w:pPr>
        <w:rPr>
          <w:rFonts w:ascii="Arial" w:hAnsi="Arial" w:cs="Arial"/>
        </w:rPr>
      </w:pPr>
      <w:r>
        <w:rPr>
          <w:rFonts w:ascii="Arial" w:hAnsi="Arial" w:cs="Arial"/>
        </w:rPr>
        <w:t xml:space="preserve">Driver’s License: __________________________Email </w:t>
      </w:r>
      <w:proofErr w:type="gramStart"/>
      <w:r>
        <w:rPr>
          <w:rFonts w:ascii="Arial" w:hAnsi="Arial" w:cs="Arial"/>
        </w:rPr>
        <w:t>Address:_</w:t>
      </w:r>
      <w:proofErr w:type="gramEnd"/>
      <w:r>
        <w:rPr>
          <w:rFonts w:ascii="Arial" w:hAnsi="Arial" w:cs="Arial"/>
        </w:rPr>
        <w:t>____________________________</w:t>
      </w:r>
    </w:p>
    <w:p w14:paraId="4EF9F90D" w14:textId="77777777" w:rsidR="002C5EF9" w:rsidRPr="004D4398" w:rsidRDefault="002C5EF9" w:rsidP="002C5EF9">
      <w:pPr>
        <w:rPr>
          <w:rFonts w:ascii="Arial" w:hAnsi="Arial" w:cs="Arial"/>
        </w:rPr>
      </w:pPr>
    </w:p>
    <w:p w14:paraId="162E41AB" w14:textId="7F252E78" w:rsidR="004D4398" w:rsidRDefault="00FE15D1" w:rsidP="002C5EF9">
      <w:pPr>
        <w:rPr>
          <w:rFonts w:ascii="Arial" w:hAnsi="Arial" w:cs="Arial"/>
        </w:rPr>
      </w:pPr>
      <w:r>
        <w:rPr>
          <w:rFonts w:ascii="Arial" w:hAnsi="Arial" w:cs="Arial"/>
        </w:rPr>
        <w:t>Type of Business: Sole Proprietor_______ Corporation________ Partnership_______ Other_______</w:t>
      </w:r>
    </w:p>
    <w:p w14:paraId="0085D94D" w14:textId="77777777" w:rsidR="00FE15D1" w:rsidRPr="004D4398" w:rsidRDefault="00FE15D1" w:rsidP="002C5EF9">
      <w:pPr>
        <w:rPr>
          <w:rFonts w:ascii="Arial" w:hAnsi="Arial" w:cs="Arial"/>
        </w:rPr>
      </w:pPr>
    </w:p>
    <w:p w14:paraId="486D6339" w14:textId="77777777" w:rsidR="00FE15D1" w:rsidRDefault="00FE15D1" w:rsidP="002C5EF9">
      <w:pPr>
        <w:rPr>
          <w:rFonts w:ascii="Arial" w:hAnsi="Arial" w:cs="Arial"/>
        </w:rPr>
      </w:pPr>
    </w:p>
    <w:p w14:paraId="00F5FF9F" w14:textId="040ED77C" w:rsidR="002C5EF9" w:rsidRDefault="00D7246C" w:rsidP="002C5EF9">
      <w:pPr>
        <w:rPr>
          <w:rFonts w:ascii="Arial" w:hAnsi="Arial" w:cs="Arial"/>
        </w:rPr>
      </w:pPr>
      <w:r>
        <w:rPr>
          <w:rFonts w:ascii="Arial" w:hAnsi="Arial" w:cs="Arial"/>
        </w:rPr>
        <w:t xml:space="preserve">Legal </w:t>
      </w:r>
      <w:r w:rsidR="004D4398">
        <w:rPr>
          <w:rFonts w:ascii="Arial" w:hAnsi="Arial" w:cs="Arial"/>
        </w:rPr>
        <w:t>N</w:t>
      </w:r>
      <w:r w:rsidR="004D4398" w:rsidRPr="004D4398">
        <w:rPr>
          <w:rFonts w:ascii="Arial" w:hAnsi="Arial" w:cs="Arial"/>
        </w:rPr>
        <w:t xml:space="preserve">ame of </w:t>
      </w:r>
      <w:r w:rsidR="004D4398">
        <w:rPr>
          <w:rFonts w:ascii="Arial" w:hAnsi="Arial" w:cs="Arial"/>
        </w:rPr>
        <w:t>B</w:t>
      </w:r>
      <w:r w:rsidR="004D4398" w:rsidRPr="004D4398">
        <w:rPr>
          <w:rFonts w:ascii="Arial" w:hAnsi="Arial" w:cs="Arial"/>
        </w:rPr>
        <w:t>usiness: _________</w:t>
      </w:r>
      <w:r w:rsidR="004D4398">
        <w:rPr>
          <w:rFonts w:ascii="Arial" w:hAnsi="Arial" w:cs="Arial"/>
        </w:rPr>
        <w:t>___</w:t>
      </w:r>
      <w:r w:rsidR="004D4398" w:rsidRPr="004D4398">
        <w:rPr>
          <w:rFonts w:ascii="Arial" w:hAnsi="Arial" w:cs="Arial"/>
        </w:rPr>
        <w:t>__________________________________</w:t>
      </w:r>
      <w:r w:rsidR="004D4398">
        <w:rPr>
          <w:rFonts w:ascii="Arial" w:hAnsi="Arial" w:cs="Arial"/>
        </w:rPr>
        <w:t>______</w:t>
      </w:r>
      <w:r>
        <w:rPr>
          <w:rFonts w:ascii="Arial" w:hAnsi="Arial" w:cs="Arial"/>
        </w:rPr>
        <w:t>_</w:t>
      </w:r>
    </w:p>
    <w:p w14:paraId="0CB22CA7" w14:textId="2A67ABA8" w:rsidR="00D7246C" w:rsidRDefault="00D7246C" w:rsidP="002C5EF9">
      <w:pPr>
        <w:rPr>
          <w:rFonts w:ascii="Arial" w:hAnsi="Arial" w:cs="Arial"/>
        </w:rPr>
      </w:pPr>
    </w:p>
    <w:p w14:paraId="66310D38" w14:textId="1FEE1668" w:rsidR="00D7246C" w:rsidRDefault="00D7246C" w:rsidP="002C5EF9">
      <w:pPr>
        <w:rPr>
          <w:rFonts w:ascii="Arial" w:hAnsi="Arial" w:cs="Arial"/>
        </w:rPr>
      </w:pPr>
      <w:r>
        <w:rPr>
          <w:rFonts w:ascii="Arial" w:hAnsi="Arial" w:cs="Arial"/>
        </w:rPr>
        <w:t xml:space="preserve">Trade Name or DBA (doing business as) </w:t>
      </w:r>
      <w:proofErr w:type="gramStart"/>
      <w:r>
        <w:rPr>
          <w:rFonts w:ascii="Arial" w:hAnsi="Arial" w:cs="Arial"/>
        </w:rPr>
        <w:t>Name:_</w:t>
      </w:r>
      <w:proofErr w:type="gramEnd"/>
      <w:r>
        <w:rPr>
          <w:rFonts w:ascii="Arial" w:hAnsi="Arial" w:cs="Arial"/>
        </w:rPr>
        <w:t>_________________________________________</w:t>
      </w:r>
    </w:p>
    <w:p w14:paraId="0BDE61A3" w14:textId="16F60472" w:rsidR="00D7246C" w:rsidRDefault="00D7246C" w:rsidP="002C5EF9">
      <w:pPr>
        <w:rPr>
          <w:rFonts w:ascii="Arial" w:hAnsi="Arial" w:cs="Arial"/>
        </w:rPr>
      </w:pPr>
    </w:p>
    <w:p w14:paraId="7715395D" w14:textId="2C820BC3" w:rsidR="00D7246C" w:rsidRPr="004D4398" w:rsidRDefault="00D7246C" w:rsidP="002C5EF9">
      <w:pPr>
        <w:rPr>
          <w:rFonts w:ascii="Arial" w:hAnsi="Arial" w:cs="Arial"/>
        </w:rPr>
      </w:pPr>
      <w:r>
        <w:rPr>
          <w:rFonts w:ascii="Arial" w:hAnsi="Arial" w:cs="Arial"/>
        </w:rPr>
        <w:t xml:space="preserve">Texas Sales Tax ID </w:t>
      </w:r>
      <w:proofErr w:type="gramStart"/>
      <w:r>
        <w:rPr>
          <w:rFonts w:ascii="Arial" w:hAnsi="Arial" w:cs="Arial"/>
        </w:rPr>
        <w:t>Number:_</w:t>
      </w:r>
      <w:proofErr w:type="gramEnd"/>
      <w:r>
        <w:rPr>
          <w:rFonts w:ascii="Arial" w:hAnsi="Arial" w:cs="Arial"/>
        </w:rPr>
        <w:t>_______________________</w:t>
      </w:r>
    </w:p>
    <w:p w14:paraId="436F1143" w14:textId="77777777" w:rsidR="00D7246C" w:rsidRDefault="00D7246C" w:rsidP="002C5EF9">
      <w:pPr>
        <w:rPr>
          <w:rFonts w:ascii="Arial" w:hAnsi="Arial" w:cs="Arial"/>
        </w:rPr>
      </w:pPr>
    </w:p>
    <w:p w14:paraId="785C1AF3" w14:textId="23FF3F7E" w:rsidR="002C5EF9" w:rsidRPr="004D4398" w:rsidRDefault="00FE15D1" w:rsidP="002C5EF9">
      <w:pPr>
        <w:rPr>
          <w:rFonts w:ascii="Arial" w:hAnsi="Arial" w:cs="Arial"/>
        </w:rPr>
      </w:pPr>
      <w:r>
        <w:rPr>
          <w:rFonts w:ascii="Arial" w:hAnsi="Arial" w:cs="Arial"/>
        </w:rPr>
        <w:t xml:space="preserve">Physical </w:t>
      </w:r>
      <w:r w:rsidR="004D4398">
        <w:rPr>
          <w:rFonts w:ascii="Arial" w:hAnsi="Arial" w:cs="Arial"/>
        </w:rPr>
        <w:t>A</w:t>
      </w:r>
      <w:r w:rsidR="004D4398" w:rsidRPr="004D4398">
        <w:rPr>
          <w:rFonts w:ascii="Arial" w:hAnsi="Arial" w:cs="Arial"/>
        </w:rPr>
        <w:t xml:space="preserve">ddress of </w:t>
      </w:r>
      <w:r w:rsidR="004D4398">
        <w:rPr>
          <w:rFonts w:ascii="Arial" w:hAnsi="Arial" w:cs="Arial"/>
        </w:rPr>
        <w:t>B</w:t>
      </w:r>
      <w:r w:rsidR="004D4398" w:rsidRPr="004D4398">
        <w:rPr>
          <w:rFonts w:ascii="Arial" w:hAnsi="Arial" w:cs="Arial"/>
        </w:rPr>
        <w:t>usiness: ____</w:t>
      </w:r>
      <w:r w:rsidR="004D4398">
        <w:rPr>
          <w:rFonts w:ascii="Arial" w:hAnsi="Arial" w:cs="Arial"/>
        </w:rPr>
        <w:t>_</w:t>
      </w:r>
      <w:r w:rsidR="004D4398" w:rsidRPr="004D4398">
        <w:rPr>
          <w:rFonts w:ascii="Arial" w:hAnsi="Arial" w:cs="Arial"/>
        </w:rPr>
        <w:t>_______________________________</w:t>
      </w:r>
      <w:r w:rsidR="004D4398">
        <w:rPr>
          <w:rFonts w:ascii="Arial" w:hAnsi="Arial" w:cs="Arial"/>
        </w:rPr>
        <w:t>________</w:t>
      </w:r>
      <w:r w:rsidR="004D4398" w:rsidRPr="004D4398">
        <w:rPr>
          <w:rFonts w:ascii="Arial" w:hAnsi="Arial" w:cs="Arial"/>
        </w:rPr>
        <w:t>____________</w:t>
      </w:r>
    </w:p>
    <w:p w14:paraId="0082D238" w14:textId="111AEBA7" w:rsidR="002C5EF9" w:rsidRPr="004D4398" w:rsidRDefault="004D4398" w:rsidP="002C5EF9">
      <w:pPr>
        <w:rPr>
          <w:rFonts w:ascii="Arial" w:hAnsi="Arial" w:cs="Arial"/>
        </w:rPr>
      </w:pPr>
      <w:r w:rsidRPr="004D4398">
        <w:rPr>
          <w:rFonts w:ascii="Arial" w:hAnsi="Arial" w:cs="Arial"/>
        </w:rPr>
        <w:tab/>
      </w:r>
    </w:p>
    <w:p w14:paraId="35C7699D" w14:textId="5E1432B5" w:rsidR="002C5EF9" w:rsidRPr="004D4398" w:rsidRDefault="00D7246C" w:rsidP="002C5EF9">
      <w:pPr>
        <w:rPr>
          <w:rFonts w:ascii="Arial" w:hAnsi="Arial" w:cs="Arial"/>
        </w:rPr>
      </w:pPr>
      <w:r>
        <w:rPr>
          <w:rFonts w:ascii="Arial" w:hAnsi="Arial" w:cs="Arial"/>
        </w:rPr>
        <w:t xml:space="preserve">Business </w:t>
      </w:r>
      <w:r w:rsidR="00FE15D1">
        <w:rPr>
          <w:rFonts w:ascii="Arial" w:hAnsi="Arial" w:cs="Arial"/>
        </w:rPr>
        <w:t xml:space="preserve">Phone </w:t>
      </w:r>
      <w:r w:rsidR="004D4398">
        <w:rPr>
          <w:rFonts w:ascii="Arial" w:hAnsi="Arial" w:cs="Arial"/>
        </w:rPr>
        <w:t>N</w:t>
      </w:r>
      <w:r w:rsidR="004D4398" w:rsidRPr="004D4398">
        <w:rPr>
          <w:rFonts w:ascii="Arial" w:hAnsi="Arial" w:cs="Arial"/>
        </w:rPr>
        <w:t>umber: ___________</w:t>
      </w:r>
      <w:r w:rsidR="004D4398">
        <w:rPr>
          <w:rFonts w:ascii="Arial" w:hAnsi="Arial" w:cs="Arial"/>
        </w:rPr>
        <w:t>__</w:t>
      </w:r>
      <w:r w:rsidR="004D4398" w:rsidRPr="004D4398">
        <w:rPr>
          <w:rFonts w:ascii="Arial" w:hAnsi="Arial" w:cs="Arial"/>
        </w:rPr>
        <w:t>____________________________</w:t>
      </w:r>
      <w:r w:rsidR="004D4398">
        <w:rPr>
          <w:rFonts w:ascii="Arial" w:hAnsi="Arial" w:cs="Arial"/>
        </w:rPr>
        <w:t>____</w:t>
      </w:r>
      <w:r w:rsidR="004D4398" w:rsidRPr="004D4398">
        <w:rPr>
          <w:rFonts w:ascii="Arial" w:hAnsi="Arial" w:cs="Arial"/>
        </w:rPr>
        <w:t>_______________</w:t>
      </w:r>
    </w:p>
    <w:p w14:paraId="3E2B7983" w14:textId="77777777" w:rsidR="002C5EF9" w:rsidRPr="004D4398" w:rsidRDefault="002C5EF9" w:rsidP="002C5EF9">
      <w:pPr>
        <w:rPr>
          <w:rFonts w:ascii="Arial" w:hAnsi="Arial" w:cs="Arial"/>
        </w:rPr>
      </w:pPr>
    </w:p>
    <w:p w14:paraId="24E174DA" w14:textId="4DFDC908" w:rsidR="002C5EF9" w:rsidRDefault="004D4398" w:rsidP="002C5EF9">
      <w:pPr>
        <w:rPr>
          <w:rFonts w:ascii="Arial" w:hAnsi="Arial" w:cs="Arial"/>
        </w:rPr>
      </w:pPr>
      <w:r>
        <w:rPr>
          <w:rFonts w:ascii="Arial" w:hAnsi="Arial" w:cs="Arial"/>
        </w:rPr>
        <w:t xml:space="preserve">Name of </w:t>
      </w:r>
      <w:proofErr w:type="gramStart"/>
      <w:r>
        <w:rPr>
          <w:rFonts w:ascii="Arial" w:hAnsi="Arial" w:cs="Arial"/>
        </w:rPr>
        <w:t>Manager:_</w:t>
      </w:r>
      <w:proofErr w:type="gramEnd"/>
      <w:r>
        <w:rPr>
          <w:rFonts w:ascii="Arial" w:hAnsi="Arial" w:cs="Arial"/>
        </w:rPr>
        <w:t>_____________________________ Contact Number:_____________________</w:t>
      </w:r>
    </w:p>
    <w:p w14:paraId="1C161040" w14:textId="157A20A6" w:rsidR="004D4398" w:rsidRDefault="004D4398" w:rsidP="002C5EF9">
      <w:pPr>
        <w:rPr>
          <w:rFonts w:ascii="Arial" w:hAnsi="Arial" w:cs="Arial"/>
        </w:rPr>
      </w:pPr>
    </w:p>
    <w:p w14:paraId="09433907" w14:textId="72EF8846" w:rsidR="004D4398" w:rsidRDefault="004D4398" w:rsidP="002C5EF9">
      <w:pPr>
        <w:rPr>
          <w:rFonts w:ascii="Arial" w:hAnsi="Arial" w:cs="Arial"/>
        </w:rPr>
      </w:pPr>
    </w:p>
    <w:p w14:paraId="6A4BD140" w14:textId="6DEA1B9E" w:rsidR="004D4398" w:rsidRPr="004D4398" w:rsidRDefault="004D4398" w:rsidP="002C5EF9">
      <w:pPr>
        <w:rPr>
          <w:rFonts w:ascii="Arial" w:hAnsi="Arial" w:cs="Arial"/>
        </w:rPr>
      </w:pPr>
      <w:r>
        <w:rPr>
          <w:rFonts w:ascii="Arial" w:hAnsi="Arial" w:cs="Arial"/>
        </w:rPr>
        <w:t xml:space="preserve">Description of </w:t>
      </w:r>
      <w:proofErr w:type="gramStart"/>
      <w:r w:rsidR="00FE15D1">
        <w:rPr>
          <w:rFonts w:ascii="Arial" w:hAnsi="Arial" w:cs="Arial"/>
        </w:rPr>
        <w:t>Business</w:t>
      </w:r>
      <w:r>
        <w:rPr>
          <w:rFonts w:ascii="Arial" w:hAnsi="Arial" w:cs="Arial"/>
        </w:rPr>
        <w:t>:_</w:t>
      </w:r>
      <w:proofErr w:type="gramEnd"/>
      <w:r>
        <w:rPr>
          <w:rFonts w:ascii="Arial" w:hAnsi="Arial" w:cs="Arial"/>
        </w:rPr>
        <w:t>_________</w:t>
      </w:r>
      <w:r w:rsidR="00FE15D1">
        <w:rPr>
          <w:rFonts w:ascii="Arial" w:hAnsi="Arial" w:cs="Arial"/>
        </w:rPr>
        <w:t>________________</w:t>
      </w:r>
      <w:r>
        <w:rPr>
          <w:rFonts w:ascii="Arial" w:hAnsi="Arial" w:cs="Arial"/>
        </w:rPr>
        <w:t xml:space="preserve">___________________________________ </w:t>
      </w:r>
    </w:p>
    <w:p w14:paraId="784C9600" w14:textId="617EC9C1" w:rsidR="002C5EF9" w:rsidRDefault="002C5EF9" w:rsidP="002C5EF9">
      <w:pPr>
        <w:rPr>
          <w:rFonts w:ascii="Arial" w:hAnsi="Arial" w:cs="Arial"/>
        </w:rPr>
      </w:pPr>
    </w:p>
    <w:p w14:paraId="580EE241" w14:textId="77777777" w:rsidR="00FE15D1" w:rsidRDefault="00FE15D1" w:rsidP="002C5EF9">
      <w:pPr>
        <w:rPr>
          <w:rFonts w:ascii="Arial" w:hAnsi="Arial" w:cs="Arial"/>
        </w:rPr>
      </w:pPr>
    </w:p>
    <w:p w14:paraId="01FA38C1" w14:textId="77777777" w:rsidR="004D4398" w:rsidRPr="004D4398" w:rsidRDefault="004D4398" w:rsidP="002C5EF9">
      <w:pPr>
        <w:rPr>
          <w:rFonts w:ascii="Arial" w:hAnsi="Arial" w:cs="Arial"/>
        </w:rPr>
      </w:pPr>
    </w:p>
    <w:p w14:paraId="03098E84" w14:textId="101500B5" w:rsidR="00FE15D1" w:rsidRDefault="002C5EF9" w:rsidP="00FE15D1">
      <w:pPr>
        <w:rPr>
          <w:rFonts w:ascii="Arial" w:hAnsi="Arial" w:cs="Arial"/>
          <w:sz w:val="28"/>
          <w:szCs w:val="28"/>
        </w:rPr>
      </w:pPr>
      <w:r w:rsidRPr="004D4398">
        <w:rPr>
          <w:rFonts w:ascii="Arial" w:hAnsi="Arial" w:cs="Arial"/>
        </w:rPr>
        <w:t>SIGNATURE OF APPLICANT:</w:t>
      </w:r>
      <w:r w:rsidR="004D4398">
        <w:rPr>
          <w:rFonts w:ascii="Arial" w:hAnsi="Arial" w:cs="Arial"/>
        </w:rPr>
        <w:t xml:space="preserve"> </w:t>
      </w:r>
      <w:r w:rsidRPr="004D4398">
        <w:rPr>
          <w:rFonts w:ascii="Arial" w:hAnsi="Arial" w:cs="Arial"/>
        </w:rPr>
        <w:t>_</w:t>
      </w:r>
      <w:r w:rsidR="004D4398">
        <w:rPr>
          <w:rFonts w:ascii="Arial" w:hAnsi="Arial" w:cs="Arial"/>
        </w:rPr>
        <w:t>_</w:t>
      </w:r>
      <w:r w:rsidRPr="004D4398">
        <w:rPr>
          <w:rFonts w:ascii="Arial" w:hAnsi="Arial" w:cs="Arial"/>
        </w:rPr>
        <w:t>_____________________________________________________</w:t>
      </w:r>
    </w:p>
    <w:p w14:paraId="6E92738E" w14:textId="1435CA89" w:rsidR="00FE15D1" w:rsidRPr="00FE15D1" w:rsidRDefault="00FE15D1" w:rsidP="00FE15D1">
      <w:pPr>
        <w:rPr>
          <w:rFonts w:ascii="Arial" w:hAnsi="Arial" w:cs="Arial"/>
        </w:rPr>
      </w:pPr>
      <w:r w:rsidRPr="00FE15D1">
        <w:rPr>
          <w:rFonts w:ascii="Arial" w:hAnsi="Arial" w:cs="Arial"/>
        </w:rPr>
        <w:t>*</w:t>
      </w:r>
      <w:r>
        <w:rPr>
          <w:rFonts w:ascii="Arial" w:hAnsi="Arial" w:cs="Arial"/>
        </w:rPr>
        <w:t>***</w:t>
      </w:r>
      <w:r w:rsidRPr="00FE15D1">
        <w:rPr>
          <w:rFonts w:ascii="Times New Roman" w:eastAsia="Times New Roman" w:hAnsi="Times New Roman" w:cs="Times New Roman"/>
          <w:b/>
          <w:i/>
        </w:rPr>
        <w:t xml:space="preserve">If your business changes names or location, you are required to obtain another Business </w:t>
      </w:r>
      <w:proofErr w:type="gramStart"/>
      <w:r w:rsidRPr="00FE15D1">
        <w:rPr>
          <w:rFonts w:ascii="Times New Roman" w:eastAsia="Times New Roman" w:hAnsi="Times New Roman" w:cs="Times New Roman"/>
          <w:b/>
          <w:i/>
        </w:rPr>
        <w:t>permit.</w:t>
      </w:r>
      <w:r>
        <w:rPr>
          <w:rFonts w:ascii="Times New Roman" w:eastAsia="Times New Roman" w:hAnsi="Times New Roman" w:cs="Times New Roman"/>
          <w:b/>
          <w:i/>
        </w:rPr>
        <w:t>*</w:t>
      </w:r>
      <w:proofErr w:type="gramEnd"/>
      <w:r>
        <w:rPr>
          <w:rFonts w:ascii="Times New Roman" w:eastAsia="Times New Roman" w:hAnsi="Times New Roman" w:cs="Times New Roman"/>
          <w:b/>
          <w:i/>
        </w:rPr>
        <w:t>**</w:t>
      </w:r>
    </w:p>
    <w:p w14:paraId="32A0E505" w14:textId="1C11F786" w:rsidR="00FE15D1" w:rsidRDefault="00FE15D1" w:rsidP="002C5EF9">
      <w:pPr>
        <w:rPr>
          <w:b/>
          <w:sz w:val="28"/>
          <w:szCs w:val="28"/>
        </w:rPr>
      </w:pPr>
    </w:p>
    <w:p w14:paraId="795AFF39" w14:textId="1A8A4BF9" w:rsidR="00D7246C" w:rsidRPr="00D7246C" w:rsidRDefault="002C5EF9" w:rsidP="002C5EF9">
      <w:pPr>
        <w:rPr>
          <w:b/>
          <w:color w:val="FF0000"/>
          <w:sz w:val="28"/>
          <w:szCs w:val="28"/>
        </w:rPr>
      </w:pPr>
      <w:r w:rsidRPr="00D7246C">
        <w:rPr>
          <w:b/>
          <w:color w:val="FF0000"/>
          <w:sz w:val="28"/>
          <w:szCs w:val="28"/>
        </w:rPr>
        <w:t>For Office Use Only:</w:t>
      </w:r>
      <w:r w:rsidR="00D7246C" w:rsidRPr="00D7246C">
        <w:rPr>
          <w:b/>
          <w:color w:val="FF0000"/>
          <w:sz w:val="28"/>
          <w:szCs w:val="28"/>
        </w:rPr>
        <w:t xml:space="preserve"> </w:t>
      </w:r>
    </w:p>
    <w:tbl>
      <w:tblPr>
        <w:tblStyle w:val="TableGrid"/>
        <w:tblW w:w="0" w:type="auto"/>
        <w:tblLook w:val="04A0" w:firstRow="1" w:lastRow="0" w:firstColumn="1" w:lastColumn="0" w:noHBand="0" w:noVBand="1"/>
      </w:tblPr>
      <w:tblGrid>
        <w:gridCol w:w="5395"/>
        <w:gridCol w:w="5395"/>
      </w:tblGrid>
      <w:tr w:rsidR="002C5EF9" w14:paraId="5FEDDAF7" w14:textId="77777777" w:rsidTr="002C5EF9">
        <w:tc>
          <w:tcPr>
            <w:tcW w:w="5395" w:type="dxa"/>
          </w:tcPr>
          <w:p w14:paraId="73D5AA6F" w14:textId="2B425715" w:rsidR="002C5EF9" w:rsidRPr="00D7246C" w:rsidRDefault="00D7246C" w:rsidP="002C5EF9">
            <w:pPr>
              <w:rPr>
                <w:b/>
                <w:sz w:val="28"/>
                <w:szCs w:val="28"/>
              </w:rPr>
            </w:pPr>
            <w:r w:rsidRPr="00D7246C">
              <w:rPr>
                <w:b/>
                <w:color w:val="FF0000"/>
                <w:sz w:val="28"/>
                <w:szCs w:val="28"/>
              </w:rPr>
              <w:t>P</w:t>
            </w:r>
            <w:r>
              <w:rPr>
                <w:b/>
                <w:color w:val="FF0000"/>
                <w:sz w:val="28"/>
                <w:szCs w:val="28"/>
              </w:rPr>
              <w:t>ermit Fee</w:t>
            </w:r>
            <w:r w:rsidRPr="00D7246C">
              <w:rPr>
                <w:b/>
                <w:color w:val="FF0000"/>
                <w:sz w:val="28"/>
                <w:szCs w:val="28"/>
              </w:rPr>
              <w:t>: Type:</w:t>
            </w:r>
          </w:p>
        </w:tc>
        <w:tc>
          <w:tcPr>
            <w:tcW w:w="5395" w:type="dxa"/>
          </w:tcPr>
          <w:p w14:paraId="66F85550" w14:textId="77777777" w:rsidR="002C5EF9" w:rsidRDefault="002C5EF9" w:rsidP="002C5EF9">
            <w:pPr>
              <w:rPr>
                <w:b/>
                <w:sz w:val="28"/>
                <w:szCs w:val="28"/>
              </w:rPr>
            </w:pPr>
            <w:r w:rsidRPr="002C5EF9">
              <w:rPr>
                <w:b/>
                <w:color w:val="FF0000"/>
                <w:sz w:val="28"/>
                <w:szCs w:val="28"/>
              </w:rPr>
              <w:t>Approved By:</w:t>
            </w:r>
          </w:p>
        </w:tc>
      </w:tr>
      <w:tr w:rsidR="002C5EF9" w14:paraId="5C65EA01" w14:textId="77777777" w:rsidTr="004D4398">
        <w:trPr>
          <w:trHeight w:val="512"/>
        </w:trPr>
        <w:tc>
          <w:tcPr>
            <w:tcW w:w="5395" w:type="dxa"/>
          </w:tcPr>
          <w:p w14:paraId="42F62E11" w14:textId="77777777" w:rsidR="002C5EF9" w:rsidRDefault="002C5EF9" w:rsidP="002C5EF9">
            <w:pPr>
              <w:rPr>
                <w:b/>
                <w:sz w:val="28"/>
                <w:szCs w:val="28"/>
              </w:rPr>
            </w:pPr>
          </w:p>
        </w:tc>
        <w:tc>
          <w:tcPr>
            <w:tcW w:w="5395" w:type="dxa"/>
          </w:tcPr>
          <w:p w14:paraId="79521112" w14:textId="77777777" w:rsidR="002C5EF9" w:rsidRDefault="002C5EF9" w:rsidP="002C5EF9">
            <w:pPr>
              <w:rPr>
                <w:b/>
                <w:sz w:val="28"/>
                <w:szCs w:val="28"/>
              </w:rPr>
            </w:pPr>
          </w:p>
        </w:tc>
      </w:tr>
    </w:tbl>
    <w:p w14:paraId="0F7A0520" w14:textId="72A070D1" w:rsidR="00FE15D1" w:rsidRDefault="002C5EF9" w:rsidP="00FE15D1">
      <w:pPr>
        <w:jc w:val="center"/>
        <w:rPr>
          <w:b/>
          <w:sz w:val="22"/>
          <w:szCs w:val="22"/>
        </w:rPr>
      </w:pPr>
      <w:r w:rsidRPr="002C5EF9">
        <w:rPr>
          <w:b/>
          <w:sz w:val="22"/>
          <w:szCs w:val="22"/>
        </w:rPr>
        <w:t xml:space="preserve">This application must be accompanied with the applicable fee, valid ID &amp; Texas Sales &amp; Use Tax ID. </w:t>
      </w:r>
      <w:r w:rsidR="00FE15D1">
        <w:rPr>
          <w:b/>
          <w:sz w:val="22"/>
          <w:szCs w:val="22"/>
        </w:rPr>
        <w:t xml:space="preserve">All other permits required by the State of Texas to operate. </w:t>
      </w:r>
      <w:r w:rsidRPr="002C5EF9">
        <w:rPr>
          <w:b/>
          <w:sz w:val="22"/>
          <w:szCs w:val="22"/>
        </w:rPr>
        <w:t>Additional documentation may be required</w:t>
      </w:r>
      <w:r w:rsidR="00FE15D1">
        <w:rPr>
          <w:b/>
          <w:sz w:val="22"/>
          <w:szCs w:val="22"/>
        </w:rPr>
        <w:t>.</w:t>
      </w:r>
    </w:p>
    <w:p w14:paraId="01C49B9C" w14:textId="77777777" w:rsidR="00FE15D1" w:rsidRPr="002C5EF9" w:rsidRDefault="00FE15D1" w:rsidP="00FE15D1">
      <w:pPr>
        <w:jc w:val="center"/>
        <w:rPr>
          <w:b/>
          <w:sz w:val="22"/>
          <w:szCs w:val="22"/>
        </w:rPr>
      </w:pPr>
    </w:p>
    <w:sectPr w:rsidR="00FE15D1" w:rsidRPr="002C5EF9" w:rsidSect="002C5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B3D84"/>
    <w:multiLevelType w:val="hybridMultilevel"/>
    <w:tmpl w:val="8B5E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A0640"/>
    <w:multiLevelType w:val="hybridMultilevel"/>
    <w:tmpl w:val="8B5E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F9"/>
    <w:rsid w:val="00292184"/>
    <w:rsid w:val="002C5EF9"/>
    <w:rsid w:val="002D3D9B"/>
    <w:rsid w:val="00464B4A"/>
    <w:rsid w:val="004A4156"/>
    <w:rsid w:val="004D4398"/>
    <w:rsid w:val="00B27F49"/>
    <w:rsid w:val="00C2478C"/>
    <w:rsid w:val="00D7246C"/>
    <w:rsid w:val="00FE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B475"/>
  <w15:chartTrackingRefBased/>
  <w15:docId w15:val="{BCEA7355-6E08-B947-B03A-B0434E2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EF9"/>
    <w:rPr>
      <w:rFonts w:ascii="Times New Roman" w:hAnsi="Times New Roman" w:cs="Times New Roman"/>
      <w:sz w:val="18"/>
      <w:szCs w:val="18"/>
    </w:rPr>
  </w:style>
  <w:style w:type="paragraph" w:styleId="ListParagraph">
    <w:name w:val="List Paragraph"/>
    <w:basedOn w:val="Normal"/>
    <w:uiPriority w:val="34"/>
    <w:qFormat/>
    <w:rsid w:val="002C5EF9"/>
    <w:pPr>
      <w:ind w:left="720"/>
      <w:contextualSpacing/>
    </w:pPr>
  </w:style>
  <w:style w:type="table" w:styleId="TableGrid">
    <w:name w:val="Table Grid"/>
    <w:basedOn w:val="TableNormal"/>
    <w:uiPriority w:val="39"/>
    <w:rsid w:val="002C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EF9"/>
    <w:rPr>
      <w:color w:val="0563C1" w:themeColor="hyperlink"/>
      <w:u w:val="single"/>
    </w:rPr>
  </w:style>
  <w:style w:type="character" w:styleId="UnresolvedMention">
    <w:name w:val="Unresolved Mention"/>
    <w:basedOn w:val="DefaultParagraphFont"/>
    <w:uiPriority w:val="99"/>
    <w:semiHidden/>
    <w:unhideWhenUsed/>
    <w:rsid w:val="002C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1113473714">
      <w:bodyDiv w:val="1"/>
      <w:marLeft w:val="0"/>
      <w:marRight w:val="0"/>
      <w:marTop w:val="0"/>
      <w:marBottom w:val="0"/>
      <w:divBdr>
        <w:top w:val="none" w:sz="0" w:space="0" w:color="auto"/>
        <w:left w:val="none" w:sz="0" w:space="0" w:color="auto"/>
        <w:bottom w:val="none" w:sz="0" w:space="0" w:color="auto"/>
        <w:right w:val="none" w:sz="0" w:space="0" w:color="auto"/>
      </w:divBdr>
    </w:div>
    <w:div w:id="13873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ow.state.tx.us/taxinfo/sa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6</cp:revision>
  <cp:lastPrinted>2019-06-12T14:23:00Z</cp:lastPrinted>
  <dcterms:created xsi:type="dcterms:W3CDTF">2019-05-17T16:19:00Z</dcterms:created>
  <dcterms:modified xsi:type="dcterms:W3CDTF">2019-07-18T14:32:00Z</dcterms:modified>
</cp:coreProperties>
</file>