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90001" w14:textId="1DC5B90A" w:rsidR="00B1391B" w:rsidRPr="008367AE" w:rsidRDefault="00485CA0">
      <w:pPr>
        <w:rPr>
          <w:rFonts w:ascii="Book Antiqua" w:hAnsi="Book Antiqua" w:cs="Arial"/>
          <w:b/>
        </w:rPr>
      </w:pPr>
      <w:r w:rsidRPr="008367AE">
        <w:rPr>
          <w:rFonts w:ascii="Book Antiqua" w:hAnsi="Book Antiqua" w:cs="Arial"/>
          <w:b/>
        </w:rPr>
        <w:t xml:space="preserve">CITY OF QUEEN CITY </w:t>
      </w:r>
    </w:p>
    <w:p w14:paraId="2B020586" w14:textId="29A7BF30" w:rsidR="00485CA0" w:rsidRPr="008367AE" w:rsidRDefault="000B3DDA">
      <w:pPr>
        <w:rPr>
          <w:rFonts w:ascii="Book Antiqua" w:hAnsi="Book Antiqua" w:cs="Arial"/>
          <w:b/>
        </w:rPr>
      </w:pPr>
      <w:r>
        <w:rPr>
          <w:rFonts w:ascii="Book Antiqua" w:hAnsi="Book Antiqua" w:cs="Arial"/>
          <w:b/>
        </w:rPr>
        <w:t>PUBLIC HEARING</w:t>
      </w:r>
    </w:p>
    <w:p w14:paraId="42661B03" w14:textId="73FEE167" w:rsidR="00485CA0" w:rsidRPr="00B07406" w:rsidRDefault="00485CA0">
      <w:pPr>
        <w:rPr>
          <w:rFonts w:ascii="Book Antiqua" w:hAnsi="Book Antiqua" w:cs="Arial"/>
          <w:b/>
        </w:rPr>
      </w:pPr>
      <w:r w:rsidRPr="008367AE">
        <w:rPr>
          <w:rFonts w:ascii="Book Antiqua" w:hAnsi="Book Antiqua" w:cs="Arial"/>
          <w:b/>
        </w:rPr>
        <w:t>MINUTES</w:t>
      </w:r>
      <w:r w:rsidR="00B07406">
        <w:rPr>
          <w:rFonts w:ascii="Book Antiqua" w:hAnsi="Book Antiqua" w:cs="Arial"/>
          <w:b/>
        </w:rPr>
        <w:t xml:space="preserve">: </w:t>
      </w:r>
      <w:r w:rsidR="000B3DDA">
        <w:rPr>
          <w:rFonts w:ascii="Book Antiqua" w:hAnsi="Book Antiqua" w:cs="Arial"/>
        </w:rPr>
        <w:t>September 3</w:t>
      </w:r>
      <w:r w:rsidRPr="005B5872">
        <w:rPr>
          <w:rFonts w:ascii="Book Antiqua" w:hAnsi="Book Antiqua" w:cs="Arial"/>
        </w:rPr>
        <w:t>, 2019</w:t>
      </w:r>
      <w:r w:rsidR="00DB5769">
        <w:rPr>
          <w:rFonts w:ascii="Book Antiqua" w:hAnsi="Book Antiqua" w:cs="Arial"/>
        </w:rPr>
        <w:t xml:space="preserve">: </w:t>
      </w:r>
      <w:r w:rsidR="000B3DDA">
        <w:rPr>
          <w:rFonts w:ascii="Book Antiqua" w:hAnsi="Book Antiqua" w:cs="Arial"/>
        </w:rPr>
        <w:t>5:0</w:t>
      </w:r>
      <w:r w:rsidRPr="005B5872">
        <w:rPr>
          <w:rFonts w:ascii="Book Antiqua" w:hAnsi="Book Antiqua" w:cs="Arial"/>
        </w:rPr>
        <w:t>0PM</w:t>
      </w:r>
    </w:p>
    <w:p w14:paraId="62272059" w14:textId="77777777" w:rsidR="00485CA0" w:rsidRPr="005B5872" w:rsidRDefault="00485CA0">
      <w:pPr>
        <w:rPr>
          <w:rFonts w:ascii="Book Antiqua" w:hAnsi="Book Antiqua" w:cs="Arial"/>
        </w:rPr>
      </w:pPr>
    </w:p>
    <w:p w14:paraId="1210E381" w14:textId="77777777" w:rsidR="00485CA0" w:rsidRPr="008367AE" w:rsidRDefault="00485CA0">
      <w:pPr>
        <w:rPr>
          <w:rFonts w:ascii="Book Antiqua" w:hAnsi="Book Antiqua" w:cs="Arial"/>
          <w:b/>
        </w:rPr>
      </w:pPr>
      <w:r w:rsidRPr="008367AE">
        <w:rPr>
          <w:rFonts w:ascii="Book Antiqua" w:hAnsi="Book Antiqua" w:cs="Arial"/>
          <w:b/>
        </w:rPr>
        <w:t>MEMBERS PRESENT:</w:t>
      </w:r>
    </w:p>
    <w:p w14:paraId="0E5FFA2F" w14:textId="6B72A8EB" w:rsidR="00421603" w:rsidRDefault="00485CA0" w:rsidP="00421603">
      <w:pPr>
        <w:ind w:firstLine="720"/>
        <w:rPr>
          <w:rFonts w:ascii="Book Antiqua" w:hAnsi="Book Antiqua" w:cs="Arial"/>
        </w:rPr>
      </w:pPr>
      <w:r w:rsidRPr="005B5872">
        <w:rPr>
          <w:rFonts w:ascii="Book Antiqua" w:hAnsi="Book Antiqua" w:cs="Arial"/>
        </w:rPr>
        <w:tab/>
        <w:t xml:space="preserve">Harold Martin, Jean Cothren, W.L. Quarles, Charles </w:t>
      </w:r>
      <w:proofErr w:type="spellStart"/>
      <w:r w:rsidRPr="005B5872">
        <w:rPr>
          <w:rFonts w:ascii="Book Antiqua" w:hAnsi="Book Antiqua" w:cs="Arial"/>
        </w:rPr>
        <w:t>Mathus</w:t>
      </w:r>
      <w:proofErr w:type="spellEnd"/>
    </w:p>
    <w:p w14:paraId="3E833336" w14:textId="49A15FD4" w:rsidR="00485CA0" w:rsidRDefault="00485CA0">
      <w:pPr>
        <w:rPr>
          <w:rFonts w:ascii="Book Antiqua" w:hAnsi="Book Antiqua" w:cs="Arial"/>
        </w:rPr>
      </w:pPr>
    </w:p>
    <w:p w14:paraId="4EE62C58" w14:textId="6B9C23AC" w:rsidR="000B3DDA" w:rsidRDefault="000B3DDA">
      <w:pPr>
        <w:rPr>
          <w:rFonts w:ascii="Book Antiqua" w:hAnsi="Book Antiqua" w:cs="Arial"/>
          <w:b/>
          <w:bCs/>
        </w:rPr>
      </w:pPr>
      <w:r w:rsidRPr="000B3DDA">
        <w:rPr>
          <w:rFonts w:ascii="Book Antiqua" w:hAnsi="Book Antiqua" w:cs="Arial"/>
          <w:b/>
          <w:bCs/>
        </w:rPr>
        <w:t>MEMEBERS ABSENT:</w:t>
      </w:r>
    </w:p>
    <w:p w14:paraId="60117E96" w14:textId="2BB25378" w:rsidR="000B3DDA" w:rsidRPr="000B3DDA" w:rsidRDefault="000B3DDA">
      <w:pPr>
        <w:rPr>
          <w:rFonts w:ascii="Book Antiqua" w:hAnsi="Book Antiqua" w:cs="Arial"/>
          <w:b/>
          <w:bCs/>
        </w:rPr>
      </w:pPr>
      <w:r>
        <w:rPr>
          <w:rFonts w:ascii="Book Antiqua" w:hAnsi="Book Antiqua" w:cs="Arial"/>
          <w:b/>
          <w:bCs/>
        </w:rPr>
        <w:tab/>
      </w:r>
      <w:r>
        <w:rPr>
          <w:rFonts w:ascii="Book Antiqua" w:hAnsi="Book Antiqua" w:cs="Arial"/>
          <w:b/>
          <w:bCs/>
        </w:rPr>
        <w:tab/>
      </w:r>
      <w:r>
        <w:rPr>
          <w:rFonts w:ascii="Book Antiqua" w:hAnsi="Book Antiqua" w:cs="Arial"/>
        </w:rPr>
        <w:t>Bob Ivey,</w:t>
      </w:r>
      <w:r w:rsidRPr="00421603">
        <w:rPr>
          <w:rFonts w:ascii="Book Antiqua" w:hAnsi="Book Antiqua" w:cs="Arial"/>
        </w:rPr>
        <w:t xml:space="preserve"> </w:t>
      </w:r>
      <w:r>
        <w:rPr>
          <w:rFonts w:ascii="Book Antiqua" w:hAnsi="Book Antiqua" w:cs="Arial"/>
        </w:rPr>
        <w:t>Buddy Dodd</w:t>
      </w:r>
      <w:r>
        <w:rPr>
          <w:rFonts w:ascii="Book Antiqua" w:hAnsi="Book Antiqua" w:cs="Arial"/>
          <w:b/>
          <w:bCs/>
        </w:rPr>
        <w:tab/>
      </w:r>
    </w:p>
    <w:p w14:paraId="076AB985" w14:textId="245BD957" w:rsidR="000B3DDA" w:rsidRDefault="000B3DDA">
      <w:pPr>
        <w:rPr>
          <w:rFonts w:ascii="Book Antiqua" w:hAnsi="Book Antiqua" w:cs="Arial"/>
        </w:rPr>
      </w:pPr>
    </w:p>
    <w:p w14:paraId="72ADB705" w14:textId="78D07BFC" w:rsidR="000B3DDA" w:rsidRDefault="000B3DDA">
      <w:pPr>
        <w:rPr>
          <w:rFonts w:ascii="Book Antiqua" w:hAnsi="Book Antiqua" w:cs="Arial"/>
        </w:rPr>
      </w:pPr>
      <w:r>
        <w:rPr>
          <w:rFonts w:ascii="Book Antiqua" w:hAnsi="Book Antiqua" w:cs="Arial"/>
        </w:rPr>
        <w:t>Visitors:</w:t>
      </w:r>
      <w:r>
        <w:rPr>
          <w:rFonts w:ascii="Book Antiqua" w:hAnsi="Book Antiqua" w:cs="Arial"/>
        </w:rPr>
        <w:tab/>
        <w:t>No Visitors</w:t>
      </w:r>
    </w:p>
    <w:p w14:paraId="713179CA" w14:textId="121A3558" w:rsidR="000B3DDA" w:rsidRDefault="000B3DDA">
      <w:pPr>
        <w:rPr>
          <w:rFonts w:ascii="Book Antiqua" w:hAnsi="Book Antiqua" w:cs="Arial"/>
        </w:rPr>
      </w:pPr>
    </w:p>
    <w:p w14:paraId="127D274B" w14:textId="77777777" w:rsidR="000B3DDA" w:rsidRPr="005B5872" w:rsidRDefault="000B3DDA">
      <w:pPr>
        <w:rPr>
          <w:rFonts w:ascii="Book Antiqua" w:hAnsi="Book Antiqua" w:cs="Arial"/>
        </w:rPr>
      </w:pPr>
    </w:p>
    <w:p w14:paraId="7A26CE0B" w14:textId="09FD3D5B" w:rsidR="000B3DDA" w:rsidRDefault="000B3DDA">
      <w:pPr>
        <w:rPr>
          <w:rFonts w:ascii="Book Antiqua" w:hAnsi="Book Antiqua" w:cs="Arial"/>
          <w:bCs/>
        </w:rPr>
      </w:pPr>
      <w:r>
        <w:rPr>
          <w:rFonts w:ascii="Book Antiqua" w:hAnsi="Book Antiqua" w:cs="Arial"/>
          <w:bCs/>
        </w:rPr>
        <w:t>Council convened in the second public hearing for the purpose of giving the area residents an opportunity for questions or suggestions on the proposed tax rate and proposed budget for FY 2019-2020.</w:t>
      </w:r>
    </w:p>
    <w:p w14:paraId="5AB59800" w14:textId="77777777" w:rsidR="000B3DDA" w:rsidRDefault="000B3DDA">
      <w:pPr>
        <w:rPr>
          <w:rFonts w:ascii="Book Antiqua" w:hAnsi="Book Antiqua" w:cs="Arial"/>
          <w:bCs/>
        </w:rPr>
      </w:pPr>
    </w:p>
    <w:p w14:paraId="22365187" w14:textId="77777777" w:rsidR="00304F14" w:rsidRDefault="000B3DDA" w:rsidP="000B3DDA">
      <w:pPr>
        <w:rPr>
          <w:rFonts w:ascii="Book Antiqua" w:hAnsi="Book Antiqua" w:cs="Arial"/>
          <w:bCs/>
        </w:rPr>
      </w:pPr>
      <w:r>
        <w:rPr>
          <w:rFonts w:ascii="Book Antiqua" w:hAnsi="Book Antiqua" w:cs="Arial"/>
          <w:bCs/>
        </w:rPr>
        <w:t>The Council also utilized this time to further discuss the proposed tax rates, water rates and budgets.</w:t>
      </w:r>
    </w:p>
    <w:p w14:paraId="23147B74" w14:textId="6102F76E" w:rsidR="003404B0" w:rsidRPr="000B3DDA" w:rsidRDefault="00304F14" w:rsidP="000B3DDA">
      <w:pPr>
        <w:rPr>
          <w:rFonts w:ascii="Book Antiqua" w:hAnsi="Book Antiqua" w:cs="Arial"/>
          <w:b/>
        </w:rPr>
      </w:pPr>
      <w:r>
        <w:rPr>
          <w:rFonts w:ascii="Book Antiqua" w:hAnsi="Book Antiqua" w:cs="Arial"/>
          <w:bCs/>
        </w:rPr>
        <w:t xml:space="preserve">Pay raises at 4 percent were decided on and the Mayor’s travel pay will be increased to $400, per month. </w:t>
      </w:r>
      <w:r w:rsidR="000B3DDA">
        <w:rPr>
          <w:rFonts w:ascii="Book Antiqua" w:hAnsi="Book Antiqua" w:cs="Arial"/>
          <w:b/>
        </w:rPr>
        <w:tab/>
      </w:r>
      <w:r w:rsidR="000B3DDA">
        <w:rPr>
          <w:rFonts w:ascii="Book Antiqua" w:hAnsi="Book Antiqua" w:cs="Arial"/>
          <w:b/>
        </w:rPr>
        <w:tab/>
      </w:r>
      <w:r w:rsidR="003404B0">
        <w:rPr>
          <w:rFonts w:ascii="Book Antiqua" w:hAnsi="Book Antiqua" w:cs="Arial"/>
        </w:rPr>
        <w:tab/>
      </w:r>
      <w:r w:rsidR="003404B0">
        <w:rPr>
          <w:rFonts w:ascii="Book Antiqua" w:hAnsi="Book Antiqua" w:cs="Arial"/>
        </w:rPr>
        <w:tab/>
      </w:r>
      <w:r w:rsidR="003404B0">
        <w:rPr>
          <w:rFonts w:ascii="Book Antiqua" w:hAnsi="Book Antiqua" w:cs="Arial"/>
        </w:rPr>
        <w:tab/>
      </w:r>
      <w:r w:rsidR="003404B0">
        <w:rPr>
          <w:rFonts w:ascii="Book Antiqua" w:hAnsi="Book Antiqua" w:cs="Arial"/>
        </w:rPr>
        <w:tab/>
      </w:r>
      <w:r w:rsidR="003404B0">
        <w:rPr>
          <w:rFonts w:ascii="Book Antiqua" w:hAnsi="Book Antiqua" w:cs="Arial"/>
        </w:rPr>
        <w:tab/>
      </w:r>
      <w:r w:rsidR="003404B0">
        <w:rPr>
          <w:rFonts w:ascii="Book Antiqua" w:hAnsi="Book Antiqua" w:cs="Arial"/>
        </w:rPr>
        <w:tab/>
      </w:r>
    </w:p>
    <w:p w14:paraId="40D93637" w14:textId="1F7DA969" w:rsidR="00881325" w:rsidRDefault="00881325" w:rsidP="00881325">
      <w:pPr>
        <w:rPr>
          <w:rFonts w:ascii="Book Antiqua" w:hAnsi="Book Antiqua" w:cs="Arial"/>
        </w:rPr>
      </w:pPr>
    </w:p>
    <w:p w14:paraId="32D8D885" w14:textId="77777777" w:rsidR="00B44205" w:rsidRDefault="00B44205" w:rsidP="00881325">
      <w:pPr>
        <w:rPr>
          <w:rFonts w:ascii="Book Antiqua" w:hAnsi="Book Antiqua" w:cs="Arial"/>
        </w:rPr>
      </w:pPr>
      <w:bookmarkStart w:id="0" w:name="_GoBack"/>
      <w:bookmarkEnd w:id="0"/>
    </w:p>
    <w:p w14:paraId="2BA5BCB8" w14:textId="3CEAFC70" w:rsidR="00881325" w:rsidRDefault="00881325" w:rsidP="00881325">
      <w:pPr>
        <w:ind w:left="360"/>
        <w:rPr>
          <w:rFonts w:ascii="Book Antiqua" w:hAnsi="Book Antiqua" w:cs="Arial"/>
        </w:rPr>
      </w:pPr>
      <w:r w:rsidRPr="008367AE">
        <w:rPr>
          <w:rFonts w:ascii="Book Antiqua" w:hAnsi="Book Antiqua" w:cs="Arial"/>
          <w:b/>
        </w:rPr>
        <w:t xml:space="preserve">Meeting adjourned at </w:t>
      </w:r>
      <w:r w:rsidR="000B3DDA">
        <w:rPr>
          <w:rFonts w:ascii="Book Antiqua" w:hAnsi="Book Antiqua" w:cs="Arial"/>
          <w:b/>
        </w:rPr>
        <w:t>5:30</w:t>
      </w:r>
      <w:r w:rsidRPr="008367AE">
        <w:rPr>
          <w:rFonts w:ascii="Book Antiqua" w:hAnsi="Book Antiqua" w:cs="Arial"/>
          <w:b/>
        </w:rPr>
        <w:t>pm</w:t>
      </w:r>
      <w:r>
        <w:rPr>
          <w:rFonts w:ascii="Book Antiqua" w:hAnsi="Book Antiqua" w:cs="Arial"/>
        </w:rPr>
        <w:t>.</w:t>
      </w:r>
    </w:p>
    <w:p w14:paraId="6632350D" w14:textId="386C172D" w:rsidR="00881325" w:rsidRDefault="00881325" w:rsidP="00881325">
      <w:pPr>
        <w:ind w:left="360"/>
        <w:rPr>
          <w:rFonts w:ascii="Book Antiqua" w:hAnsi="Book Antiqua" w:cs="Arial"/>
        </w:rPr>
      </w:pPr>
    </w:p>
    <w:p w14:paraId="25C1F057" w14:textId="77777777" w:rsidR="004C2880" w:rsidRDefault="004C2880" w:rsidP="00881325">
      <w:pPr>
        <w:ind w:left="360"/>
        <w:rPr>
          <w:rFonts w:ascii="Book Antiqua" w:hAnsi="Book Antiqua" w:cs="Arial"/>
        </w:rPr>
      </w:pPr>
    </w:p>
    <w:p w14:paraId="511150F1" w14:textId="261EFF31" w:rsidR="00F43B2B" w:rsidRDefault="00881325" w:rsidP="004C2880">
      <w:pPr>
        <w:ind w:left="6780"/>
        <w:rPr>
          <w:rFonts w:ascii="Book Antiqua" w:hAnsi="Book Antiqua" w:cs="Arial"/>
        </w:rPr>
      </w:pPr>
      <w:r>
        <w:rPr>
          <w:rFonts w:ascii="Book Antiqua" w:hAnsi="Book Antiqua" w:cs="Arial"/>
        </w:rPr>
        <w:t>_____</w:t>
      </w:r>
      <w:r w:rsidR="00F748AD">
        <w:rPr>
          <w:rFonts w:ascii="Book Antiqua" w:hAnsi="Book Antiqua" w:cs="Arial"/>
        </w:rPr>
        <w:t>______</w:t>
      </w:r>
      <w:r>
        <w:rPr>
          <w:rFonts w:ascii="Book Antiqua" w:hAnsi="Book Antiqua" w:cs="Arial"/>
        </w:rPr>
        <w:t>_________</w:t>
      </w:r>
      <w:r w:rsidR="00F748AD">
        <w:rPr>
          <w:rFonts w:ascii="Book Antiqua" w:hAnsi="Book Antiqua" w:cs="Arial"/>
        </w:rPr>
        <w:t>__</w:t>
      </w:r>
      <w:r>
        <w:rPr>
          <w:rFonts w:ascii="Book Antiqua" w:hAnsi="Book Antiqua" w:cs="Arial"/>
        </w:rPr>
        <w:t>_</w:t>
      </w:r>
      <w:r w:rsidR="00F748AD">
        <w:rPr>
          <w:rFonts w:ascii="Book Antiqua" w:hAnsi="Book Antiqua" w:cs="Arial"/>
        </w:rPr>
        <w:t xml:space="preserve">____ </w:t>
      </w:r>
      <w:r>
        <w:rPr>
          <w:rFonts w:ascii="Book Antiqua" w:hAnsi="Book Antiqua" w:cs="Arial"/>
        </w:rPr>
        <w:t>Harold Martin, May</w:t>
      </w:r>
      <w:r w:rsidR="00F43B2B">
        <w:rPr>
          <w:rFonts w:ascii="Book Antiqua" w:hAnsi="Book Antiqua" w:cs="Arial"/>
        </w:rPr>
        <w:t>o</w:t>
      </w:r>
      <w:r w:rsidR="004C2880">
        <w:rPr>
          <w:rFonts w:ascii="Book Antiqua" w:hAnsi="Book Antiqua" w:cs="Arial"/>
        </w:rPr>
        <w:t>r</w:t>
      </w:r>
    </w:p>
    <w:p w14:paraId="2E0335B8" w14:textId="77777777" w:rsidR="004C2880" w:rsidRDefault="004C2880" w:rsidP="00F43B2B">
      <w:pPr>
        <w:ind w:firstLine="360"/>
        <w:rPr>
          <w:rFonts w:ascii="Book Antiqua" w:hAnsi="Book Antiqua" w:cs="Arial"/>
        </w:rPr>
      </w:pPr>
    </w:p>
    <w:p w14:paraId="7EA430DC" w14:textId="77777777" w:rsidR="004C2880" w:rsidRDefault="004C2880" w:rsidP="00F43B2B">
      <w:pPr>
        <w:ind w:firstLine="360"/>
        <w:rPr>
          <w:rFonts w:ascii="Book Antiqua" w:hAnsi="Book Antiqua" w:cs="Arial"/>
        </w:rPr>
      </w:pPr>
    </w:p>
    <w:p w14:paraId="12B509DF" w14:textId="4C3093D5" w:rsidR="00881325" w:rsidRDefault="00881325" w:rsidP="00F43B2B">
      <w:pPr>
        <w:ind w:firstLine="360"/>
        <w:rPr>
          <w:rFonts w:ascii="Book Antiqua" w:hAnsi="Book Antiqua" w:cs="Arial"/>
        </w:rPr>
      </w:pPr>
      <w:r>
        <w:rPr>
          <w:rFonts w:ascii="Book Antiqua" w:hAnsi="Book Antiqua" w:cs="Arial"/>
        </w:rPr>
        <w:t>ATTEST:</w:t>
      </w:r>
      <w:r w:rsidR="004C2880">
        <w:rPr>
          <w:rFonts w:ascii="Book Antiqua" w:hAnsi="Book Antiqua" w:cs="Arial"/>
        </w:rPr>
        <w:t xml:space="preserve"> ____________________________</w:t>
      </w:r>
    </w:p>
    <w:p w14:paraId="4C98C8F0" w14:textId="5971016E" w:rsidR="004C2880" w:rsidRDefault="004C2880" w:rsidP="004C2880">
      <w:pPr>
        <w:ind w:left="720" w:firstLine="720"/>
        <w:rPr>
          <w:rFonts w:ascii="Book Antiqua" w:hAnsi="Book Antiqua" w:cs="Arial"/>
        </w:rPr>
      </w:pPr>
      <w:r>
        <w:rPr>
          <w:rFonts w:ascii="Book Antiqua" w:hAnsi="Book Antiqua" w:cs="Arial"/>
        </w:rPr>
        <w:t>Amanda Wiley, City Secretary</w:t>
      </w:r>
    </w:p>
    <w:sectPr w:rsidR="004C2880" w:rsidSect="004C28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83997" w14:textId="77777777" w:rsidR="00147A92" w:rsidRDefault="00147A92" w:rsidP="004C2880">
      <w:r>
        <w:separator/>
      </w:r>
    </w:p>
  </w:endnote>
  <w:endnote w:type="continuationSeparator" w:id="0">
    <w:p w14:paraId="2BB0C740" w14:textId="77777777" w:rsidR="00147A92" w:rsidRDefault="00147A92" w:rsidP="004C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5CF72" w14:textId="77777777" w:rsidR="00147A92" w:rsidRDefault="00147A92" w:rsidP="004C2880">
      <w:r>
        <w:separator/>
      </w:r>
    </w:p>
  </w:footnote>
  <w:footnote w:type="continuationSeparator" w:id="0">
    <w:p w14:paraId="09F7171D" w14:textId="77777777" w:rsidR="00147A92" w:rsidRDefault="00147A92" w:rsidP="004C2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5980"/>
    <w:multiLevelType w:val="hybridMultilevel"/>
    <w:tmpl w:val="CFCEAE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5CA41D8"/>
    <w:multiLevelType w:val="hybridMultilevel"/>
    <w:tmpl w:val="3BC67D2A"/>
    <w:lvl w:ilvl="0" w:tplc="841E0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0F6747"/>
    <w:multiLevelType w:val="hybridMultilevel"/>
    <w:tmpl w:val="23EC5B58"/>
    <w:lvl w:ilvl="0" w:tplc="A5FEA2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C3738AC"/>
    <w:multiLevelType w:val="hybridMultilevel"/>
    <w:tmpl w:val="AFDACE2E"/>
    <w:lvl w:ilvl="0" w:tplc="5784E3F2">
      <w:start w:val="1"/>
      <w:numFmt w:val="upperRoman"/>
      <w:lvlText w:val="%1."/>
      <w:lvlJc w:val="left"/>
      <w:pPr>
        <w:ind w:left="1080" w:hanging="720"/>
      </w:pPr>
      <w:rPr>
        <w:rFonts w:ascii="Book Antiqua" w:hAnsi="Book Antiqu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F01D6E"/>
    <w:multiLevelType w:val="hybridMultilevel"/>
    <w:tmpl w:val="89D07B66"/>
    <w:lvl w:ilvl="0" w:tplc="C630C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A0"/>
    <w:rsid w:val="00065F0D"/>
    <w:rsid w:val="0008284B"/>
    <w:rsid w:val="00082E0A"/>
    <w:rsid w:val="00084E4D"/>
    <w:rsid w:val="000B3DDA"/>
    <w:rsid w:val="00147A92"/>
    <w:rsid w:val="001C262F"/>
    <w:rsid w:val="00230308"/>
    <w:rsid w:val="00251213"/>
    <w:rsid w:val="00292184"/>
    <w:rsid w:val="00304F14"/>
    <w:rsid w:val="00327E56"/>
    <w:rsid w:val="003404B0"/>
    <w:rsid w:val="00421603"/>
    <w:rsid w:val="00464B4A"/>
    <w:rsid w:val="00485CA0"/>
    <w:rsid w:val="004A4156"/>
    <w:rsid w:val="004C2880"/>
    <w:rsid w:val="004F66B5"/>
    <w:rsid w:val="005A4FD3"/>
    <w:rsid w:val="005B5872"/>
    <w:rsid w:val="006D31CD"/>
    <w:rsid w:val="006E6F62"/>
    <w:rsid w:val="00721E58"/>
    <w:rsid w:val="00796A9F"/>
    <w:rsid w:val="008367AE"/>
    <w:rsid w:val="00881325"/>
    <w:rsid w:val="00885E70"/>
    <w:rsid w:val="008C547A"/>
    <w:rsid w:val="0094666E"/>
    <w:rsid w:val="00A91791"/>
    <w:rsid w:val="00B07406"/>
    <w:rsid w:val="00B27F49"/>
    <w:rsid w:val="00B44205"/>
    <w:rsid w:val="00C36366"/>
    <w:rsid w:val="00C44DD9"/>
    <w:rsid w:val="00CE237A"/>
    <w:rsid w:val="00DA259C"/>
    <w:rsid w:val="00DB5769"/>
    <w:rsid w:val="00ED11DF"/>
    <w:rsid w:val="00EE6641"/>
    <w:rsid w:val="00F43B2B"/>
    <w:rsid w:val="00F7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E1A4"/>
  <w15:chartTrackingRefBased/>
  <w15:docId w15:val="{2700C917-4AD3-C943-ADC4-839D3B27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872"/>
    <w:pPr>
      <w:ind w:left="720"/>
      <w:contextualSpacing/>
    </w:pPr>
  </w:style>
  <w:style w:type="paragraph" w:styleId="Header">
    <w:name w:val="header"/>
    <w:basedOn w:val="Normal"/>
    <w:link w:val="HeaderChar"/>
    <w:uiPriority w:val="99"/>
    <w:unhideWhenUsed/>
    <w:rsid w:val="004C2880"/>
    <w:pPr>
      <w:tabs>
        <w:tab w:val="center" w:pos="4680"/>
        <w:tab w:val="right" w:pos="9360"/>
      </w:tabs>
    </w:pPr>
  </w:style>
  <w:style w:type="character" w:customStyle="1" w:styleId="HeaderChar">
    <w:name w:val="Header Char"/>
    <w:basedOn w:val="DefaultParagraphFont"/>
    <w:link w:val="Header"/>
    <w:uiPriority w:val="99"/>
    <w:rsid w:val="004C2880"/>
  </w:style>
  <w:style w:type="paragraph" w:styleId="Footer">
    <w:name w:val="footer"/>
    <w:basedOn w:val="Normal"/>
    <w:link w:val="FooterChar"/>
    <w:uiPriority w:val="99"/>
    <w:unhideWhenUsed/>
    <w:rsid w:val="004C2880"/>
    <w:pPr>
      <w:tabs>
        <w:tab w:val="center" w:pos="4680"/>
        <w:tab w:val="right" w:pos="9360"/>
      </w:tabs>
    </w:pPr>
  </w:style>
  <w:style w:type="character" w:customStyle="1" w:styleId="FooterChar">
    <w:name w:val="Footer Char"/>
    <w:basedOn w:val="DefaultParagraphFont"/>
    <w:link w:val="Footer"/>
    <w:uiPriority w:val="99"/>
    <w:rsid w:val="004C2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Wiley</dc:creator>
  <cp:keywords/>
  <dc:description/>
  <cp:lastModifiedBy>Amanda Wiley</cp:lastModifiedBy>
  <cp:revision>13</cp:revision>
  <cp:lastPrinted>2019-09-09T20:27:00Z</cp:lastPrinted>
  <dcterms:created xsi:type="dcterms:W3CDTF">2019-03-15T13:20:00Z</dcterms:created>
  <dcterms:modified xsi:type="dcterms:W3CDTF">2019-09-09T21:00:00Z</dcterms:modified>
</cp:coreProperties>
</file>