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18556C" w14:textId="1BD6563E" w:rsidR="00CA2D73" w:rsidRPr="005E47EC" w:rsidRDefault="00F778DD" w:rsidP="00F778DD">
      <w:pPr>
        <w:rPr>
          <w:rFonts w:eastAsia="Cambria" w:cs="Cambria"/>
          <w:b/>
          <w:bCs/>
        </w:rPr>
      </w:pPr>
      <w:r>
        <w:rPr>
          <w:noProof/>
          <w:sz w:val="22"/>
          <w:szCs w:val="22"/>
        </w:rPr>
        <w:drawing>
          <wp:anchor distT="0" distB="0" distL="114300" distR="114300" simplePos="0" relativeHeight="251658240" behindDoc="0" locked="0" layoutInCell="1" allowOverlap="1" wp14:anchorId="138080E1" wp14:editId="5C52A0E3">
            <wp:simplePos x="0" y="0"/>
            <wp:positionH relativeFrom="column">
              <wp:posOffset>4390786</wp:posOffset>
            </wp:positionH>
            <wp:positionV relativeFrom="paragraph">
              <wp:posOffset>105605</wp:posOffset>
            </wp:positionV>
            <wp:extent cx="1282700" cy="1917065"/>
            <wp:effectExtent l="0" t="0" r="0" b="635"/>
            <wp:wrapSquare wrapText="bothSides"/>
            <wp:docPr id="6" name="Picture 6" descr="A sign covered in graffit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EAK MY BONES_frontcover.jpg"/>
                    <pic:cNvPicPr/>
                  </pic:nvPicPr>
                  <pic:blipFill>
                    <a:blip r:embed="rId8"/>
                    <a:stretch>
                      <a:fillRect/>
                    </a:stretch>
                  </pic:blipFill>
                  <pic:spPr>
                    <a:xfrm>
                      <a:off x="0" y="0"/>
                      <a:ext cx="1282700" cy="1917065"/>
                    </a:xfrm>
                    <a:prstGeom prst="rect">
                      <a:avLst/>
                    </a:prstGeom>
                  </pic:spPr>
                </pic:pic>
              </a:graphicData>
            </a:graphic>
            <wp14:sizeRelH relativeFrom="page">
              <wp14:pctWidth>0</wp14:pctWidth>
            </wp14:sizeRelH>
            <wp14:sizeRelV relativeFrom="page">
              <wp14:pctHeight>0</wp14:pctHeight>
            </wp14:sizeRelV>
          </wp:anchor>
        </w:drawing>
      </w:r>
      <w:r w:rsidR="3A7F9B7F" w:rsidRPr="3A7F9B7F">
        <w:rPr>
          <w:rFonts w:eastAsia="Cambria" w:cs="Cambria"/>
          <w:b/>
          <w:bCs/>
        </w:rPr>
        <w:t>Press Kit</w:t>
      </w:r>
    </w:p>
    <w:p w14:paraId="3A3ADDF5" w14:textId="0D91577F" w:rsidR="6F152A70" w:rsidRPr="005E47EC" w:rsidRDefault="6F152A70" w:rsidP="27D3F42E">
      <w:pPr>
        <w:rPr>
          <w:rFonts w:eastAsia="Cambria" w:cs="Cambria"/>
          <w:sz w:val="22"/>
          <w:szCs w:val="22"/>
        </w:rPr>
      </w:pPr>
    </w:p>
    <w:p w14:paraId="30E34946" w14:textId="11A457BA" w:rsidR="6F152A70" w:rsidRPr="005E47EC" w:rsidRDefault="6F152A70" w:rsidP="4AE82DF0">
      <w:pPr>
        <w:rPr>
          <w:rFonts w:eastAsia="Cambria" w:cs="Cambria"/>
          <w:sz w:val="22"/>
          <w:szCs w:val="22"/>
        </w:rPr>
      </w:pPr>
      <w:r w:rsidRPr="005E47EC">
        <w:rPr>
          <w:rFonts w:eastAsia="Cambria" w:cs="Cambria"/>
          <w:sz w:val="22"/>
          <w:szCs w:val="22"/>
        </w:rPr>
        <w:t>Title: Break My Bones</w:t>
      </w:r>
      <w:bookmarkStart w:id="0" w:name="_Hlk3982787"/>
      <w:bookmarkEnd w:id="0"/>
      <w:r w:rsidR="00746BB7" w:rsidRPr="005E47EC">
        <w:rPr>
          <w:rFonts w:eastAsia="Cambria" w:cs="Cambria"/>
          <w:sz w:val="22"/>
          <w:szCs w:val="22"/>
        </w:rPr>
        <w:tab/>
      </w:r>
      <w:r w:rsidR="00746BB7" w:rsidRPr="005E47EC">
        <w:rPr>
          <w:rFonts w:eastAsia="Cambria" w:cs="Cambria"/>
          <w:sz w:val="22"/>
          <w:szCs w:val="22"/>
        </w:rPr>
        <w:tab/>
      </w:r>
      <w:r w:rsidR="00746BB7" w:rsidRPr="005E47EC">
        <w:rPr>
          <w:rFonts w:eastAsia="Cambria" w:cs="Cambria"/>
          <w:sz w:val="22"/>
          <w:szCs w:val="22"/>
        </w:rPr>
        <w:tab/>
      </w:r>
      <w:r w:rsidR="00746BB7" w:rsidRPr="005E47EC">
        <w:rPr>
          <w:rFonts w:eastAsia="Cambria" w:cs="Cambria"/>
          <w:sz w:val="22"/>
          <w:szCs w:val="22"/>
        </w:rPr>
        <w:tab/>
      </w:r>
      <w:r w:rsidR="00746BB7" w:rsidRPr="005E47EC">
        <w:rPr>
          <w:rFonts w:eastAsia="Cambria" w:cs="Cambria"/>
          <w:sz w:val="22"/>
          <w:szCs w:val="22"/>
        </w:rPr>
        <w:tab/>
      </w:r>
      <w:r w:rsidRPr="005E47EC">
        <w:rPr>
          <w:sz w:val="22"/>
          <w:szCs w:val="22"/>
        </w:rPr>
        <w:br/>
      </w:r>
      <w:r w:rsidRPr="005E47EC">
        <w:rPr>
          <w:rFonts w:eastAsia="Cambria" w:cs="Cambria"/>
          <w:sz w:val="22"/>
          <w:szCs w:val="22"/>
        </w:rPr>
        <w:t>Author: Rachael Tamayo</w:t>
      </w:r>
    </w:p>
    <w:p w14:paraId="3955E45C" w14:textId="38385491" w:rsidR="00B71069" w:rsidRPr="005E47EC" w:rsidRDefault="6FD6C5AB" w:rsidP="6FD6C5AB">
      <w:pPr>
        <w:rPr>
          <w:rFonts w:eastAsia="Cambria" w:cs="Cambria"/>
          <w:sz w:val="22"/>
          <w:szCs w:val="22"/>
        </w:rPr>
      </w:pPr>
      <w:r w:rsidRPr="005E47EC">
        <w:rPr>
          <w:rFonts w:eastAsia="Cambria" w:cs="Cambria"/>
          <w:sz w:val="22"/>
          <w:szCs w:val="22"/>
        </w:rPr>
        <w:t>Genre: Thriller</w:t>
      </w:r>
    </w:p>
    <w:p w14:paraId="73FF6788" w14:textId="1808982C" w:rsidR="00B71069" w:rsidRPr="005E47EC" w:rsidRDefault="3A7F9B7F" w:rsidP="3A7F9B7F">
      <w:pPr>
        <w:rPr>
          <w:rFonts w:eastAsia="Cambria" w:cs="Cambria"/>
          <w:sz w:val="22"/>
          <w:szCs w:val="22"/>
        </w:rPr>
      </w:pPr>
      <w:r w:rsidRPr="3A7F9B7F">
        <w:rPr>
          <w:rFonts w:eastAsia="Cambria" w:cs="Cambria"/>
          <w:sz w:val="22"/>
          <w:szCs w:val="22"/>
        </w:rPr>
        <w:t>Subgenre: Domestic Thriller</w:t>
      </w:r>
    </w:p>
    <w:p w14:paraId="5B02978E" w14:textId="2F496CB1" w:rsidR="3A7F9B7F" w:rsidRDefault="3A7F9B7F" w:rsidP="3A7F9B7F">
      <w:pPr>
        <w:rPr>
          <w:rFonts w:eastAsia="Cambria" w:cs="Cambria"/>
          <w:sz w:val="22"/>
          <w:szCs w:val="22"/>
        </w:rPr>
      </w:pPr>
      <w:r w:rsidRPr="3A7F9B7F">
        <w:rPr>
          <w:rFonts w:eastAsia="Cambria" w:cs="Cambria"/>
          <w:sz w:val="22"/>
          <w:szCs w:val="22"/>
        </w:rPr>
        <w:t>Imprint: Tangled Tree Publishing</w:t>
      </w:r>
      <w:r>
        <w:br/>
      </w:r>
      <w:r w:rsidRPr="3A7F9B7F">
        <w:rPr>
          <w:rFonts w:eastAsia="Cambria" w:cs="Cambria"/>
          <w:sz w:val="22"/>
          <w:szCs w:val="22"/>
        </w:rPr>
        <w:t>Format: e-book, paperback</w:t>
      </w:r>
      <w:r>
        <w:br/>
      </w:r>
      <w:r w:rsidRPr="3A7F9B7F">
        <w:rPr>
          <w:rFonts w:eastAsia="Cambria" w:cs="Cambria"/>
          <w:sz w:val="22"/>
          <w:szCs w:val="22"/>
        </w:rPr>
        <w:t>Pages: 300</w:t>
      </w:r>
      <w:r>
        <w:br/>
      </w:r>
      <w:r w:rsidRPr="3A7F9B7F">
        <w:rPr>
          <w:rFonts w:eastAsia="Cambria" w:cs="Cambria"/>
          <w:sz w:val="22"/>
          <w:szCs w:val="22"/>
        </w:rPr>
        <w:t xml:space="preserve">Paperback ISBN: </w:t>
      </w:r>
      <w:r w:rsidRPr="3A7F9B7F">
        <w:rPr>
          <w:rFonts w:eastAsia="Cambria" w:cs="Cambria"/>
          <w:sz w:val="22"/>
          <w:szCs w:val="22"/>
          <w:lang w:val="en-AU"/>
        </w:rPr>
        <w:t>978-1-925853-51-3</w:t>
      </w:r>
    </w:p>
    <w:p w14:paraId="04585C09" w14:textId="5784E9E8" w:rsidR="3A7F9B7F" w:rsidRDefault="3A7F9B7F" w:rsidP="3A7F9B7F">
      <w:pPr>
        <w:rPr>
          <w:rFonts w:eastAsia="Cambria" w:cs="Cambria"/>
          <w:sz w:val="22"/>
          <w:szCs w:val="22"/>
        </w:rPr>
      </w:pPr>
      <w:r w:rsidRPr="3A7F9B7F">
        <w:rPr>
          <w:rFonts w:eastAsia="Cambria" w:cs="Cambria"/>
          <w:sz w:val="22"/>
          <w:szCs w:val="22"/>
        </w:rPr>
        <w:t xml:space="preserve">E-book ISBN: </w:t>
      </w:r>
      <w:r w:rsidRPr="3A7F9B7F">
        <w:rPr>
          <w:rFonts w:eastAsia="Cambria" w:cs="Cambria"/>
          <w:sz w:val="22"/>
          <w:szCs w:val="22"/>
          <w:lang w:val="en-AU"/>
        </w:rPr>
        <w:t>978-1-925853-52-0</w:t>
      </w:r>
    </w:p>
    <w:p w14:paraId="6D32CA34" w14:textId="1979FF4B" w:rsidR="00B71069" w:rsidRPr="005E47EC" w:rsidRDefault="3A7F9B7F" w:rsidP="3A7F9B7F">
      <w:pPr>
        <w:rPr>
          <w:rFonts w:eastAsia="Cambria" w:cs="Cambria"/>
          <w:b/>
          <w:bCs/>
          <w:sz w:val="22"/>
          <w:szCs w:val="22"/>
          <w:highlight w:val="yellow"/>
        </w:rPr>
      </w:pPr>
      <w:r w:rsidRPr="3A7F9B7F">
        <w:rPr>
          <w:rFonts w:eastAsia="Cambria" w:cs="Cambria"/>
          <w:sz w:val="22"/>
          <w:szCs w:val="22"/>
        </w:rPr>
        <w:t>Paperback Retail Price: $13.99</w:t>
      </w:r>
    </w:p>
    <w:p w14:paraId="6F6DC5D4" w14:textId="7EC10389" w:rsidR="002D1CBF" w:rsidRPr="005E47EC" w:rsidRDefault="6FD6C5AB" w:rsidP="6FD6C5AB">
      <w:pPr>
        <w:rPr>
          <w:rFonts w:eastAsia="Cambria" w:cs="Cambria"/>
          <w:b/>
          <w:bCs/>
          <w:sz w:val="22"/>
          <w:szCs w:val="22"/>
          <w:highlight w:val="yellow"/>
        </w:rPr>
      </w:pPr>
      <w:r w:rsidRPr="005E47EC">
        <w:rPr>
          <w:rFonts w:eastAsia="Cambria" w:cs="Cambria"/>
          <w:sz w:val="22"/>
          <w:szCs w:val="22"/>
        </w:rPr>
        <w:t>E-book Price:</w:t>
      </w:r>
      <w:r w:rsidRPr="005E47EC">
        <w:rPr>
          <w:rFonts w:eastAsia="Cambria" w:cs="Cambria"/>
          <w:b/>
          <w:bCs/>
          <w:sz w:val="22"/>
          <w:szCs w:val="22"/>
        </w:rPr>
        <w:t xml:space="preserve"> </w:t>
      </w:r>
      <w:r w:rsidRPr="005E47EC">
        <w:rPr>
          <w:rFonts w:eastAsia="Cambria" w:cs="Cambria"/>
          <w:sz w:val="22"/>
          <w:szCs w:val="22"/>
        </w:rPr>
        <w:t>$3.99</w:t>
      </w:r>
    </w:p>
    <w:p w14:paraId="6403211B" w14:textId="745301AC" w:rsidR="00B71069" w:rsidRPr="005E47EC" w:rsidRDefault="3A7F9B7F" w:rsidP="3A7F9B7F">
      <w:pPr>
        <w:rPr>
          <w:rFonts w:eastAsia="Cambria" w:cs="Cambria"/>
          <w:sz w:val="22"/>
          <w:szCs w:val="22"/>
        </w:rPr>
      </w:pPr>
      <w:r w:rsidRPr="3A7F9B7F">
        <w:rPr>
          <w:rFonts w:eastAsia="Cambria" w:cs="Cambria"/>
          <w:sz w:val="22"/>
          <w:szCs w:val="22"/>
        </w:rPr>
        <w:t>Release Date: 19 October 2019</w:t>
      </w:r>
    </w:p>
    <w:p w14:paraId="66DDB6A5" w14:textId="58A336B3" w:rsidR="3A7F9B7F" w:rsidRDefault="3A7F9B7F" w:rsidP="3A7F9B7F">
      <w:pPr>
        <w:rPr>
          <w:rFonts w:eastAsia="Cambria" w:cs="Cambria"/>
          <w:color w:val="28313B"/>
          <w:sz w:val="22"/>
          <w:szCs w:val="22"/>
          <w:lang w:val="en-AU"/>
        </w:rPr>
      </w:pPr>
      <w:r w:rsidRPr="3A7F9B7F">
        <w:rPr>
          <w:rFonts w:eastAsia="Cambria" w:cs="Cambria"/>
          <w:sz w:val="22"/>
          <w:szCs w:val="22"/>
        </w:rPr>
        <w:t xml:space="preserve">BIASC Codes: FIC030000, </w:t>
      </w:r>
      <w:r w:rsidRPr="3A7F9B7F">
        <w:rPr>
          <w:rFonts w:eastAsia="Cambria" w:cs="Cambria"/>
          <w:color w:val="28313B"/>
          <w:sz w:val="22"/>
          <w:szCs w:val="22"/>
          <w:lang w:val="en-AU"/>
        </w:rPr>
        <w:t>FIC031080</w:t>
      </w:r>
      <w:r w:rsidRPr="3A7F9B7F">
        <w:rPr>
          <w:rFonts w:eastAsia="Cambria" w:cs="Cambria"/>
          <w:sz w:val="22"/>
          <w:szCs w:val="22"/>
        </w:rPr>
        <w:t xml:space="preserve">, FIC031000, </w:t>
      </w:r>
      <w:r w:rsidRPr="3A7F9B7F">
        <w:rPr>
          <w:rFonts w:eastAsia="Cambria" w:cs="Cambria"/>
          <w:color w:val="28313B"/>
          <w:sz w:val="22"/>
          <w:szCs w:val="22"/>
          <w:lang w:val="en-AU"/>
        </w:rPr>
        <w:t>FIC031100</w:t>
      </w:r>
    </w:p>
    <w:p w14:paraId="35684019" w14:textId="2C290657" w:rsidR="002D1CBF" w:rsidRPr="005E47EC" w:rsidRDefault="002D1CBF" w:rsidP="429EF62D">
      <w:pPr>
        <w:rPr>
          <w:rFonts w:eastAsia="Cambria" w:cs="Cambria"/>
          <w:b/>
          <w:bCs/>
          <w:sz w:val="22"/>
          <w:szCs w:val="22"/>
        </w:rPr>
      </w:pPr>
    </w:p>
    <w:p w14:paraId="574CB496" w14:textId="77777777" w:rsidR="002D1CBF" w:rsidRPr="005E47EC" w:rsidRDefault="27D3F42E" w:rsidP="27D3F42E">
      <w:pPr>
        <w:rPr>
          <w:rFonts w:eastAsia="Cambria" w:cs="Cambria"/>
          <w:sz w:val="22"/>
          <w:szCs w:val="22"/>
        </w:rPr>
      </w:pPr>
      <w:r w:rsidRPr="005E47EC">
        <w:rPr>
          <w:rFonts w:eastAsia="Cambria" w:cs="Cambria"/>
          <w:sz w:val="22"/>
          <w:szCs w:val="22"/>
        </w:rPr>
        <w:t xml:space="preserve">Return Address: </w:t>
      </w:r>
    </w:p>
    <w:p w14:paraId="2F1114B5" w14:textId="32DA7725" w:rsidR="002D1CBF" w:rsidRPr="005E47EC" w:rsidRDefault="27D3F42E" w:rsidP="27D3F42E">
      <w:pPr>
        <w:rPr>
          <w:rFonts w:eastAsia="Cambria" w:cs="Cambria"/>
          <w:b/>
          <w:bCs/>
          <w:sz w:val="22"/>
          <w:szCs w:val="22"/>
        </w:rPr>
      </w:pPr>
      <w:r w:rsidRPr="005E47EC">
        <w:rPr>
          <w:rFonts w:eastAsia="Cambria" w:cs="Cambria"/>
          <w:b/>
          <w:bCs/>
          <w:sz w:val="22"/>
          <w:szCs w:val="22"/>
        </w:rPr>
        <w:t>Ink-N-Flow Management Group</w:t>
      </w:r>
    </w:p>
    <w:p w14:paraId="02198277" w14:textId="0A8853EB" w:rsidR="002D1CBF" w:rsidRPr="005E47EC" w:rsidRDefault="27D3F42E" w:rsidP="27D3F42E">
      <w:pPr>
        <w:rPr>
          <w:rFonts w:eastAsia="Cambria" w:cs="Cambria"/>
          <w:b/>
          <w:bCs/>
          <w:sz w:val="22"/>
          <w:szCs w:val="22"/>
        </w:rPr>
      </w:pPr>
      <w:r w:rsidRPr="005E47EC">
        <w:rPr>
          <w:rFonts w:eastAsia="Cambria" w:cs="Cambria"/>
          <w:b/>
          <w:bCs/>
          <w:sz w:val="22"/>
          <w:szCs w:val="22"/>
        </w:rPr>
        <w:t>c/o T.M. Ward</w:t>
      </w:r>
    </w:p>
    <w:p w14:paraId="343F70F5" w14:textId="17EDED8A" w:rsidR="002D1CBF" w:rsidRPr="005E47EC" w:rsidRDefault="27D3F42E" w:rsidP="27D3F42E">
      <w:pPr>
        <w:rPr>
          <w:rFonts w:eastAsia="Cambria" w:cs="Cambria"/>
          <w:b/>
          <w:bCs/>
          <w:sz w:val="22"/>
          <w:szCs w:val="22"/>
        </w:rPr>
      </w:pPr>
      <w:r w:rsidRPr="005E47EC">
        <w:rPr>
          <w:rFonts w:eastAsia="Cambria" w:cs="Cambria"/>
          <w:b/>
          <w:bCs/>
          <w:sz w:val="22"/>
          <w:szCs w:val="22"/>
        </w:rPr>
        <w:t>210 Stagecoach Trail #252</w:t>
      </w:r>
    </w:p>
    <w:p w14:paraId="7E9EF2ED" w14:textId="77777777" w:rsidR="002D1CBF" w:rsidRPr="005E47EC" w:rsidRDefault="27D3F42E" w:rsidP="27D3F42E">
      <w:pPr>
        <w:rPr>
          <w:rFonts w:eastAsia="Cambria" w:cs="Cambria"/>
          <w:b/>
          <w:bCs/>
          <w:sz w:val="22"/>
          <w:szCs w:val="22"/>
        </w:rPr>
      </w:pPr>
      <w:r w:rsidRPr="005E47EC">
        <w:rPr>
          <w:rFonts w:eastAsia="Cambria" w:cs="Cambria"/>
          <w:b/>
          <w:bCs/>
          <w:sz w:val="22"/>
          <w:szCs w:val="22"/>
        </w:rPr>
        <w:t>San Marcos, TX 78666</w:t>
      </w:r>
    </w:p>
    <w:p w14:paraId="4306B5AA" w14:textId="77777777" w:rsidR="002D1CBF" w:rsidRPr="005E47EC" w:rsidRDefault="3A7F9B7F" w:rsidP="3A7F9B7F">
      <w:pPr>
        <w:rPr>
          <w:rFonts w:eastAsia="Cambria" w:cs="Cambria"/>
          <w:sz w:val="22"/>
          <w:szCs w:val="22"/>
        </w:rPr>
      </w:pPr>
      <w:r w:rsidRPr="3A7F9B7F">
        <w:rPr>
          <w:rFonts w:eastAsia="Cambria" w:cs="Cambria"/>
          <w:sz w:val="22"/>
          <w:szCs w:val="22"/>
        </w:rPr>
        <w:t xml:space="preserve"> </w:t>
      </w:r>
      <w:r w:rsidR="27D3F42E">
        <w:br/>
      </w:r>
      <w:r w:rsidRPr="3A7F9B7F">
        <w:rPr>
          <w:rFonts w:eastAsia="Cambria" w:cs="Cambria"/>
          <w:b/>
          <w:bCs/>
          <w:sz w:val="22"/>
          <w:szCs w:val="22"/>
        </w:rPr>
        <w:t xml:space="preserve">Publicity contact information: </w:t>
      </w:r>
    </w:p>
    <w:p w14:paraId="4541BB45" w14:textId="55DE0F88" w:rsidR="6F152A70" w:rsidRPr="005E47EC" w:rsidRDefault="27D3F42E" w:rsidP="27D3F42E">
      <w:pPr>
        <w:rPr>
          <w:sz w:val="22"/>
          <w:szCs w:val="22"/>
        </w:rPr>
      </w:pPr>
      <w:r w:rsidRPr="005E47EC">
        <w:rPr>
          <w:rFonts w:eastAsia="Cambria" w:cs="Cambria"/>
          <w:sz w:val="22"/>
          <w:szCs w:val="22"/>
        </w:rPr>
        <w:t xml:space="preserve">US: </w:t>
      </w:r>
      <w:r w:rsidRPr="005E47EC">
        <w:rPr>
          <w:sz w:val="22"/>
          <w:szCs w:val="22"/>
        </w:rPr>
        <w:t xml:space="preserve">Tams M. Ward -  </w:t>
      </w:r>
      <w:hyperlink r:id="rId9">
        <w:r w:rsidRPr="005E47EC">
          <w:rPr>
            <w:rStyle w:val="Hyperlink"/>
            <w:color w:val="auto"/>
            <w:sz w:val="22"/>
            <w:szCs w:val="22"/>
          </w:rPr>
          <w:t>hello@inknflowmanagementgroup.com</w:t>
        </w:r>
      </w:hyperlink>
      <w:r w:rsidRPr="005E47EC">
        <w:rPr>
          <w:sz w:val="22"/>
          <w:szCs w:val="22"/>
        </w:rPr>
        <w:t xml:space="preserve"> </w:t>
      </w:r>
    </w:p>
    <w:p w14:paraId="475AA87F" w14:textId="438792F3" w:rsidR="006D0F92" w:rsidRPr="005E47EC" w:rsidRDefault="27D3F42E" w:rsidP="27D3F42E">
      <w:pPr>
        <w:rPr>
          <w:rFonts w:eastAsia="Cambria" w:cs="Cambria"/>
          <w:sz w:val="22"/>
          <w:szCs w:val="22"/>
        </w:rPr>
      </w:pPr>
      <w:r w:rsidRPr="005E47EC">
        <w:rPr>
          <w:rFonts w:eastAsia="Cambria" w:cs="Cambria"/>
          <w:sz w:val="22"/>
          <w:szCs w:val="22"/>
        </w:rPr>
        <w:t xml:space="preserve">AU: Becky Johnson – </w:t>
      </w:r>
      <w:hyperlink r:id="rId10">
        <w:r w:rsidRPr="005E47EC">
          <w:rPr>
            <w:rStyle w:val="Hyperlink"/>
            <w:rFonts w:eastAsia="Cambria" w:cs="Cambria"/>
            <w:color w:val="auto"/>
            <w:sz w:val="22"/>
            <w:szCs w:val="22"/>
          </w:rPr>
          <w:t>contact@hottreepublishing.com</w:t>
        </w:r>
      </w:hyperlink>
      <w:r w:rsidRPr="005E47EC">
        <w:rPr>
          <w:rFonts w:eastAsia="Cambria" w:cs="Cambria"/>
          <w:sz w:val="22"/>
          <w:szCs w:val="22"/>
        </w:rPr>
        <w:t xml:space="preserve"> </w:t>
      </w:r>
    </w:p>
    <w:p w14:paraId="4A09B109" w14:textId="1F100272" w:rsidR="6F152A70" w:rsidRPr="005E47EC" w:rsidRDefault="6F152A70" w:rsidP="27D3F42E">
      <w:pPr>
        <w:rPr>
          <w:rFonts w:eastAsia="Cambria" w:cs="Cambria"/>
          <w:b/>
          <w:bCs/>
          <w:sz w:val="22"/>
          <w:szCs w:val="22"/>
        </w:rPr>
      </w:pPr>
    </w:p>
    <w:p w14:paraId="79432355" w14:textId="38A692D6" w:rsidR="3A7F9B7F" w:rsidRDefault="3A7F9B7F" w:rsidP="3A7F9B7F">
      <w:pPr>
        <w:spacing w:after="160" w:line="259" w:lineRule="auto"/>
        <w:rPr>
          <w:rFonts w:eastAsia="Cambria" w:cs="Cambria"/>
          <w:sz w:val="22"/>
          <w:szCs w:val="22"/>
        </w:rPr>
      </w:pPr>
      <w:r w:rsidRPr="3A7F9B7F">
        <w:rPr>
          <w:rFonts w:eastAsia="Cambria" w:cs="Cambria"/>
          <w:b/>
          <w:bCs/>
          <w:sz w:val="22"/>
          <w:szCs w:val="22"/>
          <w:lang w:val="en-AU"/>
        </w:rPr>
        <w:t>Book Tagline:</w:t>
      </w:r>
      <w:r w:rsidRPr="3A7F9B7F">
        <w:rPr>
          <w:rFonts w:eastAsia="Cambria" w:cs="Cambria"/>
          <w:sz w:val="22"/>
          <w:szCs w:val="22"/>
          <w:lang w:val="en-AU"/>
        </w:rPr>
        <w:t>  When rage holds you together, love will tear you apart.  </w:t>
      </w:r>
    </w:p>
    <w:p w14:paraId="156C6CB3" w14:textId="382572A4" w:rsidR="3A7F9B7F" w:rsidRDefault="3A7F9B7F" w:rsidP="3A7F9B7F">
      <w:pPr>
        <w:spacing w:after="160" w:line="259" w:lineRule="auto"/>
        <w:rPr>
          <w:rFonts w:eastAsia="Cambria" w:cs="Cambria"/>
          <w:sz w:val="22"/>
          <w:szCs w:val="22"/>
        </w:rPr>
      </w:pPr>
      <w:r w:rsidRPr="3A7F9B7F">
        <w:rPr>
          <w:rFonts w:eastAsia="Cambria" w:cs="Cambria"/>
          <w:b/>
          <w:bCs/>
          <w:sz w:val="22"/>
          <w:szCs w:val="22"/>
          <w:lang w:val="en-AU"/>
        </w:rPr>
        <w:t>Hook</w:t>
      </w:r>
      <w:r w:rsidRPr="3A7F9B7F">
        <w:rPr>
          <w:rFonts w:eastAsia="Cambria" w:cs="Cambria"/>
          <w:sz w:val="22"/>
          <w:szCs w:val="22"/>
          <w:lang w:val="en-AU"/>
        </w:rPr>
        <w:t>: Sticks and stones do break bones, and words will surely hurt you.</w:t>
      </w:r>
    </w:p>
    <w:p w14:paraId="5906C7AC" w14:textId="08E7F745" w:rsidR="3A7F9B7F" w:rsidRDefault="3A7F9B7F" w:rsidP="3A7F9B7F">
      <w:pPr>
        <w:spacing w:after="160" w:line="259" w:lineRule="auto"/>
        <w:rPr>
          <w:rFonts w:eastAsia="Cambria" w:cs="Cambria"/>
          <w:sz w:val="22"/>
          <w:szCs w:val="22"/>
        </w:rPr>
      </w:pPr>
      <w:r w:rsidRPr="3A7F9B7F">
        <w:rPr>
          <w:rFonts w:eastAsia="Cambria" w:cs="Cambria"/>
          <w:b/>
          <w:bCs/>
          <w:sz w:val="22"/>
          <w:szCs w:val="22"/>
          <w:lang w:val="en-AU"/>
        </w:rPr>
        <w:t xml:space="preserve">Blurb: </w:t>
      </w:r>
    </w:p>
    <w:p w14:paraId="26146B7B" w14:textId="298C0E8C" w:rsidR="3A7F9B7F" w:rsidRDefault="3A7F9B7F" w:rsidP="3A7F9B7F">
      <w:pPr>
        <w:spacing w:after="160" w:line="259" w:lineRule="auto"/>
        <w:rPr>
          <w:rFonts w:eastAsia="Cambria" w:cs="Cambria"/>
          <w:sz w:val="22"/>
          <w:szCs w:val="22"/>
        </w:rPr>
      </w:pPr>
      <w:r w:rsidRPr="3A7F9B7F">
        <w:rPr>
          <w:rFonts w:eastAsia="Cambria" w:cs="Cambria"/>
          <w:sz w:val="22"/>
          <w:szCs w:val="22"/>
          <w:lang w:val="en-AU"/>
        </w:rPr>
        <w:t>Staring down the barrel of a loaded 9mm is a wake-up call, especially when it’s your husband’s finger on the trigger. Brooklyn James’s only thought is to take her baby and run. It's better to end up on the streets than suffer one more day beneath her husband's hand.  </w:t>
      </w:r>
    </w:p>
    <w:p w14:paraId="3F3E8845" w14:textId="3ADA1189" w:rsidR="3A7F9B7F" w:rsidRDefault="3A7F9B7F" w:rsidP="3A7F9B7F">
      <w:pPr>
        <w:spacing w:after="160" w:line="259" w:lineRule="auto"/>
        <w:rPr>
          <w:rFonts w:eastAsia="Cambria" w:cs="Cambria"/>
          <w:sz w:val="22"/>
          <w:szCs w:val="22"/>
        </w:rPr>
      </w:pPr>
      <w:proofErr w:type="gramStart"/>
      <w:r w:rsidRPr="3A7F9B7F">
        <w:rPr>
          <w:rFonts w:eastAsia="Cambria" w:cs="Cambria"/>
          <w:sz w:val="22"/>
          <w:szCs w:val="22"/>
          <w:lang w:val="en-AU"/>
        </w:rPr>
        <w:t>Finally</w:t>
      </w:r>
      <w:proofErr w:type="gramEnd"/>
      <w:r w:rsidRPr="3A7F9B7F">
        <w:rPr>
          <w:rFonts w:eastAsia="Cambria" w:cs="Cambria"/>
          <w:sz w:val="22"/>
          <w:szCs w:val="22"/>
          <w:lang w:val="en-AU"/>
        </w:rPr>
        <w:t xml:space="preserve"> back on her feet, Brooklyn is stronger, better prepared, and determined not to run. That is until she gets the call that her husband has been released from prison after serving his three years for DWI.  </w:t>
      </w:r>
    </w:p>
    <w:p w14:paraId="542CBC88" w14:textId="2A4FE7B4" w:rsidR="3A7F9B7F" w:rsidRDefault="3A7F9B7F" w:rsidP="3A7F9B7F">
      <w:pPr>
        <w:spacing w:after="160" w:line="259" w:lineRule="auto"/>
        <w:rPr>
          <w:rFonts w:eastAsia="Cambria" w:cs="Cambria"/>
          <w:sz w:val="22"/>
          <w:szCs w:val="22"/>
        </w:rPr>
      </w:pPr>
      <w:r w:rsidRPr="3A7F9B7F">
        <w:rPr>
          <w:rFonts w:eastAsia="Cambria" w:cs="Cambria"/>
          <w:sz w:val="22"/>
          <w:szCs w:val="22"/>
          <w:lang w:val="en-AU"/>
        </w:rPr>
        <w:t>Cain James has his wife on his mind, always. With his friend Donovan at his side, anything is possible. He can find her, bring her home, make her love him again. While Cain has serious anger issues, Donovan is much worse. Cain can’t control his friend's sick, twisted mind and even sicker actions. </w:t>
      </w:r>
    </w:p>
    <w:p w14:paraId="05186D65" w14:textId="229BD2DF" w:rsidR="3A7F9B7F" w:rsidRDefault="3A7F9B7F" w:rsidP="3A7F9B7F">
      <w:pPr>
        <w:spacing w:after="160" w:line="259" w:lineRule="auto"/>
        <w:rPr>
          <w:rFonts w:eastAsia="Cambria" w:cs="Cambria"/>
          <w:sz w:val="22"/>
          <w:szCs w:val="22"/>
        </w:rPr>
      </w:pPr>
      <w:r w:rsidRPr="3A7F9B7F">
        <w:rPr>
          <w:rFonts w:eastAsia="Cambria" w:cs="Cambria"/>
          <w:sz w:val="22"/>
          <w:szCs w:val="22"/>
          <w:lang w:val="en-AU"/>
        </w:rPr>
        <w:t>Donovan has Cain's best interest at heart, and he'll do whatever it takes to help Cain bring his wife home—including murder. After his time in prison, Cain doesn’t want to hurt his wife again and becomes a man torn—divided between the darkness inside him, his twisted love, and his lifelong protector, Donovan. </w:t>
      </w:r>
    </w:p>
    <w:p w14:paraId="016754BD" w14:textId="61D81BB6" w:rsidR="3A7F9B7F" w:rsidRDefault="3A7F9B7F" w:rsidP="3A7F9B7F">
      <w:pPr>
        <w:spacing w:after="160" w:line="259" w:lineRule="auto"/>
        <w:rPr>
          <w:rFonts w:eastAsia="Cambria" w:cs="Cambria"/>
          <w:sz w:val="22"/>
          <w:szCs w:val="22"/>
        </w:rPr>
      </w:pPr>
      <w:r w:rsidRPr="3A7F9B7F">
        <w:rPr>
          <w:rFonts w:eastAsia="Cambria" w:cs="Cambria"/>
          <w:sz w:val="22"/>
          <w:szCs w:val="22"/>
          <w:lang w:val="en-AU"/>
        </w:rPr>
        <w:lastRenderedPageBreak/>
        <w:t>As Cain tries to convince his wife that he’s changed, he watches the bodies hit the floor one by one at the hands of his sidekick. Enraged by his estranged wife’s new love and conflicted by his own anger and need to protect his family, Cain unravels. </w:t>
      </w:r>
    </w:p>
    <w:p w14:paraId="05F9D927" w14:textId="705E7652" w:rsidR="3A7F9B7F" w:rsidRDefault="3A7F9B7F" w:rsidP="3A7F9B7F">
      <w:pPr>
        <w:spacing w:after="160" w:line="259" w:lineRule="auto"/>
        <w:rPr>
          <w:rFonts w:eastAsia="Cambria" w:cs="Cambria"/>
          <w:sz w:val="22"/>
          <w:szCs w:val="22"/>
        </w:rPr>
      </w:pPr>
      <w:r w:rsidRPr="3A7F9B7F">
        <w:rPr>
          <w:rFonts w:eastAsia="Cambria" w:cs="Cambria"/>
          <w:sz w:val="22"/>
          <w:szCs w:val="22"/>
          <w:lang w:val="en-AU"/>
        </w:rPr>
        <w:t>He can’t live without her, and he won’t let her live without him. </w:t>
      </w:r>
    </w:p>
    <w:p w14:paraId="2E5E42B2" w14:textId="7DD14C55" w:rsidR="3A7F9B7F" w:rsidRDefault="3A7F9B7F" w:rsidP="3A7F9B7F">
      <w:pPr>
        <w:rPr>
          <w:rFonts w:eastAsia="Cambria" w:cs="Cambria"/>
          <w:b/>
          <w:bCs/>
          <w:sz w:val="22"/>
          <w:szCs w:val="22"/>
        </w:rPr>
      </w:pPr>
    </w:p>
    <w:p w14:paraId="4F2B586D" w14:textId="7AA71D89" w:rsidR="002D1CBF" w:rsidRPr="005E47EC" w:rsidRDefault="002D1CBF" w:rsidP="27D3F42E">
      <w:pPr>
        <w:rPr>
          <w:rFonts w:eastAsia="Cambria" w:cs="Cambria"/>
          <w:b/>
          <w:bCs/>
          <w:sz w:val="22"/>
          <w:szCs w:val="22"/>
        </w:rPr>
      </w:pPr>
    </w:p>
    <w:p w14:paraId="6E9A5384" w14:textId="37CA7CF2" w:rsidR="005E47EC" w:rsidRPr="005E47EC" w:rsidRDefault="7C404BE6" w:rsidP="7C404BE6">
      <w:pPr>
        <w:rPr>
          <w:b/>
          <w:bCs/>
          <w:sz w:val="22"/>
          <w:szCs w:val="22"/>
        </w:rPr>
      </w:pPr>
      <w:r w:rsidRPr="7C404BE6">
        <w:rPr>
          <w:b/>
          <w:bCs/>
          <w:i/>
          <w:iCs/>
          <w:sz w:val="22"/>
          <w:szCs w:val="22"/>
        </w:rPr>
        <w:t>Break My Bones</w:t>
      </w:r>
      <w:r w:rsidRPr="7C404BE6">
        <w:rPr>
          <w:b/>
          <w:bCs/>
          <w:sz w:val="22"/>
          <w:szCs w:val="22"/>
        </w:rPr>
        <w:t xml:space="preserve"> is a domestic thriller by Rachael Tamayo. It will be released on October 19</w:t>
      </w:r>
      <w:r w:rsidRPr="7C404BE6">
        <w:rPr>
          <w:b/>
          <w:bCs/>
          <w:sz w:val="22"/>
          <w:szCs w:val="22"/>
          <w:vertAlign w:val="superscript"/>
        </w:rPr>
        <w:t>th</w:t>
      </w:r>
      <w:r w:rsidRPr="7C404BE6">
        <w:rPr>
          <w:b/>
          <w:bCs/>
          <w:sz w:val="22"/>
          <w:szCs w:val="22"/>
        </w:rPr>
        <w:t xml:space="preserve">, 2019 by Tangled Tree Publishing, an imprint of Hot Tree Publishing. </w:t>
      </w:r>
    </w:p>
    <w:p w14:paraId="63E6F9FE" w14:textId="77777777" w:rsidR="005E47EC" w:rsidRPr="005E47EC" w:rsidRDefault="005E47EC" w:rsidP="005E47EC">
      <w:pPr>
        <w:rPr>
          <w:sz w:val="22"/>
          <w:szCs w:val="22"/>
        </w:rPr>
      </w:pPr>
    </w:p>
    <w:p w14:paraId="2229D724" w14:textId="2150724C" w:rsidR="3A7F9B7F" w:rsidRDefault="7C404BE6" w:rsidP="7C404BE6">
      <w:pPr>
        <w:rPr>
          <w:rFonts w:eastAsia="Cambria" w:cs="Cambria"/>
          <w:color w:val="000000" w:themeColor="text1"/>
          <w:sz w:val="22"/>
          <w:szCs w:val="22"/>
        </w:rPr>
      </w:pPr>
      <w:r w:rsidRPr="7C404BE6">
        <w:rPr>
          <w:sz w:val="22"/>
          <w:szCs w:val="22"/>
        </w:rPr>
        <w:t xml:space="preserve">Told from the alternating first-person views, </w:t>
      </w:r>
      <w:r w:rsidRPr="7C404BE6">
        <w:rPr>
          <w:i/>
          <w:iCs/>
          <w:sz w:val="22"/>
          <w:szCs w:val="22"/>
        </w:rPr>
        <w:t xml:space="preserve">Break My Bones </w:t>
      </w:r>
      <w:r w:rsidRPr="7C404BE6">
        <w:rPr>
          <w:sz w:val="22"/>
          <w:szCs w:val="22"/>
        </w:rPr>
        <w:t>is a dark domestic thriller with an epic twist.  It's a</w:t>
      </w:r>
      <w:r w:rsidRPr="7C404BE6">
        <w:rPr>
          <w:rFonts w:eastAsia="Cambria" w:cs="Cambria"/>
          <w:color w:val="000000" w:themeColor="text1"/>
          <w:sz w:val="22"/>
          <w:szCs w:val="22"/>
        </w:rPr>
        <w:t xml:space="preserve"> tale of being broken and recovering because you must; it's a story of love that rips a man apart from the inside out; and a novel of a man who struggles against the rage that seems to hold him together, and the obsessive love that threatens to tear him apart. Readers are left with the one question: How many people will die so that one man might win his love back?</w:t>
      </w:r>
    </w:p>
    <w:p w14:paraId="731BCD42" w14:textId="78CA2F5E" w:rsidR="7C404BE6" w:rsidRDefault="7C404BE6" w:rsidP="7C404BE6">
      <w:pPr>
        <w:rPr>
          <w:rFonts w:eastAsia="Cambria" w:cs="Cambria"/>
          <w:color w:val="000000" w:themeColor="text1"/>
          <w:sz w:val="22"/>
          <w:szCs w:val="22"/>
        </w:rPr>
      </w:pPr>
    </w:p>
    <w:p w14:paraId="140F7225" w14:textId="4616A369" w:rsidR="7C404BE6" w:rsidRDefault="7C404BE6" w:rsidP="7C404BE6">
      <w:r w:rsidRPr="7C404BE6">
        <w:rPr>
          <w:rFonts w:ascii="Georgia" w:eastAsia="Georgia" w:hAnsi="Georgia" w:cs="Georgia"/>
          <w:color w:val="181818"/>
          <w:sz w:val="21"/>
          <w:szCs w:val="21"/>
        </w:rPr>
        <w:t xml:space="preserve">Author of the award-winning thriller, </w:t>
      </w:r>
      <w:r w:rsidRPr="7C404BE6">
        <w:rPr>
          <w:rFonts w:ascii="Georgia" w:eastAsia="Georgia" w:hAnsi="Georgia" w:cs="Georgia"/>
          <w:i/>
          <w:iCs/>
          <w:color w:val="181818"/>
          <w:sz w:val="21"/>
          <w:szCs w:val="21"/>
        </w:rPr>
        <w:t xml:space="preserve">Crazy Love, </w:t>
      </w:r>
      <w:r w:rsidRPr="7C404BE6">
        <w:rPr>
          <w:rFonts w:ascii="Georgia" w:eastAsia="Georgia" w:hAnsi="Georgia" w:cs="Georgia"/>
          <w:color w:val="181818"/>
          <w:sz w:val="21"/>
          <w:szCs w:val="21"/>
        </w:rPr>
        <w:t xml:space="preserve">Rachael Tamayo is a former 911 operator and police dispatcher who has firsthand experience with these true-to-life issues.   </w:t>
      </w:r>
    </w:p>
    <w:p w14:paraId="4A6916F6" w14:textId="67040C25" w:rsidR="005E47EC" w:rsidRPr="005E47EC" w:rsidRDefault="005E47EC" w:rsidP="7C404BE6">
      <w:pPr>
        <w:rPr>
          <w:sz w:val="22"/>
          <w:szCs w:val="22"/>
        </w:rPr>
      </w:pPr>
    </w:p>
    <w:p w14:paraId="673FBEAB" w14:textId="77777777" w:rsidR="00E557BC" w:rsidRDefault="00E557BC" w:rsidP="7C404BE6">
      <w:pPr>
        <w:spacing w:line="259" w:lineRule="auto"/>
        <w:rPr>
          <w:b/>
          <w:bCs/>
          <w:sz w:val="22"/>
          <w:szCs w:val="22"/>
        </w:rPr>
      </w:pPr>
    </w:p>
    <w:p w14:paraId="0B89A582" w14:textId="47356A67" w:rsidR="7C404BE6" w:rsidRPr="00E557BC" w:rsidRDefault="7C404BE6" w:rsidP="7C404BE6">
      <w:pPr>
        <w:spacing w:line="259" w:lineRule="auto"/>
        <w:rPr>
          <w:b/>
          <w:bCs/>
          <w:sz w:val="22"/>
          <w:szCs w:val="22"/>
        </w:rPr>
      </w:pPr>
      <w:r w:rsidRPr="7C404BE6">
        <w:rPr>
          <w:b/>
          <w:bCs/>
          <w:sz w:val="22"/>
          <w:szCs w:val="22"/>
        </w:rPr>
        <w:t>Early Praise:</w:t>
      </w:r>
    </w:p>
    <w:p w14:paraId="62ED1DCF" w14:textId="77777777" w:rsidR="008555C4" w:rsidRDefault="008555C4" w:rsidP="008555C4">
      <w:pPr>
        <w:spacing w:beforeAutospacing="1" w:afterAutospacing="1"/>
        <w:rPr>
          <w:rFonts w:ascii="Georgia" w:hAnsi="Georgia"/>
          <w:i/>
          <w:iCs/>
          <w:color w:val="181818"/>
          <w:sz w:val="21"/>
          <w:szCs w:val="21"/>
          <w:shd w:val="clear" w:color="auto" w:fill="FFFFFF"/>
        </w:rPr>
      </w:pPr>
      <w:r>
        <w:rPr>
          <w:rFonts w:eastAsia="Cambria" w:cs="Cambria"/>
          <w:color w:val="000000" w:themeColor="text1"/>
          <w:sz w:val="22"/>
          <w:szCs w:val="22"/>
          <w:lang w:val="en-CA"/>
        </w:rPr>
        <w:t>“</w:t>
      </w:r>
      <w:r>
        <w:rPr>
          <w:rFonts w:ascii="Georgia" w:hAnsi="Georgia"/>
          <w:color w:val="181818"/>
          <w:sz w:val="21"/>
          <w:szCs w:val="21"/>
          <w:shd w:val="clear" w:color="auto" w:fill="FFFFFF"/>
        </w:rPr>
        <w:t xml:space="preserve">A chilling tale of domestic abuse.” – </w:t>
      </w:r>
      <w:r w:rsidRPr="000F4F49">
        <w:rPr>
          <w:rFonts w:ascii="Georgia" w:hAnsi="Georgia"/>
          <w:i/>
          <w:iCs/>
          <w:color w:val="181818"/>
          <w:sz w:val="21"/>
          <w:szCs w:val="21"/>
          <w:shd w:val="clear" w:color="auto" w:fill="FFFFFF"/>
        </w:rPr>
        <w:t>Bruce Perrin, Author</w:t>
      </w:r>
    </w:p>
    <w:p w14:paraId="3D9D7CDE" w14:textId="77777777" w:rsidR="008555C4" w:rsidRDefault="008555C4" w:rsidP="008555C4">
      <w:pPr>
        <w:rPr>
          <w:rFonts w:ascii="Georgia" w:hAnsi="Georgia"/>
          <w:sz w:val="21"/>
          <w:szCs w:val="21"/>
        </w:rPr>
      </w:pPr>
      <w:r>
        <w:rPr>
          <w:rFonts w:ascii="Georgia" w:hAnsi="Georgia"/>
          <w:sz w:val="21"/>
          <w:szCs w:val="21"/>
        </w:rPr>
        <w:t>“</w:t>
      </w:r>
      <w:r w:rsidRPr="000F4F49">
        <w:rPr>
          <w:rFonts w:ascii="Georgia" w:hAnsi="Georgia"/>
          <w:sz w:val="21"/>
          <w:szCs w:val="21"/>
        </w:rPr>
        <w:t xml:space="preserve">Written in the same vein as B.A. Paris's </w:t>
      </w:r>
      <w:r>
        <w:rPr>
          <w:rFonts w:ascii="Georgia" w:hAnsi="Georgia"/>
          <w:sz w:val="21"/>
          <w:szCs w:val="21"/>
        </w:rPr>
        <w:t>‘</w:t>
      </w:r>
      <w:r w:rsidRPr="000F4F49">
        <w:rPr>
          <w:rFonts w:ascii="Georgia" w:hAnsi="Georgia"/>
          <w:sz w:val="21"/>
          <w:szCs w:val="21"/>
        </w:rPr>
        <w:t>Behind Closed Doors</w:t>
      </w:r>
      <w:r>
        <w:rPr>
          <w:rFonts w:ascii="Georgia" w:hAnsi="Georgia"/>
          <w:sz w:val="21"/>
          <w:szCs w:val="21"/>
        </w:rPr>
        <w:t>’</w:t>
      </w:r>
      <w:r w:rsidRPr="000F4F49">
        <w:rPr>
          <w:rFonts w:ascii="Georgia" w:hAnsi="Georgia"/>
          <w:sz w:val="21"/>
          <w:szCs w:val="21"/>
        </w:rPr>
        <w:t xml:space="preserve"> this story will keep you riveted.</w:t>
      </w:r>
      <w:r>
        <w:rPr>
          <w:rFonts w:ascii="Georgia" w:hAnsi="Georgia"/>
          <w:sz w:val="21"/>
          <w:szCs w:val="21"/>
        </w:rPr>
        <w:t>”</w:t>
      </w:r>
      <w:r w:rsidRPr="000F4F49">
        <w:rPr>
          <w:rFonts w:ascii="Georgia" w:hAnsi="Georgia"/>
          <w:sz w:val="21"/>
          <w:szCs w:val="21"/>
        </w:rPr>
        <w:t xml:space="preserve"> </w:t>
      </w:r>
      <w:r w:rsidRPr="000F4F49">
        <w:rPr>
          <w:rFonts w:ascii="Georgia" w:hAnsi="Georgia"/>
          <w:i/>
          <w:iCs/>
          <w:sz w:val="21"/>
          <w:szCs w:val="21"/>
        </w:rPr>
        <w:t>– Award-winning author, Andrea Roche</w:t>
      </w:r>
      <w:r w:rsidRPr="000F4F49">
        <w:rPr>
          <w:rFonts w:ascii="Georgia" w:hAnsi="Georgia"/>
          <w:sz w:val="21"/>
          <w:szCs w:val="21"/>
        </w:rPr>
        <w:t> </w:t>
      </w:r>
    </w:p>
    <w:p w14:paraId="5DCC355A" w14:textId="77777777" w:rsidR="008555C4" w:rsidRDefault="008555C4" w:rsidP="008555C4">
      <w:pPr>
        <w:spacing w:beforeAutospacing="1" w:afterAutospacing="1"/>
        <w:rPr>
          <w:rFonts w:eastAsia="Cambria" w:cs="Cambria"/>
          <w:color w:val="000000" w:themeColor="text1"/>
          <w:sz w:val="22"/>
          <w:szCs w:val="22"/>
          <w:lang w:val="en-CA"/>
        </w:rPr>
      </w:pPr>
      <w:r w:rsidRPr="7C404BE6">
        <w:rPr>
          <w:rFonts w:eastAsia="Cambria" w:cs="Cambria"/>
          <w:b/>
          <w:bCs/>
          <w:sz w:val="22"/>
          <w:szCs w:val="22"/>
        </w:rPr>
        <w:t>"</w:t>
      </w:r>
      <w:r w:rsidRPr="7C404BE6">
        <w:rPr>
          <w:rFonts w:eastAsia="Cambria" w:cs="Cambria"/>
          <w:color w:val="000000" w:themeColor="text1"/>
          <w:sz w:val="22"/>
          <w:szCs w:val="22"/>
          <w:lang w:val="en-CA"/>
        </w:rPr>
        <w:t xml:space="preserve">A domestic thriller that really pulls you in. The further we get into the story, the crazier it becomes." </w:t>
      </w:r>
      <w:r w:rsidRPr="00E557BC">
        <w:rPr>
          <w:rFonts w:eastAsia="Cambria" w:cs="Cambria"/>
          <w:i/>
          <w:iCs/>
          <w:color w:val="000000" w:themeColor="text1"/>
          <w:sz w:val="22"/>
          <w:szCs w:val="22"/>
          <w:lang w:val="en-CA"/>
        </w:rPr>
        <w:t xml:space="preserve">- </w:t>
      </w:r>
      <w:proofErr w:type="spellStart"/>
      <w:r w:rsidRPr="00E557BC">
        <w:rPr>
          <w:rFonts w:eastAsia="Cambria" w:cs="Cambria"/>
          <w:i/>
          <w:iCs/>
          <w:color w:val="000000" w:themeColor="text1"/>
          <w:sz w:val="22"/>
          <w:szCs w:val="22"/>
          <w:lang w:val="en-CA"/>
        </w:rPr>
        <w:t>NetGalley</w:t>
      </w:r>
      <w:proofErr w:type="spellEnd"/>
      <w:r w:rsidRPr="00E557BC">
        <w:rPr>
          <w:rFonts w:eastAsia="Cambria" w:cs="Cambria"/>
          <w:i/>
          <w:iCs/>
          <w:color w:val="000000" w:themeColor="text1"/>
          <w:sz w:val="22"/>
          <w:szCs w:val="22"/>
          <w:lang w:val="en-CA"/>
        </w:rPr>
        <w:t xml:space="preserve"> Review</w:t>
      </w:r>
    </w:p>
    <w:p w14:paraId="7E279C54" w14:textId="77777777" w:rsidR="008555C4" w:rsidRPr="00E557BC" w:rsidRDefault="008555C4" w:rsidP="008555C4">
      <w:pPr>
        <w:spacing w:beforeAutospacing="1" w:afterAutospacing="1"/>
        <w:rPr>
          <w:rFonts w:eastAsia="Cambria" w:cs="Cambria"/>
          <w:i/>
          <w:iCs/>
          <w:sz w:val="22"/>
          <w:szCs w:val="22"/>
        </w:rPr>
      </w:pPr>
      <w:r w:rsidRPr="7C404BE6">
        <w:rPr>
          <w:rFonts w:eastAsia="Cambria" w:cs="Cambria"/>
          <w:color w:val="000000" w:themeColor="text1"/>
          <w:sz w:val="22"/>
          <w:szCs w:val="22"/>
          <w:lang w:val="en-CA"/>
        </w:rPr>
        <w:t xml:space="preserve">"Realistic, unique storyline." </w:t>
      </w:r>
      <w:r w:rsidRPr="00E557BC">
        <w:rPr>
          <w:rFonts w:eastAsia="Cambria" w:cs="Cambria"/>
          <w:i/>
          <w:iCs/>
          <w:color w:val="000000" w:themeColor="text1"/>
          <w:sz w:val="22"/>
          <w:szCs w:val="22"/>
          <w:lang w:val="en-CA"/>
        </w:rPr>
        <w:t xml:space="preserve">- </w:t>
      </w:r>
      <w:proofErr w:type="spellStart"/>
      <w:r w:rsidRPr="00E557BC">
        <w:rPr>
          <w:rFonts w:eastAsia="Cambria" w:cs="Cambria"/>
          <w:i/>
          <w:iCs/>
          <w:color w:val="000000" w:themeColor="text1"/>
          <w:sz w:val="22"/>
          <w:szCs w:val="22"/>
          <w:lang w:val="en-CA"/>
        </w:rPr>
        <w:t>NetGalley</w:t>
      </w:r>
      <w:proofErr w:type="spellEnd"/>
      <w:r w:rsidRPr="00E557BC">
        <w:rPr>
          <w:rFonts w:eastAsia="Cambria" w:cs="Cambria"/>
          <w:i/>
          <w:iCs/>
          <w:color w:val="000000" w:themeColor="text1"/>
          <w:sz w:val="22"/>
          <w:szCs w:val="22"/>
          <w:lang w:val="en-CA"/>
        </w:rPr>
        <w:t xml:space="preserve"> Review</w:t>
      </w:r>
    </w:p>
    <w:p w14:paraId="50A52C2A" w14:textId="77777777" w:rsidR="008555C4" w:rsidRDefault="008555C4" w:rsidP="008555C4">
      <w:pPr>
        <w:spacing w:beforeAutospacing="1" w:afterAutospacing="1"/>
        <w:rPr>
          <w:rFonts w:eastAsia="Cambria" w:cs="Cambria"/>
          <w:i/>
          <w:iCs/>
          <w:color w:val="000000" w:themeColor="text1"/>
          <w:sz w:val="22"/>
          <w:szCs w:val="22"/>
          <w:lang w:val="en-CA"/>
        </w:rPr>
      </w:pPr>
      <w:r w:rsidRPr="7C404BE6">
        <w:rPr>
          <w:rFonts w:eastAsia="Cambria" w:cs="Cambria"/>
          <w:color w:val="000000" w:themeColor="text1"/>
          <w:sz w:val="22"/>
          <w:szCs w:val="22"/>
          <w:lang w:val="en-CA"/>
        </w:rPr>
        <w:t xml:space="preserve">"Great, interesting thriller." </w:t>
      </w:r>
      <w:r w:rsidRPr="00E557BC">
        <w:rPr>
          <w:rFonts w:eastAsia="Cambria" w:cs="Cambria"/>
          <w:i/>
          <w:iCs/>
          <w:color w:val="000000" w:themeColor="text1"/>
          <w:sz w:val="22"/>
          <w:szCs w:val="22"/>
          <w:lang w:val="en-CA"/>
        </w:rPr>
        <w:t xml:space="preserve">- </w:t>
      </w:r>
      <w:proofErr w:type="spellStart"/>
      <w:r w:rsidRPr="00E557BC">
        <w:rPr>
          <w:rFonts w:eastAsia="Cambria" w:cs="Cambria"/>
          <w:i/>
          <w:iCs/>
          <w:color w:val="000000" w:themeColor="text1"/>
          <w:sz w:val="22"/>
          <w:szCs w:val="22"/>
          <w:lang w:val="en-CA"/>
        </w:rPr>
        <w:t>NetGalley</w:t>
      </w:r>
      <w:proofErr w:type="spellEnd"/>
      <w:r w:rsidRPr="00E557BC">
        <w:rPr>
          <w:rFonts w:eastAsia="Cambria" w:cs="Cambria"/>
          <w:i/>
          <w:iCs/>
          <w:color w:val="000000" w:themeColor="text1"/>
          <w:sz w:val="22"/>
          <w:szCs w:val="22"/>
          <w:lang w:val="en-CA"/>
        </w:rPr>
        <w:t xml:space="preserve"> Review</w:t>
      </w:r>
    </w:p>
    <w:p w14:paraId="3B739A59" w14:textId="45B722D4" w:rsidR="7C404BE6" w:rsidRDefault="7C404BE6" w:rsidP="7C404BE6">
      <w:pPr>
        <w:spacing w:beforeAutospacing="1" w:afterAutospacing="1"/>
        <w:rPr>
          <w:rFonts w:eastAsia="Cambria" w:cs="Cambria"/>
          <w:color w:val="000000" w:themeColor="text1"/>
          <w:sz w:val="22"/>
          <w:szCs w:val="22"/>
          <w:lang w:val="en-CA"/>
        </w:rPr>
      </w:pPr>
      <w:bookmarkStart w:id="1" w:name="_GoBack"/>
      <w:bookmarkEnd w:id="1"/>
    </w:p>
    <w:p w14:paraId="1DBFE800" w14:textId="6633F854" w:rsidR="00F778DD" w:rsidRDefault="00F778DD" w:rsidP="7C404BE6">
      <w:pPr>
        <w:spacing w:beforeAutospacing="1" w:afterAutospacing="1"/>
        <w:rPr>
          <w:rFonts w:eastAsia="Cambria" w:cs="Cambria"/>
          <w:color w:val="000000" w:themeColor="text1"/>
          <w:sz w:val="22"/>
          <w:szCs w:val="22"/>
          <w:lang w:val="en-CA"/>
        </w:rPr>
      </w:pPr>
    </w:p>
    <w:p w14:paraId="64B14C8A" w14:textId="77777777" w:rsidR="00F778DD" w:rsidRDefault="00F778DD" w:rsidP="7C404BE6">
      <w:pPr>
        <w:spacing w:beforeAutospacing="1" w:afterAutospacing="1"/>
        <w:rPr>
          <w:rFonts w:eastAsia="Cambria" w:cs="Cambria"/>
          <w:color w:val="000000" w:themeColor="text1"/>
          <w:sz w:val="22"/>
          <w:szCs w:val="22"/>
          <w:lang w:val="en-CA"/>
        </w:rPr>
      </w:pPr>
    </w:p>
    <w:p w14:paraId="018813D5" w14:textId="5D97C635" w:rsidR="7C404BE6" w:rsidRDefault="00E557BC" w:rsidP="7C404BE6">
      <w:pPr>
        <w:spacing w:beforeAutospacing="1" w:afterAutospacing="1"/>
        <w:rPr>
          <w:rFonts w:ascii="Helvetica" w:eastAsia="Helvetica" w:hAnsi="Helvetica" w:cs="Helvetica"/>
          <w:color w:val="000000" w:themeColor="text1"/>
          <w:sz w:val="18"/>
          <w:szCs w:val="18"/>
          <w:lang w:val="en-CA"/>
        </w:rPr>
      </w:pPr>
      <w:r>
        <w:rPr>
          <w:rFonts w:ascii="Helvetica" w:eastAsia="Helvetica" w:hAnsi="Helvetica" w:cs="Helvetica"/>
          <w:noProof/>
          <w:color w:val="000000" w:themeColor="text1"/>
          <w:sz w:val="18"/>
          <w:szCs w:val="18"/>
          <w:lang w:val="en-CA"/>
        </w:rPr>
        <w:drawing>
          <wp:inline distT="0" distB="0" distL="0" distR="0" wp14:anchorId="268921D4" wp14:editId="145616D8">
            <wp:extent cx="5715000" cy="1428750"/>
            <wp:effectExtent l="0" t="0" r="0" b="6350"/>
            <wp:docPr id="5" name="Picture 5"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gline Long Banner.png"/>
                    <pic:cNvPicPr/>
                  </pic:nvPicPr>
                  <pic:blipFill>
                    <a:blip r:embed="rId11"/>
                    <a:stretch>
                      <a:fillRect/>
                    </a:stretch>
                  </pic:blipFill>
                  <pic:spPr>
                    <a:xfrm>
                      <a:off x="0" y="0"/>
                      <a:ext cx="5715000" cy="1428750"/>
                    </a:xfrm>
                    <a:prstGeom prst="rect">
                      <a:avLst/>
                    </a:prstGeom>
                  </pic:spPr>
                </pic:pic>
              </a:graphicData>
            </a:graphic>
          </wp:inline>
        </w:drawing>
      </w:r>
    </w:p>
    <w:sectPr w:rsidR="7C404BE6" w:rsidSect="005307AA">
      <w:headerReference w:type="default" r:id="rId12"/>
      <w:headerReference w:type="first" r:id="rId13"/>
      <w:footerReference w:type="first" r:id="rId14"/>
      <w:pgSz w:w="11900" w:h="16840"/>
      <w:pgMar w:top="1440" w:right="1460" w:bottom="851" w:left="1440" w:header="708" w:footer="708" w:gutter="0"/>
      <w:cols w:space="708"/>
      <w:titlePg/>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F2FC62" w14:textId="77777777" w:rsidR="004C335B" w:rsidRDefault="004C335B" w:rsidP="004451AE">
      <w:r>
        <w:separator/>
      </w:r>
    </w:p>
  </w:endnote>
  <w:endnote w:type="continuationSeparator" w:id="0">
    <w:p w14:paraId="6E7BC85F" w14:textId="77777777" w:rsidR="004C335B" w:rsidRDefault="004C335B" w:rsidP="00445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
    <w:altName w:val="Yu Gothic"/>
    <w:panose1 w:val="020B0604020202020204"/>
    <w:charset w:val="80"/>
    <w:family w:val="auto"/>
    <w:notTrueType/>
    <w:pitch w:val="variable"/>
    <w:sig w:usb0="00000001" w:usb1="08070000" w:usb2="00000010" w:usb3="00000000" w:csb0="00020000" w:csb1="00000000"/>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Quicksand Book">
    <w:altName w:val="Cambria"/>
    <w:panose1 w:val="020B0604020202020204"/>
    <w:charset w:val="00"/>
    <w:family w:val="roman"/>
    <w:notTrueType/>
    <w:pitch w:val="variable"/>
    <w:sig w:usb0="00000001" w:usb1="00000008" w:usb2="00000000" w:usb3="00000000" w:csb0="0000011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582D9" w14:textId="31690420" w:rsidR="000C2520" w:rsidRPr="00F272E1" w:rsidRDefault="000C2520" w:rsidP="00F272E1">
    <w:pPr>
      <w:pStyle w:val="Footer"/>
      <w:jc w:val="center"/>
      <w:rPr>
        <w:rFonts w:ascii="Quicksand Book" w:hAnsi="Quicksand Book"/>
        <w:sz w:val="20"/>
      </w:rPr>
    </w:pPr>
    <w:r w:rsidRPr="000C2520">
      <w:rPr>
        <w:rFonts w:ascii="Quicksand Book" w:hAnsi="Quicksand Book"/>
        <w:sz w:val="20"/>
      </w:rPr>
      <w:t>Registered ABN: 78 605 953 464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A19569" w14:textId="77777777" w:rsidR="004C335B" w:rsidRDefault="004C335B" w:rsidP="004451AE">
      <w:r>
        <w:separator/>
      </w:r>
    </w:p>
  </w:footnote>
  <w:footnote w:type="continuationSeparator" w:id="0">
    <w:p w14:paraId="0CE18190" w14:textId="77777777" w:rsidR="004C335B" w:rsidRDefault="004C335B" w:rsidP="004451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636C4" w14:textId="66CAA53B" w:rsidR="008D5DBC" w:rsidRPr="008D5DBC" w:rsidRDefault="001278F7" w:rsidP="008D5DBC">
    <w:pPr>
      <w:tabs>
        <w:tab w:val="left" w:pos="4477"/>
      </w:tabs>
      <w:jc w:val="center"/>
      <w:rPr>
        <w:rFonts w:ascii="Quicksand Book" w:hAnsi="Quicksand Book" w:cs="Arial"/>
        <w:color w:val="000000"/>
        <w:sz w:val="32"/>
        <w:szCs w:val="32"/>
        <w:lang w:val="en-AU"/>
      </w:rPr>
    </w:pPr>
    <w:r>
      <w:rPr>
        <w:rFonts w:ascii="Quicksand Book" w:hAnsi="Quicksand Book" w:cs="Arial"/>
        <w:noProof/>
        <w:color w:val="000000"/>
        <w:sz w:val="32"/>
        <w:szCs w:val="32"/>
        <w:lang w:val="en-AU"/>
      </w:rPr>
      <w:drawing>
        <wp:anchor distT="0" distB="0" distL="114300" distR="114300" simplePos="0" relativeHeight="251659264" behindDoc="0" locked="0" layoutInCell="1" allowOverlap="1" wp14:anchorId="0162A810" wp14:editId="6773F6A9">
          <wp:simplePos x="0" y="0"/>
          <wp:positionH relativeFrom="margin">
            <wp:posOffset>4991735</wp:posOffset>
          </wp:positionH>
          <wp:positionV relativeFrom="margin">
            <wp:posOffset>-1266190</wp:posOffset>
          </wp:positionV>
          <wp:extent cx="976630" cy="1095375"/>
          <wp:effectExtent l="0" t="0" r="0" b="0"/>
          <wp:wrapSquare wrapText="bothSides"/>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lose up of a sig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6630" cy="1095375"/>
                  </a:xfrm>
                  <a:prstGeom prst="rect">
                    <a:avLst/>
                  </a:prstGeom>
                  <a:noFill/>
                </pic:spPr>
              </pic:pic>
            </a:graphicData>
          </a:graphic>
          <wp14:sizeRelH relativeFrom="margin">
            <wp14:pctWidth>0</wp14:pctWidth>
          </wp14:sizeRelH>
          <wp14:sizeRelV relativeFrom="margin">
            <wp14:pctHeight>0</wp14:pctHeight>
          </wp14:sizeRelV>
        </wp:anchor>
      </w:drawing>
    </w:r>
  </w:p>
  <w:p w14:paraId="6B02C55D" w14:textId="67146976" w:rsidR="008D5DBC" w:rsidRDefault="008D5DBC">
    <w:pPr>
      <w:pStyle w:val="Header"/>
    </w:pPr>
  </w:p>
  <w:p w14:paraId="151ECAB5" w14:textId="59533860" w:rsidR="00CA117B" w:rsidRDefault="00CA117B">
    <w:pPr>
      <w:pStyle w:val="Header"/>
    </w:pPr>
  </w:p>
  <w:p w14:paraId="68A6A4AC" w14:textId="5C08469B" w:rsidR="00CA117B" w:rsidRDefault="00CA117B">
    <w:pPr>
      <w:pStyle w:val="Header"/>
    </w:pPr>
  </w:p>
  <w:p w14:paraId="44898645" w14:textId="77777777" w:rsidR="00CA117B" w:rsidRDefault="00CA11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33767" w14:textId="6BC3442C" w:rsidR="00F67979" w:rsidRPr="00213676" w:rsidRDefault="00F67979" w:rsidP="005307AA">
    <w:pPr>
      <w:tabs>
        <w:tab w:val="left" w:pos="4477"/>
      </w:tabs>
      <w:jc w:val="center"/>
      <w:rPr>
        <w:rFonts w:ascii="Quicksand Book" w:hAnsi="Quicksand Book" w:cs="Arial"/>
        <w:color w:val="000000"/>
        <w:sz w:val="32"/>
        <w:szCs w:val="32"/>
        <w:lang w:val="en-AU"/>
      </w:rPr>
    </w:pPr>
  </w:p>
  <w:p w14:paraId="05BC39E5" w14:textId="0C354D91" w:rsidR="003B43AA" w:rsidRDefault="001278F7" w:rsidP="003B43AA">
    <w:pPr>
      <w:tabs>
        <w:tab w:val="left" w:pos="4477"/>
      </w:tabs>
    </w:pPr>
    <w:r w:rsidRPr="00314DB4">
      <w:rPr>
        <w:noProof/>
      </w:rPr>
      <w:drawing>
        <wp:anchor distT="0" distB="0" distL="114300" distR="114300" simplePos="0" relativeHeight="251657216" behindDoc="0" locked="0" layoutInCell="1" allowOverlap="1" wp14:anchorId="0162A810" wp14:editId="084CFA91">
          <wp:simplePos x="0" y="0"/>
          <wp:positionH relativeFrom="margin">
            <wp:posOffset>4639310</wp:posOffset>
          </wp:positionH>
          <wp:positionV relativeFrom="margin">
            <wp:posOffset>-1479550</wp:posOffset>
          </wp:positionV>
          <wp:extent cx="976630" cy="1095375"/>
          <wp:effectExtent l="0" t="0" r="0" b="0"/>
          <wp:wrapSquare wrapText="bothSides"/>
          <wp:docPr id="2"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lose up of a sig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6630" cy="1095375"/>
                  </a:xfrm>
                  <a:prstGeom prst="rect">
                    <a:avLst/>
                  </a:prstGeom>
                  <a:noFill/>
                </pic:spPr>
              </pic:pic>
            </a:graphicData>
          </a:graphic>
          <wp14:sizeRelH relativeFrom="margin">
            <wp14:pctWidth>0</wp14:pctWidth>
          </wp14:sizeRelH>
          <wp14:sizeRelV relativeFrom="margin">
            <wp14:pctHeight>0</wp14:pctHeight>
          </wp14:sizeRelV>
        </wp:anchor>
      </w:drawing>
    </w:r>
    <w:r w:rsidR="003B43AA" w:rsidRPr="00314DB4">
      <w:t>Tangled Tree Publishing</w:t>
    </w:r>
  </w:p>
  <w:p w14:paraId="2105AEBB" w14:textId="40F57B86" w:rsidR="003B43AA" w:rsidRPr="00211029" w:rsidRDefault="003B43AA" w:rsidP="003B43AA">
    <w:pPr>
      <w:tabs>
        <w:tab w:val="left" w:pos="4477"/>
      </w:tabs>
      <w:rPr>
        <w:i/>
      </w:rPr>
    </w:pPr>
    <w:r w:rsidRPr="00211029">
      <w:rPr>
        <w:i/>
      </w:rPr>
      <w:t>Acting Publishing Agent:</w:t>
    </w:r>
  </w:p>
  <w:p w14:paraId="720CF9AC" w14:textId="77777777" w:rsidR="003B43AA" w:rsidRDefault="003B43AA" w:rsidP="003B43AA">
    <w:r w:rsidRPr="00211029">
      <w:t>Ink-N-Flow Management</w:t>
    </w:r>
  </w:p>
  <w:p w14:paraId="76D32F19" w14:textId="3CAFC71A" w:rsidR="003B43AA" w:rsidRDefault="00746BB7" w:rsidP="003B43AA">
    <w:r>
      <w:t>Tams M. Ward</w:t>
    </w:r>
    <w:r w:rsidR="003B43AA" w:rsidRPr="00211029">
      <w:br/>
      <w:t xml:space="preserve">PO Box </w:t>
    </w:r>
    <w:r>
      <w:t>252</w:t>
    </w:r>
    <w:r w:rsidR="003B43AA" w:rsidRPr="00211029">
      <w:br/>
    </w:r>
    <w:r>
      <w:t>San Marcos</w:t>
    </w:r>
    <w:r w:rsidR="003B43AA" w:rsidRPr="00211029">
      <w:t>, Texas 7</w:t>
    </w:r>
    <w:r>
      <w:t>8666</w:t>
    </w:r>
  </w:p>
  <w:p w14:paraId="1EC2B66A" w14:textId="562BC5A8" w:rsidR="003B43AA" w:rsidRPr="00211029" w:rsidRDefault="00746BB7" w:rsidP="003B43AA">
    <w:r>
      <w:t>512.738.8025</w:t>
    </w:r>
  </w:p>
  <w:p w14:paraId="27CC14C2" w14:textId="3C492E06" w:rsidR="00F67979" w:rsidRPr="007B1660" w:rsidRDefault="001278F7" w:rsidP="004D2ABC">
    <w:pPr>
      <w:rPr>
        <w:rFonts w:ascii="Century Gothic" w:hAnsi="Century Gothic"/>
        <w:sz w:val="20"/>
        <w:szCs w:val="20"/>
        <w:lang w:val="en-AU"/>
      </w:rPr>
    </w:pPr>
    <w:r>
      <w:rPr>
        <w:noProof/>
      </w:rPr>
      <mc:AlternateContent>
        <mc:Choice Requires="wps">
          <w:drawing>
            <wp:anchor distT="4294967291" distB="4294967291" distL="114300" distR="114300" simplePos="0" relativeHeight="251658240" behindDoc="0" locked="0" layoutInCell="1" allowOverlap="1" wp14:anchorId="1C0B9890" wp14:editId="1D3AC6FB">
              <wp:simplePos x="0" y="0"/>
              <wp:positionH relativeFrom="column">
                <wp:posOffset>20320</wp:posOffset>
              </wp:positionH>
              <wp:positionV relativeFrom="paragraph">
                <wp:posOffset>34289</wp:posOffset>
              </wp:positionV>
              <wp:extent cx="5595620" cy="0"/>
              <wp:effectExtent l="0" t="19050" r="5080" b="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95620" cy="0"/>
                      </a:xfrm>
                      <a:prstGeom prst="straightConnector1">
                        <a:avLst/>
                      </a:prstGeom>
                      <a:noFill/>
                      <a:ln w="38100">
                        <a:solidFill>
                          <a:srgbClr val="70AD47">
                            <a:lumMod val="7500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1DB8056">
            <v:shapetype id="_x0000_t32" coordsize="21600,21600" o:oned="t" filled="f" o:spt="32" path="m,l21600,21600e" w14:anchorId="630FEC78">
              <v:path fillok="f" arrowok="t" o:connecttype="none"/>
              <o:lock v:ext="edit" shapetype="t"/>
            </v:shapetype>
            <v:shape id="AutoShape 3" style="position:absolute;margin-left:1.6pt;margin-top:2.7pt;width:440.6pt;height:0;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spid="_x0000_s1026" strokecolor="#548235"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"/>
          </w:pict>
        </mc:Fallback>
      </mc:AlternateContent>
    </w:r>
    <w:r>
      <w:rPr>
        <w:noProof/>
      </w:rPr>
      <mc:AlternateContent>
        <mc:Choice Requires="wps">
          <w:drawing>
            <wp:anchor distT="4294967291" distB="4294967291" distL="114300" distR="114300" simplePos="0" relativeHeight="251656192" behindDoc="0" locked="0" layoutInCell="1" allowOverlap="1" wp14:anchorId="030C81AF" wp14:editId="79D7A588">
              <wp:simplePos x="0" y="0"/>
              <wp:positionH relativeFrom="column">
                <wp:posOffset>20320</wp:posOffset>
              </wp:positionH>
              <wp:positionV relativeFrom="paragraph">
                <wp:posOffset>110489</wp:posOffset>
              </wp:positionV>
              <wp:extent cx="5595620" cy="0"/>
              <wp:effectExtent l="0" t="0" r="0" b="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95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03E942B">
            <v:shape id="AutoShape 3" style="position:absolute;margin-left:1.6pt;margin-top:8.7pt;width:440.6pt;height:0;z-index:251656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" w14:anchorId="65CFBD1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C2F47"/>
    <w:multiLevelType w:val="hybridMultilevel"/>
    <w:tmpl w:val="FEA6E6F4"/>
    <w:lvl w:ilvl="0" w:tplc="0C090001">
      <w:start w:val="1"/>
      <w:numFmt w:val="bullet"/>
      <w:lvlText w:val=""/>
      <w:lvlJc w:val="left"/>
      <w:pPr>
        <w:tabs>
          <w:tab w:val="num" w:pos="1822"/>
        </w:tabs>
        <w:ind w:left="1822" w:hanging="360"/>
      </w:pPr>
      <w:rPr>
        <w:rFonts w:ascii="Symbol" w:hAnsi="Symbol" w:hint="default"/>
        <w:color w:val="auto"/>
      </w:rPr>
    </w:lvl>
    <w:lvl w:ilvl="1" w:tplc="0C090003">
      <w:start w:val="1"/>
      <w:numFmt w:val="bullet"/>
      <w:lvlText w:val="o"/>
      <w:lvlJc w:val="left"/>
      <w:pPr>
        <w:ind w:left="2542" w:hanging="360"/>
      </w:pPr>
      <w:rPr>
        <w:rFonts w:ascii="Courier New" w:hAnsi="Courier New" w:hint="default"/>
      </w:rPr>
    </w:lvl>
    <w:lvl w:ilvl="2" w:tplc="F6A497B2">
      <w:start w:val="1"/>
      <w:numFmt w:val="bullet"/>
      <w:lvlText w:val=""/>
      <w:lvlJc w:val="left"/>
      <w:pPr>
        <w:ind w:left="3262" w:hanging="360"/>
      </w:pPr>
      <w:rPr>
        <w:rFonts w:ascii="Wingdings" w:hAnsi="Wingdings" w:hint="default"/>
        <w:color w:val="auto"/>
      </w:rPr>
    </w:lvl>
    <w:lvl w:ilvl="3" w:tplc="0C090001">
      <w:start w:val="1"/>
      <w:numFmt w:val="bullet"/>
      <w:lvlText w:val=""/>
      <w:lvlJc w:val="left"/>
      <w:pPr>
        <w:ind w:left="3982" w:hanging="360"/>
      </w:pPr>
      <w:rPr>
        <w:rFonts w:ascii="Symbol" w:hAnsi="Symbol" w:hint="default"/>
      </w:rPr>
    </w:lvl>
    <w:lvl w:ilvl="4" w:tplc="0C090003" w:tentative="1">
      <w:start w:val="1"/>
      <w:numFmt w:val="bullet"/>
      <w:lvlText w:val="o"/>
      <w:lvlJc w:val="left"/>
      <w:pPr>
        <w:ind w:left="4702" w:hanging="360"/>
      </w:pPr>
      <w:rPr>
        <w:rFonts w:ascii="Courier New" w:hAnsi="Courier New" w:hint="default"/>
      </w:rPr>
    </w:lvl>
    <w:lvl w:ilvl="5" w:tplc="0C090005" w:tentative="1">
      <w:start w:val="1"/>
      <w:numFmt w:val="bullet"/>
      <w:lvlText w:val=""/>
      <w:lvlJc w:val="left"/>
      <w:pPr>
        <w:ind w:left="5422" w:hanging="360"/>
      </w:pPr>
      <w:rPr>
        <w:rFonts w:ascii="Wingdings" w:hAnsi="Wingdings" w:hint="default"/>
      </w:rPr>
    </w:lvl>
    <w:lvl w:ilvl="6" w:tplc="0C090001" w:tentative="1">
      <w:start w:val="1"/>
      <w:numFmt w:val="bullet"/>
      <w:lvlText w:val=""/>
      <w:lvlJc w:val="left"/>
      <w:pPr>
        <w:ind w:left="6142" w:hanging="360"/>
      </w:pPr>
      <w:rPr>
        <w:rFonts w:ascii="Symbol" w:hAnsi="Symbol" w:hint="default"/>
      </w:rPr>
    </w:lvl>
    <w:lvl w:ilvl="7" w:tplc="0C090003" w:tentative="1">
      <w:start w:val="1"/>
      <w:numFmt w:val="bullet"/>
      <w:lvlText w:val="o"/>
      <w:lvlJc w:val="left"/>
      <w:pPr>
        <w:ind w:left="6862" w:hanging="360"/>
      </w:pPr>
      <w:rPr>
        <w:rFonts w:ascii="Courier New" w:hAnsi="Courier New" w:hint="default"/>
      </w:rPr>
    </w:lvl>
    <w:lvl w:ilvl="8" w:tplc="0C090005" w:tentative="1">
      <w:start w:val="1"/>
      <w:numFmt w:val="bullet"/>
      <w:lvlText w:val=""/>
      <w:lvlJc w:val="left"/>
      <w:pPr>
        <w:ind w:left="7582" w:hanging="360"/>
      </w:pPr>
      <w:rPr>
        <w:rFonts w:ascii="Wingdings" w:hAnsi="Wingdings" w:hint="default"/>
      </w:rPr>
    </w:lvl>
  </w:abstractNum>
  <w:abstractNum w:abstractNumId="1" w15:restartNumberingAfterBreak="0">
    <w:nsid w:val="03921FA2"/>
    <w:multiLevelType w:val="hybridMultilevel"/>
    <w:tmpl w:val="797E6C50"/>
    <w:lvl w:ilvl="0" w:tplc="FFFFFFFF">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82767D"/>
    <w:multiLevelType w:val="hybridMultilevel"/>
    <w:tmpl w:val="B270E6CA"/>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3003F8"/>
    <w:multiLevelType w:val="multilevel"/>
    <w:tmpl w:val="B9AEF06E"/>
    <w:lvl w:ilvl="0">
      <w:start w:val="1"/>
      <w:numFmt w:val="bullet"/>
      <w:lvlText w:val="o"/>
      <w:lvlJc w:val="left"/>
      <w:pPr>
        <w:tabs>
          <w:tab w:val="num" w:pos="1004"/>
        </w:tabs>
        <w:ind w:left="1004" w:hanging="360"/>
      </w:pPr>
      <w:rPr>
        <w:rFonts w:ascii="Courier New" w:hAnsi="Courier New"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4" w15:restartNumberingAfterBreak="0">
    <w:nsid w:val="0736614D"/>
    <w:multiLevelType w:val="hybridMultilevel"/>
    <w:tmpl w:val="291675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C874B00"/>
    <w:multiLevelType w:val="hybridMultilevel"/>
    <w:tmpl w:val="7200EFA0"/>
    <w:lvl w:ilvl="0" w:tplc="6E90FA64">
      <w:start w:val="1"/>
      <w:numFmt w:val="decimal"/>
      <w:lvlText w:val="%1"/>
      <w:lvlJc w:val="left"/>
      <w:pPr>
        <w:ind w:left="1080" w:hanging="360"/>
      </w:pPr>
      <w:rPr>
        <w:rFonts w:hint="default"/>
        <w:color w:val="00B0F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31D6F52"/>
    <w:multiLevelType w:val="hybridMultilevel"/>
    <w:tmpl w:val="D5F6DC52"/>
    <w:lvl w:ilvl="0" w:tplc="0C090003">
      <w:start w:val="1"/>
      <w:numFmt w:val="bullet"/>
      <w:lvlText w:val="o"/>
      <w:lvlJc w:val="left"/>
      <w:pPr>
        <w:ind w:left="360" w:hanging="360"/>
      </w:pPr>
      <w:rPr>
        <w:rFonts w:ascii="Courier New" w:hAnsi="Courier New" w:hint="default"/>
        <w:color w:val="auto"/>
      </w:rPr>
    </w:lvl>
    <w:lvl w:ilvl="1" w:tplc="0C090003">
      <w:start w:val="1"/>
      <w:numFmt w:val="bullet"/>
      <w:lvlText w:val="o"/>
      <w:lvlJc w:val="left"/>
      <w:pPr>
        <w:ind w:left="1080" w:hanging="360"/>
      </w:pPr>
      <w:rPr>
        <w:rFonts w:ascii="Courier New" w:hAnsi="Courier New" w:hint="default"/>
      </w:rPr>
    </w:lvl>
    <w:lvl w:ilvl="2" w:tplc="F6A497B2">
      <w:start w:val="1"/>
      <w:numFmt w:val="bullet"/>
      <w:lvlText w:val=""/>
      <w:lvlJc w:val="left"/>
      <w:pPr>
        <w:ind w:left="1800" w:hanging="360"/>
      </w:pPr>
      <w:rPr>
        <w:rFonts w:ascii="Wingdings" w:hAnsi="Wingdings" w:hint="default"/>
        <w:color w:val="auto"/>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3C642A7"/>
    <w:multiLevelType w:val="multilevel"/>
    <w:tmpl w:val="876A64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3E42D7"/>
    <w:multiLevelType w:val="hybridMultilevel"/>
    <w:tmpl w:val="48DA4BD2"/>
    <w:lvl w:ilvl="0" w:tplc="0C090003">
      <w:start w:val="1"/>
      <w:numFmt w:val="bullet"/>
      <w:lvlText w:val="o"/>
      <w:lvlJc w:val="left"/>
      <w:pPr>
        <w:tabs>
          <w:tab w:val="num" w:pos="1612"/>
        </w:tabs>
        <w:ind w:left="1612" w:hanging="360"/>
      </w:pPr>
      <w:rPr>
        <w:rFonts w:ascii="Courier New" w:hAnsi="Courier New" w:hint="default"/>
      </w:rPr>
    </w:lvl>
    <w:lvl w:ilvl="1" w:tplc="0C090003" w:tentative="1">
      <w:start w:val="1"/>
      <w:numFmt w:val="bullet"/>
      <w:lvlText w:val="o"/>
      <w:lvlJc w:val="left"/>
      <w:pPr>
        <w:ind w:left="2332" w:hanging="360"/>
      </w:pPr>
      <w:rPr>
        <w:rFonts w:ascii="Courier New" w:hAnsi="Courier New" w:hint="default"/>
      </w:rPr>
    </w:lvl>
    <w:lvl w:ilvl="2" w:tplc="0C090005" w:tentative="1">
      <w:start w:val="1"/>
      <w:numFmt w:val="bullet"/>
      <w:lvlText w:val=""/>
      <w:lvlJc w:val="left"/>
      <w:pPr>
        <w:ind w:left="3052" w:hanging="360"/>
      </w:pPr>
      <w:rPr>
        <w:rFonts w:ascii="Wingdings" w:hAnsi="Wingdings" w:hint="default"/>
      </w:rPr>
    </w:lvl>
    <w:lvl w:ilvl="3" w:tplc="0C090001" w:tentative="1">
      <w:start w:val="1"/>
      <w:numFmt w:val="bullet"/>
      <w:lvlText w:val=""/>
      <w:lvlJc w:val="left"/>
      <w:pPr>
        <w:ind w:left="3772" w:hanging="360"/>
      </w:pPr>
      <w:rPr>
        <w:rFonts w:ascii="Symbol" w:hAnsi="Symbol" w:hint="default"/>
      </w:rPr>
    </w:lvl>
    <w:lvl w:ilvl="4" w:tplc="0C090003" w:tentative="1">
      <w:start w:val="1"/>
      <w:numFmt w:val="bullet"/>
      <w:lvlText w:val="o"/>
      <w:lvlJc w:val="left"/>
      <w:pPr>
        <w:ind w:left="4492" w:hanging="360"/>
      </w:pPr>
      <w:rPr>
        <w:rFonts w:ascii="Courier New" w:hAnsi="Courier New" w:hint="default"/>
      </w:rPr>
    </w:lvl>
    <w:lvl w:ilvl="5" w:tplc="0C090005" w:tentative="1">
      <w:start w:val="1"/>
      <w:numFmt w:val="bullet"/>
      <w:lvlText w:val=""/>
      <w:lvlJc w:val="left"/>
      <w:pPr>
        <w:ind w:left="5212" w:hanging="360"/>
      </w:pPr>
      <w:rPr>
        <w:rFonts w:ascii="Wingdings" w:hAnsi="Wingdings" w:hint="default"/>
      </w:rPr>
    </w:lvl>
    <w:lvl w:ilvl="6" w:tplc="0C090001" w:tentative="1">
      <w:start w:val="1"/>
      <w:numFmt w:val="bullet"/>
      <w:lvlText w:val=""/>
      <w:lvlJc w:val="left"/>
      <w:pPr>
        <w:ind w:left="5932" w:hanging="360"/>
      </w:pPr>
      <w:rPr>
        <w:rFonts w:ascii="Symbol" w:hAnsi="Symbol" w:hint="default"/>
      </w:rPr>
    </w:lvl>
    <w:lvl w:ilvl="7" w:tplc="0C090003" w:tentative="1">
      <w:start w:val="1"/>
      <w:numFmt w:val="bullet"/>
      <w:lvlText w:val="o"/>
      <w:lvlJc w:val="left"/>
      <w:pPr>
        <w:ind w:left="6652" w:hanging="360"/>
      </w:pPr>
      <w:rPr>
        <w:rFonts w:ascii="Courier New" w:hAnsi="Courier New" w:hint="default"/>
      </w:rPr>
    </w:lvl>
    <w:lvl w:ilvl="8" w:tplc="0C090005" w:tentative="1">
      <w:start w:val="1"/>
      <w:numFmt w:val="bullet"/>
      <w:lvlText w:val=""/>
      <w:lvlJc w:val="left"/>
      <w:pPr>
        <w:ind w:left="7372" w:hanging="360"/>
      </w:pPr>
      <w:rPr>
        <w:rFonts w:ascii="Wingdings" w:hAnsi="Wingdings" w:hint="default"/>
      </w:rPr>
    </w:lvl>
  </w:abstractNum>
  <w:abstractNum w:abstractNumId="9" w15:restartNumberingAfterBreak="0">
    <w:nsid w:val="14762C18"/>
    <w:multiLevelType w:val="hybridMultilevel"/>
    <w:tmpl w:val="82D0D59E"/>
    <w:lvl w:ilvl="0" w:tplc="2794C86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2F4E2A"/>
    <w:multiLevelType w:val="hybridMultilevel"/>
    <w:tmpl w:val="B9AEF06E"/>
    <w:lvl w:ilvl="0" w:tplc="0C090003">
      <w:start w:val="1"/>
      <w:numFmt w:val="bullet"/>
      <w:lvlText w:val="o"/>
      <w:lvlJc w:val="left"/>
      <w:pPr>
        <w:tabs>
          <w:tab w:val="num" w:pos="1004"/>
        </w:tabs>
        <w:ind w:left="1004" w:hanging="360"/>
      </w:pPr>
      <w:rPr>
        <w:rFonts w:ascii="Courier New" w:hAnsi="Courier New"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1" w15:restartNumberingAfterBreak="0">
    <w:nsid w:val="166B2B94"/>
    <w:multiLevelType w:val="hybridMultilevel"/>
    <w:tmpl w:val="F9B2D4E4"/>
    <w:lvl w:ilvl="0" w:tplc="E7DED02A">
      <w:start w:val="1"/>
      <w:numFmt w:val="bullet"/>
      <w:lvlText w:val=""/>
      <w:lvlJc w:val="left"/>
      <w:pPr>
        <w:ind w:left="1822" w:hanging="360"/>
      </w:pPr>
      <w:rPr>
        <w:rFonts w:ascii="Symbol" w:hAnsi="Symbol" w:hint="default"/>
        <w:color w:val="auto"/>
      </w:rPr>
    </w:lvl>
    <w:lvl w:ilvl="1" w:tplc="0C090003">
      <w:start w:val="1"/>
      <w:numFmt w:val="bullet"/>
      <w:lvlText w:val="o"/>
      <w:lvlJc w:val="left"/>
      <w:pPr>
        <w:ind w:left="2542" w:hanging="360"/>
      </w:pPr>
      <w:rPr>
        <w:rFonts w:ascii="Courier New" w:hAnsi="Courier New" w:hint="default"/>
      </w:rPr>
    </w:lvl>
    <w:lvl w:ilvl="2" w:tplc="F6A497B2">
      <w:start w:val="1"/>
      <w:numFmt w:val="bullet"/>
      <w:lvlText w:val=""/>
      <w:lvlJc w:val="left"/>
      <w:pPr>
        <w:ind w:left="3262" w:hanging="360"/>
      </w:pPr>
      <w:rPr>
        <w:rFonts w:ascii="Wingdings" w:hAnsi="Wingdings" w:hint="default"/>
        <w:color w:val="auto"/>
      </w:rPr>
    </w:lvl>
    <w:lvl w:ilvl="3" w:tplc="0C090001">
      <w:start w:val="1"/>
      <w:numFmt w:val="bullet"/>
      <w:lvlText w:val=""/>
      <w:lvlJc w:val="left"/>
      <w:pPr>
        <w:ind w:left="3982" w:hanging="360"/>
      </w:pPr>
      <w:rPr>
        <w:rFonts w:ascii="Symbol" w:hAnsi="Symbol" w:hint="default"/>
      </w:rPr>
    </w:lvl>
    <w:lvl w:ilvl="4" w:tplc="0C090003" w:tentative="1">
      <w:start w:val="1"/>
      <w:numFmt w:val="bullet"/>
      <w:lvlText w:val="o"/>
      <w:lvlJc w:val="left"/>
      <w:pPr>
        <w:ind w:left="4702" w:hanging="360"/>
      </w:pPr>
      <w:rPr>
        <w:rFonts w:ascii="Courier New" w:hAnsi="Courier New" w:hint="default"/>
      </w:rPr>
    </w:lvl>
    <w:lvl w:ilvl="5" w:tplc="0C090005" w:tentative="1">
      <w:start w:val="1"/>
      <w:numFmt w:val="bullet"/>
      <w:lvlText w:val=""/>
      <w:lvlJc w:val="left"/>
      <w:pPr>
        <w:ind w:left="5422" w:hanging="360"/>
      </w:pPr>
      <w:rPr>
        <w:rFonts w:ascii="Wingdings" w:hAnsi="Wingdings" w:hint="default"/>
      </w:rPr>
    </w:lvl>
    <w:lvl w:ilvl="6" w:tplc="0C090001" w:tentative="1">
      <w:start w:val="1"/>
      <w:numFmt w:val="bullet"/>
      <w:lvlText w:val=""/>
      <w:lvlJc w:val="left"/>
      <w:pPr>
        <w:ind w:left="6142" w:hanging="360"/>
      </w:pPr>
      <w:rPr>
        <w:rFonts w:ascii="Symbol" w:hAnsi="Symbol" w:hint="default"/>
      </w:rPr>
    </w:lvl>
    <w:lvl w:ilvl="7" w:tplc="0C090003" w:tentative="1">
      <w:start w:val="1"/>
      <w:numFmt w:val="bullet"/>
      <w:lvlText w:val="o"/>
      <w:lvlJc w:val="left"/>
      <w:pPr>
        <w:ind w:left="6862" w:hanging="360"/>
      </w:pPr>
      <w:rPr>
        <w:rFonts w:ascii="Courier New" w:hAnsi="Courier New" w:hint="default"/>
      </w:rPr>
    </w:lvl>
    <w:lvl w:ilvl="8" w:tplc="0C090005" w:tentative="1">
      <w:start w:val="1"/>
      <w:numFmt w:val="bullet"/>
      <w:lvlText w:val=""/>
      <w:lvlJc w:val="left"/>
      <w:pPr>
        <w:ind w:left="7582" w:hanging="360"/>
      </w:pPr>
      <w:rPr>
        <w:rFonts w:ascii="Wingdings" w:hAnsi="Wingdings" w:hint="default"/>
      </w:rPr>
    </w:lvl>
  </w:abstractNum>
  <w:abstractNum w:abstractNumId="12" w15:restartNumberingAfterBreak="0">
    <w:nsid w:val="20E8124E"/>
    <w:multiLevelType w:val="hybridMultilevel"/>
    <w:tmpl w:val="CCC2C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282FA4"/>
    <w:multiLevelType w:val="hybridMultilevel"/>
    <w:tmpl w:val="46B4C5AA"/>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F97E86"/>
    <w:multiLevelType w:val="hybridMultilevel"/>
    <w:tmpl w:val="4E7A370C"/>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5" w15:restartNumberingAfterBreak="0">
    <w:nsid w:val="2D9C0491"/>
    <w:multiLevelType w:val="hybridMultilevel"/>
    <w:tmpl w:val="DA603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4F6CD6"/>
    <w:multiLevelType w:val="hybridMultilevel"/>
    <w:tmpl w:val="70AE2B1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336343B"/>
    <w:multiLevelType w:val="hybridMultilevel"/>
    <w:tmpl w:val="0442D746"/>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C7319A"/>
    <w:multiLevelType w:val="hybridMultilevel"/>
    <w:tmpl w:val="40EC2734"/>
    <w:lvl w:ilvl="0" w:tplc="AB8A580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29315C"/>
    <w:multiLevelType w:val="hybridMultilevel"/>
    <w:tmpl w:val="CC905312"/>
    <w:lvl w:ilvl="0" w:tplc="313C1AEC">
      <w:start w:val="1"/>
      <w:numFmt w:val="bullet"/>
      <w:lvlText w:val=""/>
      <w:lvlJc w:val="left"/>
      <w:pPr>
        <w:ind w:left="720" w:hanging="360"/>
      </w:pPr>
      <w:rPr>
        <w:rFonts w:ascii="Symbol" w:hAnsi="Symbol" w:hint="default"/>
      </w:rPr>
    </w:lvl>
    <w:lvl w:ilvl="1" w:tplc="525C1466">
      <w:start w:val="1"/>
      <w:numFmt w:val="bullet"/>
      <w:lvlText w:val=""/>
      <w:lvlJc w:val="left"/>
      <w:pPr>
        <w:ind w:left="1440" w:hanging="360"/>
      </w:pPr>
      <w:rPr>
        <w:rFonts w:ascii="Symbol" w:hAnsi="Symbol" w:hint="default"/>
      </w:rPr>
    </w:lvl>
    <w:lvl w:ilvl="2" w:tplc="DA80F84C">
      <w:start w:val="1"/>
      <w:numFmt w:val="bullet"/>
      <w:lvlText w:val=""/>
      <w:lvlJc w:val="left"/>
      <w:pPr>
        <w:ind w:left="2160" w:hanging="360"/>
      </w:pPr>
      <w:rPr>
        <w:rFonts w:ascii="Wingdings" w:hAnsi="Wingdings" w:hint="default"/>
      </w:rPr>
    </w:lvl>
    <w:lvl w:ilvl="3" w:tplc="1C6E05A0">
      <w:start w:val="1"/>
      <w:numFmt w:val="bullet"/>
      <w:lvlText w:val=""/>
      <w:lvlJc w:val="left"/>
      <w:pPr>
        <w:ind w:left="2880" w:hanging="360"/>
      </w:pPr>
      <w:rPr>
        <w:rFonts w:ascii="Symbol" w:hAnsi="Symbol" w:hint="default"/>
      </w:rPr>
    </w:lvl>
    <w:lvl w:ilvl="4" w:tplc="315613A0">
      <w:start w:val="1"/>
      <w:numFmt w:val="bullet"/>
      <w:lvlText w:val="o"/>
      <w:lvlJc w:val="left"/>
      <w:pPr>
        <w:ind w:left="3600" w:hanging="360"/>
      </w:pPr>
      <w:rPr>
        <w:rFonts w:ascii="Courier New" w:hAnsi="Courier New" w:hint="default"/>
      </w:rPr>
    </w:lvl>
    <w:lvl w:ilvl="5" w:tplc="670250B8">
      <w:start w:val="1"/>
      <w:numFmt w:val="bullet"/>
      <w:lvlText w:val=""/>
      <w:lvlJc w:val="left"/>
      <w:pPr>
        <w:ind w:left="4320" w:hanging="360"/>
      </w:pPr>
      <w:rPr>
        <w:rFonts w:ascii="Wingdings" w:hAnsi="Wingdings" w:hint="default"/>
      </w:rPr>
    </w:lvl>
    <w:lvl w:ilvl="6" w:tplc="2782F502">
      <w:start w:val="1"/>
      <w:numFmt w:val="bullet"/>
      <w:lvlText w:val=""/>
      <w:lvlJc w:val="left"/>
      <w:pPr>
        <w:ind w:left="5040" w:hanging="360"/>
      </w:pPr>
      <w:rPr>
        <w:rFonts w:ascii="Symbol" w:hAnsi="Symbol" w:hint="default"/>
      </w:rPr>
    </w:lvl>
    <w:lvl w:ilvl="7" w:tplc="0626206A">
      <w:start w:val="1"/>
      <w:numFmt w:val="bullet"/>
      <w:lvlText w:val="o"/>
      <w:lvlJc w:val="left"/>
      <w:pPr>
        <w:ind w:left="5760" w:hanging="360"/>
      </w:pPr>
      <w:rPr>
        <w:rFonts w:ascii="Courier New" w:hAnsi="Courier New" w:hint="default"/>
      </w:rPr>
    </w:lvl>
    <w:lvl w:ilvl="8" w:tplc="09126E02">
      <w:start w:val="1"/>
      <w:numFmt w:val="bullet"/>
      <w:lvlText w:val=""/>
      <w:lvlJc w:val="left"/>
      <w:pPr>
        <w:ind w:left="6480" w:hanging="360"/>
      </w:pPr>
      <w:rPr>
        <w:rFonts w:ascii="Wingdings" w:hAnsi="Wingdings" w:hint="default"/>
      </w:rPr>
    </w:lvl>
  </w:abstractNum>
  <w:abstractNum w:abstractNumId="20" w15:restartNumberingAfterBreak="0">
    <w:nsid w:val="4D15663A"/>
    <w:multiLevelType w:val="multilevel"/>
    <w:tmpl w:val="07906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0525EF"/>
    <w:multiLevelType w:val="hybridMultilevel"/>
    <w:tmpl w:val="F5F2CD5A"/>
    <w:lvl w:ilvl="0" w:tplc="0C09000F">
      <w:start w:val="1"/>
      <w:numFmt w:val="decimal"/>
      <w:lvlText w:val="%1."/>
      <w:lvlJc w:val="left"/>
      <w:pPr>
        <w:ind w:left="720" w:hanging="360"/>
      </w:pPr>
      <w:rPr>
        <w:rFonts w:cs="Times New Roman" w:hint="default"/>
      </w:rPr>
    </w:lvl>
    <w:lvl w:ilvl="1" w:tplc="0C090003">
      <w:start w:val="1"/>
      <w:numFmt w:val="bullet"/>
      <w:lvlText w:val="o"/>
      <w:lvlJc w:val="left"/>
      <w:pPr>
        <w:ind w:left="1440" w:hanging="360"/>
      </w:pPr>
      <w:rPr>
        <w:rFonts w:ascii="Courier New" w:hAnsi="Courier New" w:hint="default"/>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2" w15:restartNumberingAfterBreak="0">
    <w:nsid w:val="54AC0BEC"/>
    <w:multiLevelType w:val="hybridMultilevel"/>
    <w:tmpl w:val="1BA62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637D0B"/>
    <w:multiLevelType w:val="hybridMultilevel"/>
    <w:tmpl w:val="DF72CC4C"/>
    <w:lvl w:ilvl="0" w:tplc="F56A7240">
      <w:start w:val="1"/>
      <w:numFmt w:val="bullet"/>
      <w:lvlText w:val=""/>
      <w:lvlJc w:val="left"/>
      <w:pPr>
        <w:ind w:left="720" w:hanging="360"/>
      </w:pPr>
      <w:rPr>
        <w:rFonts w:ascii="Symbol" w:hAnsi="Symbol" w:hint="default"/>
      </w:rPr>
    </w:lvl>
    <w:lvl w:ilvl="1" w:tplc="78CA4350">
      <w:start w:val="1"/>
      <w:numFmt w:val="bullet"/>
      <w:lvlText w:val="o"/>
      <w:lvlJc w:val="left"/>
      <w:pPr>
        <w:ind w:left="1440" w:hanging="360"/>
      </w:pPr>
      <w:rPr>
        <w:rFonts w:ascii="Courier New" w:hAnsi="Courier New" w:hint="default"/>
      </w:rPr>
    </w:lvl>
    <w:lvl w:ilvl="2" w:tplc="DE8E871C">
      <w:start w:val="1"/>
      <w:numFmt w:val="bullet"/>
      <w:lvlText w:val=""/>
      <w:lvlJc w:val="left"/>
      <w:pPr>
        <w:ind w:left="2160" w:hanging="360"/>
      </w:pPr>
      <w:rPr>
        <w:rFonts w:ascii="Wingdings" w:hAnsi="Wingdings" w:hint="default"/>
      </w:rPr>
    </w:lvl>
    <w:lvl w:ilvl="3" w:tplc="E094118C">
      <w:start w:val="1"/>
      <w:numFmt w:val="bullet"/>
      <w:lvlText w:val=""/>
      <w:lvlJc w:val="left"/>
      <w:pPr>
        <w:ind w:left="2880" w:hanging="360"/>
      </w:pPr>
      <w:rPr>
        <w:rFonts w:ascii="Symbol" w:hAnsi="Symbol" w:hint="default"/>
      </w:rPr>
    </w:lvl>
    <w:lvl w:ilvl="4" w:tplc="81A04F90">
      <w:start w:val="1"/>
      <w:numFmt w:val="bullet"/>
      <w:lvlText w:val="o"/>
      <w:lvlJc w:val="left"/>
      <w:pPr>
        <w:ind w:left="3600" w:hanging="360"/>
      </w:pPr>
      <w:rPr>
        <w:rFonts w:ascii="Courier New" w:hAnsi="Courier New" w:hint="default"/>
      </w:rPr>
    </w:lvl>
    <w:lvl w:ilvl="5" w:tplc="A014CAE0">
      <w:start w:val="1"/>
      <w:numFmt w:val="bullet"/>
      <w:lvlText w:val=""/>
      <w:lvlJc w:val="left"/>
      <w:pPr>
        <w:ind w:left="4320" w:hanging="360"/>
      </w:pPr>
      <w:rPr>
        <w:rFonts w:ascii="Wingdings" w:hAnsi="Wingdings" w:hint="default"/>
      </w:rPr>
    </w:lvl>
    <w:lvl w:ilvl="6" w:tplc="748476C4">
      <w:start w:val="1"/>
      <w:numFmt w:val="bullet"/>
      <w:lvlText w:val=""/>
      <w:lvlJc w:val="left"/>
      <w:pPr>
        <w:ind w:left="5040" w:hanging="360"/>
      </w:pPr>
      <w:rPr>
        <w:rFonts w:ascii="Symbol" w:hAnsi="Symbol" w:hint="default"/>
      </w:rPr>
    </w:lvl>
    <w:lvl w:ilvl="7" w:tplc="9B5CB796">
      <w:start w:val="1"/>
      <w:numFmt w:val="bullet"/>
      <w:lvlText w:val="o"/>
      <w:lvlJc w:val="left"/>
      <w:pPr>
        <w:ind w:left="5760" w:hanging="360"/>
      </w:pPr>
      <w:rPr>
        <w:rFonts w:ascii="Courier New" w:hAnsi="Courier New" w:hint="default"/>
      </w:rPr>
    </w:lvl>
    <w:lvl w:ilvl="8" w:tplc="6A9A3654">
      <w:start w:val="1"/>
      <w:numFmt w:val="bullet"/>
      <w:lvlText w:val=""/>
      <w:lvlJc w:val="left"/>
      <w:pPr>
        <w:ind w:left="6480" w:hanging="360"/>
      </w:pPr>
      <w:rPr>
        <w:rFonts w:ascii="Wingdings" w:hAnsi="Wingdings" w:hint="default"/>
      </w:rPr>
    </w:lvl>
  </w:abstractNum>
  <w:abstractNum w:abstractNumId="24" w15:restartNumberingAfterBreak="0">
    <w:nsid w:val="561647D3"/>
    <w:multiLevelType w:val="hybridMultilevel"/>
    <w:tmpl w:val="713EE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895DC5"/>
    <w:multiLevelType w:val="hybridMultilevel"/>
    <w:tmpl w:val="9848985C"/>
    <w:lvl w:ilvl="0" w:tplc="0C090001">
      <w:start w:val="1"/>
      <w:numFmt w:val="bullet"/>
      <w:lvlText w:val=""/>
      <w:lvlJc w:val="left"/>
      <w:pPr>
        <w:tabs>
          <w:tab w:val="num" w:pos="1822"/>
        </w:tabs>
        <w:ind w:left="1822" w:hanging="360"/>
      </w:pPr>
      <w:rPr>
        <w:rFonts w:ascii="Symbol" w:hAnsi="Symbol" w:hint="default"/>
        <w:color w:val="auto"/>
      </w:rPr>
    </w:lvl>
    <w:lvl w:ilvl="1" w:tplc="0C090003">
      <w:start w:val="1"/>
      <w:numFmt w:val="bullet"/>
      <w:lvlText w:val="o"/>
      <w:lvlJc w:val="left"/>
      <w:pPr>
        <w:ind w:left="2542" w:hanging="360"/>
      </w:pPr>
      <w:rPr>
        <w:rFonts w:ascii="Courier New" w:hAnsi="Courier New" w:hint="default"/>
      </w:rPr>
    </w:lvl>
    <w:lvl w:ilvl="2" w:tplc="F6A497B2">
      <w:start w:val="1"/>
      <w:numFmt w:val="bullet"/>
      <w:lvlText w:val=""/>
      <w:lvlJc w:val="left"/>
      <w:pPr>
        <w:ind w:left="3262" w:hanging="360"/>
      </w:pPr>
      <w:rPr>
        <w:rFonts w:ascii="Wingdings" w:hAnsi="Wingdings" w:hint="default"/>
        <w:color w:val="auto"/>
      </w:rPr>
    </w:lvl>
    <w:lvl w:ilvl="3" w:tplc="0C090001">
      <w:start w:val="1"/>
      <w:numFmt w:val="bullet"/>
      <w:lvlText w:val=""/>
      <w:lvlJc w:val="left"/>
      <w:pPr>
        <w:ind w:left="3982" w:hanging="360"/>
      </w:pPr>
      <w:rPr>
        <w:rFonts w:ascii="Symbol" w:hAnsi="Symbol" w:hint="default"/>
      </w:rPr>
    </w:lvl>
    <w:lvl w:ilvl="4" w:tplc="0C090003" w:tentative="1">
      <w:start w:val="1"/>
      <w:numFmt w:val="bullet"/>
      <w:lvlText w:val="o"/>
      <w:lvlJc w:val="left"/>
      <w:pPr>
        <w:ind w:left="4702" w:hanging="360"/>
      </w:pPr>
      <w:rPr>
        <w:rFonts w:ascii="Courier New" w:hAnsi="Courier New" w:hint="default"/>
      </w:rPr>
    </w:lvl>
    <w:lvl w:ilvl="5" w:tplc="0C090005" w:tentative="1">
      <w:start w:val="1"/>
      <w:numFmt w:val="bullet"/>
      <w:lvlText w:val=""/>
      <w:lvlJc w:val="left"/>
      <w:pPr>
        <w:ind w:left="5422" w:hanging="360"/>
      </w:pPr>
      <w:rPr>
        <w:rFonts w:ascii="Wingdings" w:hAnsi="Wingdings" w:hint="default"/>
      </w:rPr>
    </w:lvl>
    <w:lvl w:ilvl="6" w:tplc="0C090001" w:tentative="1">
      <w:start w:val="1"/>
      <w:numFmt w:val="bullet"/>
      <w:lvlText w:val=""/>
      <w:lvlJc w:val="left"/>
      <w:pPr>
        <w:ind w:left="6142" w:hanging="360"/>
      </w:pPr>
      <w:rPr>
        <w:rFonts w:ascii="Symbol" w:hAnsi="Symbol" w:hint="default"/>
      </w:rPr>
    </w:lvl>
    <w:lvl w:ilvl="7" w:tplc="0C090003" w:tentative="1">
      <w:start w:val="1"/>
      <w:numFmt w:val="bullet"/>
      <w:lvlText w:val="o"/>
      <w:lvlJc w:val="left"/>
      <w:pPr>
        <w:ind w:left="6862" w:hanging="360"/>
      </w:pPr>
      <w:rPr>
        <w:rFonts w:ascii="Courier New" w:hAnsi="Courier New" w:hint="default"/>
      </w:rPr>
    </w:lvl>
    <w:lvl w:ilvl="8" w:tplc="0C090005" w:tentative="1">
      <w:start w:val="1"/>
      <w:numFmt w:val="bullet"/>
      <w:lvlText w:val=""/>
      <w:lvlJc w:val="left"/>
      <w:pPr>
        <w:ind w:left="7582" w:hanging="360"/>
      </w:pPr>
      <w:rPr>
        <w:rFonts w:ascii="Wingdings" w:hAnsi="Wingdings" w:hint="default"/>
      </w:rPr>
    </w:lvl>
  </w:abstractNum>
  <w:abstractNum w:abstractNumId="26" w15:restartNumberingAfterBreak="0">
    <w:nsid w:val="5FBE536B"/>
    <w:multiLevelType w:val="multilevel"/>
    <w:tmpl w:val="D66EE1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1F36198"/>
    <w:multiLevelType w:val="hybridMultilevel"/>
    <w:tmpl w:val="536CA682"/>
    <w:lvl w:ilvl="0" w:tplc="0C090001">
      <w:start w:val="1"/>
      <w:numFmt w:val="bullet"/>
      <w:lvlText w:val=""/>
      <w:lvlJc w:val="left"/>
      <w:pPr>
        <w:tabs>
          <w:tab w:val="num" w:pos="742"/>
        </w:tabs>
        <w:ind w:left="742" w:hanging="360"/>
      </w:pPr>
      <w:rPr>
        <w:rFonts w:ascii="Symbol" w:hAnsi="Symbol" w:hint="default"/>
        <w:color w:val="auto"/>
      </w:rPr>
    </w:lvl>
    <w:lvl w:ilvl="1" w:tplc="0C090003">
      <w:start w:val="1"/>
      <w:numFmt w:val="bullet"/>
      <w:lvlText w:val="o"/>
      <w:lvlJc w:val="left"/>
      <w:pPr>
        <w:ind w:left="1462" w:hanging="360"/>
      </w:pPr>
      <w:rPr>
        <w:rFonts w:ascii="Courier New" w:hAnsi="Courier New" w:hint="default"/>
      </w:rPr>
    </w:lvl>
    <w:lvl w:ilvl="2" w:tplc="F6A497B2">
      <w:start w:val="1"/>
      <w:numFmt w:val="bullet"/>
      <w:lvlText w:val=""/>
      <w:lvlJc w:val="left"/>
      <w:pPr>
        <w:ind w:left="2182" w:hanging="360"/>
      </w:pPr>
      <w:rPr>
        <w:rFonts w:ascii="Wingdings" w:hAnsi="Wingdings" w:hint="default"/>
        <w:color w:val="auto"/>
      </w:rPr>
    </w:lvl>
    <w:lvl w:ilvl="3" w:tplc="0C090001">
      <w:start w:val="1"/>
      <w:numFmt w:val="bullet"/>
      <w:lvlText w:val=""/>
      <w:lvlJc w:val="left"/>
      <w:pPr>
        <w:ind w:left="2902" w:hanging="360"/>
      </w:pPr>
      <w:rPr>
        <w:rFonts w:ascii="Symbol" w:hAnsi="Symbol" w:hint="default"/>
      </w:rPr>
    </w:lvl>
    <w:lvl w:ilvl="4" w:tplc="0C090003" w:tentative="1">
      <w:start w:val="1"/>
      <w:numFmt w:val="bullet"/>
      <w:lvlText w:val="o"/>
      <w:lvlJc w:val="left"/>
      <w:pPr>
        <w:ind w:left="3622" w:hanging="360"/>
      </w:pPr>
      <w:rPr>
        <w:rFonts w:ascii="Courier New" w:hAnsi="Courier New" w:hint="default"/>
      </w:rPr>
    </w:lvl>
    <w:lvl w:ilvl="5" w:tplc="0C090005" w:tentative="1">
      <w:start w:val="1"/>
      <w:numFmt w:val="bullet"/>
      <w:lvlText w:val=""/>
      <w:lvlJc w:val="left"/>
      <w:pPr>
        <w:ind w:left="4342" w:hanging="360"/>
      </w:pPr>
      <w:rPr>
        <w:rFonts w:ascii="Wingdings" w:hAnsi="Wingdings" w:hint="default"/>
      </w:rPr>
    </w:lvl>
    <w:lvl w:ilvl="6" w:tplc="0C090001" w:tentative="1">
      <w:start w:val="1"/>
      <w:numFmt w:val="bullet"/>
      <w:lvlText w:val=""/>
      <w:lvlJc w:val="left"/>
      <w:pPr>
        <w:ind w:left="5062" w:hanging="360"/>
      </w:pPr>
      <w:rPr>
        <w:rFonts w:ascii="Symbol" w:hAnsi="Symbol" w:hint="default"/>
      </w:rPr>
    </w:lvl>
    <w:lvl w:ilvl="7" w:tplc="0C090003" w:tentative="1">
      <w:start w:val="1"/>
      <w:numFmt w:val="bullet"/>
      <w:lvlText w:val="o"/>
      <w:lvlJc w:val="left"/>
      <w:pPr>
        <w:ind w:left="5782" w:hanging="360"/>
      </w:pPr>
      <w:rPr>
        <w:rFonts w:ascii="Courier New" w:hAnsi="Courier New" w:hint="default"/>
      </w:rPr>
    </w:lvl>
    <w:lvl w:ilvl="8" w:tplc="0C090005" w:tentative="1">
      <w:start w:val="1"/>
      <w:numFmt w:val="bullet"/>
      <w:lvlText w:val=""/>
      <w:lvlJc w:val="left"/>
      <w:pPr>
        <w:ind w:left="6502" w:hanging="360"/>
      </w:pPr>
      <w:rPr>
        <w:rFonts w:ascii="Wingdings" w:hAnsi="Wingdings" w:hint="default"/>
      </w:rPr>
    </w:lvl>
  </w:abstractNum>
  <w:abstractNum w:abstractNumId="28" w15:restartNumberingAfterBreak="0">
    <w:nsid w:val="623A22BA"/>
    <w:multiLevelType w:val="hybridMultilevel"/>
    <w:tmpl w:val="BEFA1728"/>
    <w:lvl w:ilvl="0" w:tplc="2794C86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27003CE"/>
    <w:multiLevelType w:val="hybridMultilevel"/>
    <w:tmpl w:val="64E05AB8"/>
    <w:lvl w:ilvl="0" w:tplc="0C090003">
      <w:start w:val="1"/>
      <w:numFmt w:val="bullet"/>
      <w:lvlText w:val="o"/>
      <w:lvlJc w:val="left"/>
      <w:pPr>
        <w:ind w:left="1822" w:hanging="360"/>
      </w:pPr>
      <w:rPr>
        <w:rFonts w:ascii="Courier New" w:hAnsi="Courier New" w:hint="default"/>
        <w:color w:val="auto"/>
      </w:rPr>
    </w:lvl>
    <w:lvl w:ilvl="1" w:tplc="0C090003">
      <w:start w:val="1"/>
      <w:numFmt w:val="bullet"/>
      <w:lvlText w:val="o"/>
      <w:lvlJc w:val="left"/>
      <w:pPr>
        <w:ind w:left="2542" w:hanging="360"/>
      </w:pPr>
      <w:rPr>
        <w:rFonts w:ascii="Courier New" w:hAnsi="Courier New" w:hint="default"/>
      </w:rPr>
    </w:lvl>
    <w:lvl w:ilvl="2" w:tplc="F6A497B2">
      <w:start w:val="1"/>
      <w:numFmt w:val="bullet"/>
      <w:lvlText w:val=""/>
      <w:lvlJc w:val="left"/>
      <w:pPr>
        <w:ind w:left="3262" w:hanging="360"/>
      </w:pPr>
      <w:rPr>
        <w:rFonts w:ascii="Wingdings" w:hAnsi="Wingdings" w:hint="default"/>
        <w:color w:val="auto"/>
      </w:rPr>
    </w:lvl>
    <w:lvl w:ilvl="3" w:tplc="0C090001">
      <w:start w:val="1"/>
      <w:numFmt w:val="bullet"/>
      <w:lvlText w:val=""/>
      <w:lvlJc w:val="left"/>
      <w:pPr>
        <w:ind w:left="3982" w:hanging="360"/>
      </w:pPr>
      <w:rPr>
        <w:rFonts w:ascii="Symbol" w:hAnsi="Symbol" w:hint="default"/>
      </w:rPr>
    </w:lvl>
    <w:lvl w:ilvl="4" w:tplc="0C090003" w:tentative="1">
      <w:start w:val="1"/>
      <w:numFmt w:val="bullet"/>
      <w:lvlText w:val="o"/>
      <w:lvlJc w:val="left"/>
      <w:pPr>
        <w:ind w:left="4702" w:hanging="360"/>
      </w:pPr>
      <w:rPr>
        <w:rFonts w:ascii="Courier New" w:hAnsi="Courier New" w:hint="default"/>
      </w:rPr>
    </w:lvl>
    <w:lvl w:ilvl="5" w:tplc="0C090005" w:tentative="1">
      <w:start w:val="1"/>
      <w:numFmt w:val="bullet"/>
      <w:lvlText w:val=""/>
      <w:lvlJc w:val="left"/>
      <w:pPr>
        <w:ind w:left="5422" w:hanging="360"/>
      </w:pPr>
      <w:rPr>
        <w:rFonts w:ascii="Wingdings" w:hAnsi="Wingdings" w:hint="default"/>
      </w:rPr>
    </w:lvl>
    <w:lvl w:ilvl="6" w:tplc="0C090001" w:tentative="1">
      <w:start w:val="1"/>
      <w:numFmt w:val="bullet"/>
      <w:lvlText w:val=""/>
      <w:lvlJc w:val="left"/>
      <w:pPr>
        <w:ind w:left="6142" w:hanging="360"/>
      </w:pPr>
      <w:rPr>
        <w:rFonts w:ascii="Symbol" w:hAnsi="Symbol" w:hint="default"/>
      </w:rPr>
    </w:lvl>
    <w:lvl w:ilvl="7" w:tplc="0C090003" w:tentative="1">
      <w:start w:val="1"/>
      <w:numFmt w:val="bullet"/>
      <w:lvlText w:val="o"/>
      <w:lvlJc w:val="left"/>
      <w:pPr>
        <w:ind w:left="6862" w:hanging="360"/>
      </w:pPr>
      <w:rPr>
        <w:rFonts w:ascii="Courier New" w:hAnsi="Courier New" w:hint="default"/>
      </w:rPr>
    </w:lvl>
    <w:lvl w:ilvl="8" w:tplc="0C090005" w:tentative="1">
      <w:start w:val="1"/>
      <w:numFmt w:val="bullet"/>
      <w:lvlText w:val=""/>
      <w:lvlJc w:val="left"/>
      <w:pPr>
        <w:ind w:left="7582" w:hanging="360"/>
      </w:pPr>
      <w:rPr>
        <w:rFonts w:ascii="Wingdings" w:hAnsi="Wingdings" w:hint="default"/>
      </w:rPr>
    </w:lvl>
  </w:abstractNum>
  <w:abstractNum w:abstractNumId="30" w15:restartNumberingAfterBreak="0">
    <w:nsid w:val="736965DC"/>
    <w:multiLevelType w:val="hybridMultilevel"/>
    <w:tmpl w:val="F3E2E140"/>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1" w15:restartNumberingAfterBreak="0">
    <w:nsid w:val="74A953DD"/>
    <w:multiLevelType w:val="hybridMultilevel"/>
    <w:tmpl w:val="26D2C4CC"/>
    <w:lvl w:ilvl="0" w:tplc="0C090001">
      <w:start w:val="1"/>
      <w:numFmt w:val="bullet"/>
      <w:lvlText w:val=""/>
      <w:lvlJc w:val="left"/>
      <w:pPr>
        <w:tabs>
          <w:tab w:val="num" w:pos="1822"/>
        </w:tabs>
        <w:ind w:left="1822" w:hanging="360"/>
      </w:pPr>
      <w:rPr>
        <w:rFonts w:ascii="Symbol" w:hAnsi="Symbol" w:hint="default"/>
        <w:color w:val="auto"/>
      </w:rPr>
    </w:lvl>
    <w:lvl w:ilvl="1" w:tplc="0C090003">
      <w:start w:val="1"/>
      <w:numFmt w:val="bullet"/>
      <w:lvlText w:val="o"/>
      <w:lvlJc w:val="left"/>
      <w:pPr>
        <w:ind w:left="2542" w:hanging="360"/>
      </w:pPr>
      <w:rPr>
        <w:rFonts w:ascii="Courier New" w:hAnsi="Courier New" w:hint="default"/>
      </w:rPr>
    </w:lvl>
    <w:lvl w:ilvl="2" w:tplc="F6A497B2">
      <w:start w:val="1"/>
      <w:numFmt w:val="bullet"/>
      <w:lvlText w:val=""/>
      <w:lvlJc w:val="left"/>
      <w:pPr>
        <w:ind w:left="3262" w:hanging="360"/>
      </w:pPr>
      <w:rPr>
        <w:rFonts w:ascii="Wingdings" w:hAnsi="Wingdings" w:hint="default"/>
        <w:color w:val="auto"/>
      </w:rPr>
    </w:lvl>
    <w:lvl w:ilvl="3" w:tplc="0C090001">
      <w:start w:val="1"/>
      <w:numFmt w:val="bullet"/>
      <w:lvlText w:val=""/>
      <w:lvlJc w:val="left"/>
      <w:pPr>
        <w:ind w:left="3982" w:hanging="360"/>
      </w:pPr>
      <w:rPr>
        <w:rFonts w:ascii="Symbol" w:hAnsi="Symbol" w:hint="default"/>
      </w:rPr>
    </w:lvl>
    <w:lvl w:ilvl="4" w:tplc="0C090003" w:tentative="1">
      <w:start w:val="1"/>
      <w:numFmt w:val="bullet"/>
      <w:lvlText w:val="o"/>
      <w:lvlJc w:val="left"/>
      <w:pPr>
        <w:ind w:left="4702" w:hanging="360"/>
      </w:pPr>
      <w:rPr>
        <w:rFonts w:ascii="Courier New" w:hAnsi="Courier New" w:hint="default"/>
      </w:rPr>
    </w:lvl>
    <w:lvl w:ilvl="5" w:tplc="0C090005" w:tentative="1">
      <w:start w:val="1"/>
      <w:numFmt w:val="bullet"/>
      <w:lvlText w:val=""/>
      <w:lvlJc w:val="left"/>
      <w:pPr>
        <w:ind w:left="5422" w:hanging="360"/>
      </w:pPr>
      <w:rPr>
        <w:rFonts w:ascii="Wingdings" w:hAnsi="Wingdings" w:hint="default"/>
      </w:rPr>
    </w:lvl>
    <w:lvl w:ilvl="6" w:tplc="0C090001" w:tentative="1">
      <w:start w:val="1"/>
      <w:numFmt w:val="bullet"/>
      <w:lvlText w:val=""/>
      <w:lvlJc w:val="left"/>
      <w:pPr>
        <w:ind w:left="6142" w:hanging="360"/>
      </w:pPr>
      <w:rPr>
        <w:rFonts w:ascii="Symbol" w:hAnsi="Symbol" w:hint="default"/>
      </w:rPr>
    </w:lvl>
    <w:lvl w:ilvl="7" w:tplc="0C090003" w:tentative="1">
      <w:start w:val="1"/>
      <w:numFmt w:val="bullet"/>
      <w:lvlText w:val="o"/>
      <w:lvlJc w:val="left"/>
      <w:pPr>
        <w:ind w:left="6862" w:hanging="360"/>
      </w:pPr>
      <w:rPr>
        <w:rFonts w:ascii="Courier New" w:hAnsi="Courier New" w:hint="default"/>
      </w:rPr>
    </w:lvl>
    <w:lvl w:ilvl="8" w:tplc="0C090005" w:tentative="1">
      <w:start w:val="1"/>
      <w:numFmt w:val="bullet"/>
      <w:lvlText w:val=""/>
      <w:lvlJc w:val="left"/>
      <w:pPr>
        <w:ind w:left="7582" w:hanging="360"/>
      </w:pPr>
      <w:rPr>
        <w:rFonts w:ascii="Wingdings" w:hAnsi="Wingdings" w:hint="default"/>
      </w:rPr>
    </w:lvl>
  </w:abstractNum>
  <w:abstractNum w:abstractNumId="32" w15:restartNumberingAfterBreak="0">
    <w:nsid w:val="75FB5C9A"/>
    <w:multiLevelType w:val="hybridMultilevel"/>
    <w:tmpl w:val="3FD66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BCC26E2"/>
    <w:multiLevelType w:val="hybridMultilevel"/>
    <w:tmpl w:val="E8E0637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34" w15:restartNumberingAfterBreak="0">
    <w:nsid w:val="7D2A09F3"/>
    <w:multiLevelType w:val="hybridMultilevel"/>
    <w:tmpl w:val="25CC6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19"/>
  </w:num>
  <w:num w:numId="3">
    <w:abstractNumId w:val="14"/>
  </w:num>
  <w:num w:numId="4">
    <w:abstractNumId w:val="21"/>
  </w:num>
  <w:num w:numId="5">
    <w:abstractNumId w:val="16"/>
  </w:num>
  <w:num w:numId="6">
    <w:abstractNumId w:val="29"/>
  </w:num>
  <w:num w:numId="7">
    <w:abstractNumId w:val="8"/>
  </w:num>
  <w:num w:numId="8">
    <w:abstractNumId w:val="11"/>
  </w:num>
  <w:num w:numId="9">
    <w:abstractNumId w:val="6"/>
  </w:num>
  <w:num w:numId="10">
    <w:abstractNumId w:val="31"/>
  </w:num>
  <w:num w:numId="11">
    <w:abstractNumId w:val="0"/>
  </w:num>
  <w:num w:numId="12">
    <w:abstractNumId w:val="25"/>
  </w:num>
  <w:num w:numId="13">
    <w:abstractNumId w:val="27"/>
  </w:num>
  <w:num w:numId="14">
    <w:abstractNumId w:val="30"/>
  </w:num>
  <w:num w:numId="15">
    <w:abstractNumId w:val="10"/>
  </w:num>
  <w:num w:numId="16">
    <w:abstractNumId w:val="3"/>
  </w:num>
  <w:num w:numId="17">
    <w:abstractNumId w:val="33"/>
  </w:num>
  <w:num w:numId="18">
    <w:abstractNumId w:val="24"/>
  </w:num>
  <w:num w:numId="19">
    <w:abstractNumId w:val="34"/>
  </w:num>
  <w:num w:numId="20">
    <w:abstractNumId w:val="12"/>
  </w:num>
  <w:num w:numId="21">
    <w:abstractNumId w:val="32"/>
  </w:num>
  <w:num w:numId="22">
    <w:abstractNumId w:val="18"/>
  </w:num>
  <w:num w:numId="23">
    <w:abstractNumId w:val="20"/>
  </w:num>
  <w:num w:numId="24">
    <w:abstractNumId w:val="13"/>
  </w:num>
  <w:num w:numId="25">
    <w:abstractNumId w:val="15"/>
  </w:num>
  <w:num w:numId="26">
    <w:abstractNumId w:val="7"/>
    <w:lvlOverride w:ilvl="0">
      <w:lvl w:ilvl="0">
        <w:numFmt w:val="decimal"/>
        <w:lvlText w:val="%1."/>
        <w:lvlJc w:val="left"/>
      </w:lvl>
    </w:lvlOverride>
  </w:num>
  <w:num w:numId="27">
    <w:abstractNumId w:val="26"/>
    <w:lvlOverride w:ilvl="0">
      <w:lvl w:ilvl="0">
        <w:numFmt w:val="decimal"/>
        <w:lvlText w:val="%1."/>
        <w:lvlJc w:val="left"/>
      </w:lvl>
    </w:lvlOverride>
  </w:num>
  <w:num w:numId="28">
    <w:abstractNumId w:val="4"/>
  </w:num>
  <w:num w:numId="29">
    <w:abstractNumId w:val="22"/>
  </w:num>
  <w:num w:numId="30">
    <w:abstractNumId w:val="5"/>
  </w:num>
  <w:num w:numId="31">
    <w:abstractNumId w:val="2"/>
  </w:num>
  <w:num w:numId="32">
    <w:abstractNumId w:val="28"/>
  </w:num>
  <w:num w:numId="33">
    <w:abstractNumId w:val="1"/>
  </w:num>
  <w:num w:numId="34">
    <w:abstractNumId w:val="9"/>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removePersonalInformation/>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gIhQyNLS1NDM2MTJR2l4NTi4sz8PJACk1oAH44Z6iwAAAA="/>
  </w:docVars>
  <w:rsids>
    <w:rsidRoot w:val="005C434D"/>
    <w:rsid w:val="000010EC"/>
    <w:rsid w:val="00002FB5"/>
    <w:rsid w:val="0001117F"/>
    <w:rsid w:val="000220D5"/>
    <w:rsid w:val="00025A49"/>
    <w:rsid w:val="00030043"/>
    <w:rsid w:val="0004604D"/>
    <w:rsid w:val="000479A6"/>
    <w:rsid w:val="00050515"/>
    <w:rsid w:val="00051151"/>
    <w:rsid w:val="00052D9F"/>
    <w:rsid w:val="00053155"/>
    <w:rsid w:val="00056D72"/>
    <w:rsid w:val="00061800"/>
    <w:rsid w:val="00065A60"/>
    <w:rsid w:val="00066461"/>
    <w:rsid w:val="0007155A"/>
    <w:rsid w:val="00087015"/>
    <w:rsid w:val="00094479"/>
    <w:rsid w:val="00095526"/>
    <w:rsid w:val="000A530D"/>
    <w:rsid w:val="000A7CC0"/>
    <w:rsid w:val="000B22C1"/>
    <w:rsid w:val="000B3968"/>
    <w:rsid w:val="000B56BB"/>
    <w:rsid w:val="000C2520"/>
    <w:rsid w:val="000E69EC"/>
    <w:rsid w:val="00106A2D"/>
    <w:rsid w:val="0011732D"/>
    <w:rsid w:val="00123675"/>
    <w:rsid w:val="001278F7"/>
    <w:rsid w:val="001457F5"/>
    <w:rsid w:val="00156907"/>
    <w:rsid w:val="001800B8"/>
    <w:rsid w:val="001818B4"/>
    <w:rsid w:val="00190897"/>
    <w:rsid w:val="001935C5"/>
    <w:rsid w:val="00195C85"/>
    <w:rsid w:val="00197404"/>
    <w:rsid w:val="001A04F6"/>
    <w:rsid w:val="001A776B"/>
    <w:rsid w:val="001C1515"/>
    <w:rsid w:val="001C4DE1"/>
    <w:rsid w:val="001E4118"/>
    <w:rsid w:val="001F4A96"/>
    <w:rsid w:val="00204019"/>
    <w:rsid w:val="002069BC"/>
    <w:rsid w:val="00207CFD"/>
    <w:rsid w:val="00212C90"/>
    <w:rsid w:val="00213676"/>
    <w:rsid w:val="00214B59"/>
    <w:rsid w:val="002169B8"/>
    <w:rsid w:val="00217886"/>
    <w:rsid w:val="0022732C"/>
    <w:rsid w:val="00233991"/>
    <w:rsid w:val="00281784"/>
    <w:rsid w:val="00285866"/>
    <w:rsid w:val="00287840"/>
    <w:rsid w:val="00291172"/>
    <w:rsid w:val="002922BC"/>
    <w:rsid w:val="002979F1"/>
    <w:rsid w:val="002A1466"/>
    <w:rsid w:val="002A584E"/>
    <w:rsid w:val="002A5CB6"/>
    <w:rsid w:val="002B149A"/>
    <w:rsid w:val="002B28A6"/>
    <w:rsid w:val="002B43F3"/>
    <w:rsid w:val="002D0024"/>
    <w:rsid w:val="002D01D3"/>
    <w:rsid w:val="002D1CBF"/>
    <w:rsid w:val="002D466F"/>
    <w:rsid w:val="002D4ED8"/>
    <w:rsid w:val="002F5592"/>
    <w:rsid w:val="00302809"/>
    <w:rsid w:val="00302921"/>
    <w:rsid w:val="003121CC"/>
    <w:rsid w:val="00313F8D"/>
    <w:rsid w:val="0031491B"/>
    <w:rsid w:val="00314DB4"/>
    <w:rsid w:val="00321D8E"/>
    <w:rsid w:val="00333675"/>
    <w:rsid w:val="00335830"/>
    <w:rsid w:val="003379A3"/>
    <w:rsid w:val="00356081"/>
    <w:rsid w:val="003703DA"/>
    <w:rsid w:val="0038072D"/>
    <w:rsid w:val="00382D60"/>
    <w:rsid w:val="003A3F85"/>
    <w:rsid w:val="003A4A79"/>
    <w:rsid w:val="003B43AA"/>
    <w:rsid w:val="003C0655"/>
    <w:rsid w:val="003C3EAE"/>
    <w:rsid w:val="003D1569"/>
    <w:rsid w:val="003D2B2B"/>
    <w:rsid w:val="003D5AD6"/>
    <w:rsid w:val="003F320C"/>
    <w:rsid w:val="003F7C63"/>
    <w:rsid w:val="00407F69"/>
    <w:rsid w:val="00415417"/>
    <w:rsid w:val="00417B53"/>
    <w:rsid w:val="00420374"/>
    <w:rsid w:val="00427E23"/>
    <w:rsid w:val="00436ED5"/>
    <w:rsid w:val="00437AA4"/>
    <w:rsid w:val="00440C65"/>
    <w:rsid w:val="00441DCF"/>
    <w:rsid w:val="004451AE"/>
    <w:rsid w:val="00445C1C"/>
    <w:rsid w:val="00445DFC"/>
    <w:rsid w:val="00463131"/>
    <w:rsid w:val="004672DA"/>
    <w:rsid w:val="004820F9"/>
    <w:rsid w:val="004867C5"/>
    <w:rsid w:val="004913CF"/>
    <w:rsid w:val="004A4A72"/>
    <w:rsid w:val="004B490D"/>
    <w:rsid w:val="004C00BD"/>
    <w:rsid w:val="004C294A"/>
    <w:rsid w:val="004C335B"/>
    <w:rsid w:val="004D2ABC"/>
    <w:rsid w:val="004E01B9"/>
    <w:rsid w:val="004E3EAC"/>
    <w:rsid w:val="004E6F36"/>
    <w:rsid w:val="004F0372"/>
    <w:rsid w:val="004F1F89"/>
    <w:rsid w:val="004F64D9"/>
    <w:rsid w:val="004F6E4D"/>
    <w:rsid w:val="00501408"/>
    <w:rsid w:val="00511BD1"/>
    <w:rsid w:val="00522083"/>
    <w:rsid w:val="005307AA"/>
    <w:rsid w:val="00553F22"/>
    <w:rsid w:val="00564D5C"/>
    <w:rsid w:val="00565B2C"/>
    <w:rsid w:val="00577A08"/>
    <w:rsid w:val="005807EB"/>
    <w:rsid w:val="0058174C"/>
    <w:rsid w:val="00583EB4"/>
    <w:rsid w:val="00586412"/>
    <w:rsid w:val="00593F6F"/>
    <w:rsid w:val="005B4836"/>
    <w:rsid w:val="005B717C"/>
    <w:rsid w:val="005C06E3"/>
    <w:rsid w:val="005C4124"/>
    <w:rsid w:val="005C434D"/>
    <w:rsid w:val="005D40B1"/>
    <w:rsid w:val="005D46BA"/>
    <w:rsid w:val="005E1147"/>
    <w:rsid w:val="005E3133"/>
    <w:rsid w:val="005E47EC"/>
    <w:rsid w:val="005E532E"/>
    <w:rsid w:val="00605AEB"/>
    <w:rsid w:val="00614284"/>
    <w:rsid w:val="00614BC7"/>
    <w:rsid w:val="0062044D"/>
    <w:rsid w:val="00620C43"/>
    <w:rsid w:val="00623243"/>
    <w:rsid w:val="00627625"/>
    <w:rsid w:val="006416EA"/>
    <w:rsid w:val="006423BF"/>
    <w:rsid w:val="00657F3B"/>
    <w:rsid w:val="00660343"/>
    <w:rsid w:val="00670BFF"/>
    <w:rsid w:val="00673261"/>
    <w:rsid w:val="0068089F"/>
    <w:rsid w:val="00691369"/>
    <w:rsid w:val="006942B0"/>
    <w:rsid w:val="006945A7"/>
    <w:rsid w:val="00697164"/>
    <w:rsid w:val="006A6731"/>
    <w:rsid w:val="006B261D"/>
    <w:rsid w:val="006C4A14"/>
    <w:rsid w:val="006D0F92"/>
    <w:rsid w:val="006D4214"/>
    <w:rsid w:val="006D6275"/>
    <w:rsid w:val="006D6688"/>
    <w:rsid w:val="006E0818"/>
    <w:rsid w:val="006E0CF4"/>
    <w:rsid w:val="0070249A"/>
    <w:rsid w:val="00703F56"/>
    <w:rsid w:val="00704489"/>
    <w:rsid w:val="007134DB"/>
    <w:rsid w:val="00716E9E"/>
    <w:rsid w:val="00725895"/>
    <w:rsid w:val="007406FC"/>
    <w:rsid w:val="0074253D"/>
    <w:rsid w:val="00742ACC"/>
    <w:rsid w:val="00746BB7"/>
    <w:rsid w:val="00760D09"/>
    <w:rsid w:val="00761751"/>
    <w:rsid w:val="00764A34"/>
    <w:rsid w:val="00765515"/>
    <w:rsid w:val="00770D87"/>
    <w:rsid w:val="00782D5B"/>
    <w:rsid w:val="007A4FEC"/>
    <w:rsid w:val="007A6822"/>
    <w:rsid w:val="007B1660"/>
    <w:rsid w:val="007B28FD"/>
    <w:rsid w:val="007B31B0"/>
    <w:rsid w:val="007B46C4"/>
    <w:rsid w:val="007B52E1"/>
    <w:rsid w:val="007D2515"/>
    <w:rsid w:val="007D45DD"/>
    <w:rsid w:val="007E6B08"/>
    <w:rsid w:val="007F4F30"/>
    <w:rsid w:val="008105BD"/>
    <w:rsid w:val="008240CE"/>
    <w:rsid w:val="00826D2A"/>
    <w:rsid w:val="008279AC"/>
    <w:rsid w:val="00837F29"/>
    <w:rsid w:val="00841E3D"/>
    <w:rsid w:val="00843251"/>
    <w:rsid w:val="008441B5"/>
    <w:rsid w:val="00847EAB"/>
    <w:rsid w:val="008555C4"/>
    <w:rsid w:val="00855716"/>
    <w:rsid w:val="008558DC"/>
    <w:rsid w:val="00855946"/>
    <w:rsid w:val="00866FB9"/>
    <w:rsid w:val="00882EB5"/>
    <w:rsid w:val="008A2B3E"/>
    <w:rsid w:val="008B131B"/>
    <w:rsid w:val="008B396B"/>
    <w:rsid w:val="008B4BC0"/>
    <w:rsid w:val="008C3E80"/>
    <w:rsid w:val="008C575D"/>
    <w:rsid w:val="008D0D8C"/>
    <w:rsid w:val="008D106F"/>
    <w:rsid w:val="008D5DBC"/>
    <w:rsid w:val="008E4C72"/>
    <w:rsid w:val="008F6621"/>
    <w:rsid w:val="00904DDC"/>
    <w:rsid w:val="009218A7"/>
    <w:rsid w:val="009225A2"/>
    <w:rsid w:val="009234B8"/>
    <w:rsid w:val="0093152C"/>
    <w:rsid w:val="00931E5A"/>
    <w:rsid w:val="00934290"/>
    <w:rsid w:val="009370BD"/>
    <w:rsid w:val="00937679"/>
    <w:rsid w:val="00940938"/>
    <w:rsid w:val="009466B9"/>
    <w:rsid w:val="00970FF4"/>
    <w:rsid w:val="009775E4"/>
    <w:rsid w:val="0098030B"/>
    <w:rsid w:val="0098077A"/>
    <w:rsid w:val="009816E5"/>
    <w:rsid w:val="00985F67"/>
    <w:rsid w:val="00990E1F"/>
    <w:rsid w:val="00995ACA"/>
    <w:rsid w:val="009A6E39"/>
    <w:rsid w:val="009A71D5"/>
    <w:rsid w:val="009B48CD"/>
    <w:rsid w:val="009B6B77"/>
    <w:rsid w:val="009C70CE"/>
    <w:rsid w:val="009D4D8B"/>
    <w:rsid w:val="009F2E09"/>
    <w:rsid w:val="00A017D3"/>
    <w:rsid w:val="00A04AA4"/>
    <w:rsid w:val="00A04BBC"/>
    <w:rsid w:val="00A10552"/>
    <w:rsid w:val="00A11A72"/>
    <w:rsid w:val="00A222A1"/>
    <w:rsid w:val="00A40597"/>
    <w:rsid w:val="00A41D02"/>
    <w:rsid w:val="00A543C0"/>
    <w:rsid w:val="00A65F19"/>
    <w:rsid w:val="00A72168"/>
    <w:rsid w:val="00A829BE"/>
    <w:rsid w:val="00A84D30"/>
    <w:rsid w:val="00A87ABF"/>
    <w:rsid w:val="00A94DDB"/>
    <w:rsid w:val="00AA1252"/>
    <w:rsid w:val="00AA196D"/>
    <w:rsid w:val="00AA34F1"/>
    <w:rsid w:val="00AA521A"/>
    <w:rsid w:val="00AD12D7"/>
    <w:rsid w:val="00AF6725"/>
    <w:rsid w:val="00B071B2"/>
    <w:rsid w:val="00B114D1"/>
    <w:rsid w:val="00B12E5B"/>
    <w:rsid w:val="00B238D1"/>
    <w:rsid w:val="00B27A8F"/>
    <w:rsid w:val="00B573C5"/>
    <w:rsid w:val="00B619D9"/>
    <w:rsid w:val="00B6413B"/>
    <w:rsid w:val="00B64445"/>
    <w:rsid w:val="00B70B1B"/>
    <w:rsid w:val="00B71069"/>
    <w:rsid w:val="00B72371"/>
    <w:rsid w:val="00B76746"/>
    <w:rsid w:val="00B77993"/>
    <w:rsid w:val="00B816DE"/>
    <w:rsid w:val="00B838FF"/>
    <w:rsid w:val="00B83DFD"/>
    <w:rsid w:val="00BA51C3"/>
    <w:rsid w:val="00BC184C"/>
    <w:rsid w:val="00BC7894"/>
    <w:rsid w:val="00BF0D51"/>
    <w:rsid w:val="00BF3C59"/>
    <w:rsid w:val="00C029AC"/>
    <w:rsid w:val="00C06816"/>
    <w:rsid w:val="00C121F7"/>
    <w:rsid w:val="00C171A1"/>
    <w:rsid w:val="00C23C73"/>
    <w:rsid w:val="00C3221A"/>
    <w:rsid w:val="00C461E6"/>
    <w:rsid w:val="00C46341"/>
    <w:rsid w:val="00C50E66"/>
    <w:rsid w:val="00C5321B"/>
    <w:rsid w:val="00C5387D"/>
    <w:rsid w:val="00C61909"/>
    <w:rsid w:val="00C836D1"/>
    <w:rsid w:val="00C9250C"/>
    <w:rsid w:val="00C92A2D"/>
    <w:rsid w:val="00CA117B"/>
    <w:rsid w:val="00CA205C"/>
    <w:rsid w:val="00CA2D73"/>
    <w:rsid w:val="00CA602B"/>
    <w:rsid w:val="00CB07C8"/>
    <w:rsid w:val="00CB2841"/>
    <w:rsid w:val="00CB4A65"/>
    <w:rsid w:val="00CB4BD6"/>
    <w:rsid w:val="00CC3621"/>
    <w:rsid w:val="00CC50B1"/>
    <w:rsid w:val="00CC7AE1"/>
    <w:rsid w:val="00CD5852"/>
    <w:rsid w:val="00CD741C"/>
    <w:rsid w:val="00CE272A"/>
    <w:rsid w:val="00CF703E"/>
    <w:rsid w:val="00CF7C6C"/>
    <w:rsid w:val="00D047F9"/>
    <w:rsid w:val="00D1113B"/>
    <w:rsid w:val="00D33D1F"/>
    <w:rsid w:val="00D40648"/>
    <w:rsid w:val="00D42FEB"/>
    <w:rsid w:val="00D43CE8"/>
    <w:rsid w:val="00D50E36"/>
    <w:rsid w:val="00D50FC0"/>
    <w:rsid w:val="00D57D6D"/>
    <w:rsid w:val="00D66E1D"/>
    <w:rsid w:val="00D72501"/>
    <w:rsid w:val="00D76B3E"/>
    <w:rsid w:val="00D82326"/>
    <w:rsid w:val="00D86C55"/>
    <w:rsid w:val="00D904C6"/>
    <w:rsid w:val="00D90969"/>
    <w:rsid w:val="00D976CE"/>
    <w:rsid w:val="00D97A8A"/>
    <w:rsid w:val="00DB05A7"/>
    <w:rsid w:val="00DC11D3"/>
    <w:rsid w:val="00DC3C85"/>
    <w:rsid w:val="00DC675D"/>
    <w:rsid w:val="00DD23E3"/>
    <w:rsid w:val="00DD675F"/>
    <w:rsid w:val="00DE3127"/>
    <w:rsid w:val="00DF78FE"/>
    <w:rsid w:val="00E073B8"/>
    <w:rsid w:val="00E10ADC"/>
    <w:rsid w:val="00E121D4"/>
    <w:rsid w:val="00E30F8F"/>
    <w:rsid w:val="00E31280"/>
    <w:rsid w:val="00E33C0D"/>
    <w:rsid w:val="00E3464D"/>
    <w:rsid w:val="00E44E04"/>
    <w:rsid w:val="00E501DC"/>
    <w:rsid w:val="00E547A0"/>
    <w:rsid w:val="00E557BC"/>
    <w:rsid w:val="00E66956"/>
    <w:rsid w:val="00E67700"/>
    <w:rsid w:val="00E729BB"/>
    <w:rsid w:val="00E77988"/>
    <w:rsid w:val="00E82FD0"/>
    <w:rsid w:val="00E871DA"/>
    <w:rsid w:val="00E90E66"/>
    <w:rsid w:val="00E975D8"/>
    <w:rsid w:val="00EA28F1"/>
    <w:rsid w:val="00EA4E92"/>
    <w:rsid w:val="00EA7901"/>
    <w:rsid w:val="00EB3043"/>
    <w:rsid w:val="00ED1B3D"/>
    <w:rsid w:val="00ED24AF"/>
    <w:rsid w:val="00ED6433"/>
    <w:rsid w:val="00ED711E"/>
    <w:rsid w:val="00EE24D0"/>
    <w:rsid w:val="00EF2AED"/>
    <w:rsid w:val="00EF61DE"/>
    <w:rsid w:val="00EF7640"/>
    <w:rsid w:val="00F10E99"/>
    <w:rsid w:val="00F248D3"/>
    <w:rsid w:val="00F272E1"/>
    <w:rsid w:val="00F33178"/>
    <w:rsid w:val="00F34B11"/>
    <w:rsid w:val="00F35275"/>
    <w:rsid w:val="00F433AE"/>
    <w:rsid w:val="00F4442B"/>
    <w:rsid w:val="00F50A61"/>
    <w:rsid w:val="00F67979"/>
    <w:rsid w:val="00F75484"/>
    <w:rsid w:val="00F76790"/>
    <w:rsid w:val="00F778DD"/>
    <w:rsid w:val="00F837CF"/>
    <w:rsid w:val="00F8745D"/>
    <w:rsid w:val="00F91C71"/>
    <w:rsid w:val="00F933A2"/>
    <w:rsid w:val="00FB0F56"/>
    <w:rsid w:val="00FB6671"/>
    <w:rsid w:val="00FC0531"/>
    <w:rsid w:val="00FD4C33"/>
    <w:rsid w:val="00FE3B04"/>
    <w:rsid w:val="00FE3D1B"/>
    <w:rsid w:val="00FE4D33"/>
    <w:rsid w:val="00FF20D5"/>
    <w:rsid w:val="00FF42DC"/>
    <w:rsid w:val="0A9DA952"/>
    <w:rsid w:val="13E2BDCE"/>
    <w:rsid w:val="143FDDBB"/>
    <w:rsid w:val="27D3F42E"/>
    <w:rsid w:val="3A7F9B7F"/>
    <w:rsid w:val="429EF62D"/>
    <w:rsid w:val="446EAA0E"/>
    <w:rsid w:val="4AE82DF0"/>
    <w:rsid w:val="5077CAFB"/>
    <w:rsid w:val="6F152A70"/>
    <w:rsid w:val="6FD6C5AB"/>
    <w:rsid w:val="7C404B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B61499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 w:hAnsi="Cambria" w:cs="Times New Roman"/>
        <w:lang w:val="en-US" w:eastAsia="en-US" w:bidi="ar-SA"/>
      </w:rPr>
    </w:rPrDefault>
    <w:pPrDefault/>
  </w:docDefaults>
  <w:latentStyles w:defLockedState="0" w:defUIPriority="99" w:defSemiHidden="0" w:defUnhideWhenUsed="0" w:defQFormat="0" w:count="377">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1" w:uiPriority="0"/>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543C0"/>
    <w:rPr>
      <w:sz w:val="24"/>
      <w:szCs w:val="24"/>
    </w:rPr>
  </w:style>
  <w:style w:type="paragraph" w:styleId="Heading1">
    <w:name w:val="heading 1"/>
    <w:basedOn w:val="Normal"/>
    <w:link w:val="Heading1Char"/>
    <w:uiPriority w:val="9"/>
    <w:qFormat/>
    <w:locked/>
    <w:rsid w:val="00FF20D5"/>
    <w:pPr>
      <w:spacing w:before="100" w:beforeAutospacing="1" w:after="100" w:afterAutospacing="1"/>
      <w:outlineLvl w:val="0"/>
    </w:pPr>
    <w:rPr>
      <w:rFonts w:ascii="Times New Roman" w:eastAsia="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rsid w:val="00CF703E"/>
    <w:rPr>
      <w:rFonts w:cs="Times New Roman"/>
      <w:sz w:val="18"/>
      <w:szCs w:val="18"/>
    </w:rPr>
  </w:style>
  <w:style w:type="paragraph" w:styleId="CommentText">
    <w:name w:val="annotation text"/>
    <w:basedOn w:val="Normal"/>
    <w:link w:val="CommentTextChar"/>
    <w:uiPriority w:val="99"/>
    <w:rsid w:val="00CF703E"/>
  </w:style>
  <w:style w:type="character" w:customStyle="1" w:styleId="CommentTextChar">
    <w:name w:val="Comment Text Char"/>
    <w:link w:val="CommentText"/>
    <w:uiPriority w:val="99"/>
    <w:locked/>
    <w:rsid w:val="00CF703E"/>
    <w:rPr>
      <w:rFonts w:cs="Times New Roman"/>
    </w:rPr>
  </w:style>
  <w:style w:type="paragraph" w:styleId="CommentSubject">
    <w:name w:val="annotation subject"/>
    <w:basedOn w:val="CommentText"/>
    <w:next w:val="CommentText"/>
    <w:link w:val="CommentSubjectChar"/>
    <w:uiPriority w:val="99"/>
    <w:semiHidden/>
    <w:rsid w:val="00CF703E"/>
    <w:rPr>
      <w:b/>
      <w:bCs/>
      <w:sz w:val="20"/>
      <w:szCs w:val="20"/>
    </w:rPr>
  </w:style>
  <w:style w:type="character" w:customStyle="1" w:styleId="CommentSubjectChar">
    <w:name w:val="Comment Subject Char"/>
    <w:link w:val="CommentSubject"/>
    <w:uiPriority w:val="99"/>
    <w:semiHidden/>
    <w:locked/>
    <w:rsid w:val="00CF703E"/>
    <w:rPr>
      <w:rFonts w:cs="Times New Roman"/>
      <w:b/>
      <w:bCs/>
      <w:sz w:val="20"/>
      <w:szCs w:val="20"/>
    </w:rPr>
  </w:style>
  <w:style w:type="paragraph" w:styleId="BalloonText">
    <w:name w:val="Balloon Text"/>
    <w:basedOn w:val="Normal"/>
    <w:link w:val="BalloonTextChar"/>
    <w:uiPriority w:val="99"/>
    <w:semiHidden/>
    <w:rsid w:val="00CF703E"/>
    <w:rPr>
      <w:rFonts w:ascii="Lucida Grande" w:hAnsi="Lucida Grande" w:cs="Lucida Grande"/>
      <w:sz w:val="18"/>
      <w:szCs w:val="18"/>
    </w:rPr>
  </w:style>
  <w:style w:type="character" w:customStyle="1" w:styleId="BalloonTextChar">
    <w:name w:val="Balloon Text Char"/>
    <w:link w:val="BalloonText"/>
    <w:uiPriority w:val="99"/>
    <w:semiHidden/>
    <w:locked/>
    <w:rsid w:val="00CF703E"/>
    <w:rPr>
      <w:rFonts w:ascii="Lucida Grande" w:hAnsi="Lucida Grande" w:cs="Lucida Grande"/>
      <w:sz w:val="18"/>
      <w:szCs w:val="18"/>
    </w:rPr>
  </w:style>
  <w:style w:type="character" w:styleId="Hyperlink">
    <w:name w:val="Hyperlink"/>
    <w:uiPriority w:val="99"/>
    <w:rsid w:val="004451AE"/>
    <w:rPr>
      <w:rFonts w:cs="Times New Roman"/>
      <w:color w:val="0000FF"/>
      <w:u w:val="single"/>
    </w:rPr>
  </w:style>
  <w:style w:type="character" w:styleId="FollowedHyperlink">
    <w:name w:val="FollowedHyperlink"/>
    <w:uiPriority w:val="99"/>
    <w:semiHidden/>
    <w:rsid w:val="004451AE"/>
    <w:rPr>
      <w:rFonts w:cs="Times New Roman"/>
      <w:color w:val="800080"/>
      <w:u w:val="single"/>
    </w:rPr>
  </w:style>
  <w:style w:type="paragraph" w:styleId="Header">
    <w:name w:val="header"/>
    <w:basedOn w:val="Normal"/>
    <w:link w:val="HeaderChar"/>
    <w:uiPriority w:val="99"/>
    <w:rsid w:val="004451AE"/>
    <w:pPr>
      <w:tabs>
        <w:tab w:val="center" w:pos="4320"/>
        <w:tab w:val="right" w:pos="8640"/>
      </w:tabs>
    </w:pPr>
  </w:style>
  <w:style w:type="character" w:customStyle="1" w:styleId="HeaderChar">
    <w:name w:val="Header Char"/>
    <w:link w:val="Header"/>
    <w:uiPriority w:val="99"/>
    <w:locked/>
    <w:rsid w:val="004451AE"/>
    <w:rPr>
      <w:rFonts w:cs="Times New Roman"/>
    </w:rPr>
  </w:style>
  <w:style w:type="paragraph" w:styleId="Footer">
    <w:name w:val="footer"/>
    <w:basedOn w:val="Normal"/>
    <w:link w:val="FooterChar"/>
    <w:uiPriority w:val="99"/>
    <w:rsid w:val="004451AE"/>
    <w:pPr>
      <w:tabs>
        <w:tab w:val="center" w:pos="4320"/>
        <w:tab w:val="right" w:pos="8640"/>
      </w:tabs>
    </w:pPr>
  </w:style>
  <w:style w:type="character" w:customStyle="1" w:styleId="FooterChar">
    <w:name w:val="Footer Char"/>
    <w:link w:val="Footer"/>
    <w:uiPriority w:val="99"/>
    <w:locked/>
    <w:rsid w:val="004451AE"/>
    <w:rPr>
      <w:rFonts w:cs="Times New Roman"/>
    </w:rPr>
  </w:style>
  <w:style w:type="paragraph" w:customStyle="1" w:styleId="ColorfulShading-Accent11">
    <w:name w:val="Colorful Shading - Accent 11"/>
    <w:hidden/>
    <w:uiPriority w:val="99"/>
    <w:semiHidden/>
    <w:rsid w:val="00302809"/>
    <w:rPr>
      <w:sz w:val="24"/>
      <w:szCs w:val="24"/>
    </w:rPr>
  </w:style>
  <w:style w:type="paragraph" w:customStyle="1" w:styleId="ColorfulList-Accent11">
    <w:name w:val="Colorful List - Accent 11"/>
    <w:basedOn w:val="Normal"/>
    <w:uiPriority w:val="99"/>
    <w:qFormat/>
    <w:rsid w:val="00623243"/>
    <w:pPr>
      <w:ind w:left="720"/>
      <w:contextualSpacing/>
    </w:pPr>
  </w:style>
  <w:style w:type="paragraph" w:styleId="BodyText">
    <w:name w:val="Body Text"/>
    <w:basedOn w:val="Normal"/>
    <w:link w:val="BodyTextChar"/>
    <w:uiPriority w:val="1"/>
    <w:qFormat/>
    <w:rsid w:val="00A222A1"/>
    <w:pPr>
      <w:widowControl w:val="0"/>
    </w:pPr>
    <w:rPr>
      <w:rFonts w:ascii="Times New Roman" w:eastAsia="Times New Roman" w:hAnsi="Times New Roman"/>
    </w:rPr>
  </w:style>
  <w:style w:type="character" w:customStyle="1" w:styleId="BodyTextChar">
    <w:name w:val="Body Text Char"/>
    <w:link w:val="BodyText"/>
    <w:uiPriority w:val="1"/>
    <w:rsid w:val="00A222A1"/>
    <w:rPr>
      <w:rFonts w:ascii="Times New Roman" w:eastAsia="Times New Roman" w:hAnsi="Times New Roman"/>
      <w:sz w:val="24"/>
      <w:szCs w:val="24"/>
    </w:rPr>
  </w:style>
  <w:style w:type="paragraph" w:styleId="NormalWeb">
    <w:name w:val="Normal (Web)"/>
    <w:basedOn w:val="Normal"/>
    <w:uiPriority w:val="99"/>
    <w:unhideWhenUsed/>
    <w:rsid w:val="00CC50B1"/>
    <w:pPr>
      <w:spacing w:before="100" w:beforeAutospacing="1" w:after="100" w:afterAutospacing="1"/>
    </w:pPr>
    <w:rPr>
      <w:rFonts w:ascii="Times New Roman" w:eastAsia="Times New Roman" w:hAnsi="Times New Roman"/>
    </w:rPr>
  </w:style>
  <w:style w:type="character" w:customStyle="1" w:styleId="yiv3019224743m2973366489320726540gmail-aqj">
    <w:name w:val="yiv3019224743m_2973366489320726540gmail-aqj"/>
    <w:basedOn w:val="DefaultParagraphFont"/>
    <w:rsid w:val="00CC50B1"/>
  </w:style>
  <w:style w:type="paragraph" w:customStyle="1" w:styleId="yiv7407936796msonormal">
    <w:name w:val="yiv7407936796msonormal"/>
    <w:basedOn w:val="Normal"/>
    <w:rsid w:val="003D1569"/>
    <w:pPr>
      <w:spacing w:before="100" w:beforeAutospacing="1" w:after="100" w:afterAutospacing="1"/>
    </w:pPr>
    <w:rPr>
      <w:rFonts w:ascii="Times New Roman" w:eastAsia="Times New Roman" w:hAnsi="Times New Roman"/>
    </w:rPr>
  </w:style>
  <w:style w:type="paragraph" w:customStyle="1" w:styleId="phone">
    <w:name w:val="phone"/>
    <w:basedOn w:val="Normal"/>
    <w:rsid w:val="00FF20D5"/>
    <w:pPr>
      <w:spacing w:before="100" w:beforeAutospacing="1" w:after="100" w:afterAutospacing="1"/>
    </w:pPr>
    <w:rPr>
      <w:rFonts w:ascii="Times New Roman" w:eastAsia="Times New Roman" w:hAnsi="Times New Roman"/>
    </w:rPr>
  </w:style>
  <w:style w:type="character" w:customStyle="1" w:styleId="Heading1Char">
    <w:name w:val="Heading 1 Char"/>
    <w:link w:val="Heading1"/>
    <w:uiPriority w:val="9"/>
    <w:rsid w:val="00FF20D5"/>
    <w:rPr>
      <w:rFonts w:ascii="Times New Roman" w:eastAsia="Times New Roman" w:hAnsi="Times New Roman"/>
      <w:b/>
      <w:bCs/>
      <w:kern w:val="36"/>
      <w:sz w:val="48"/>
      <w:szCs w:val="48"/>
    </w:rPr>
  </w:style>
  <w:style w:type="paragraph" w:customStyle="1" w:styleId="description">
    <w:name w:val="description"/>
    <w:basedOn w:val="Normal"/>
    <w:rsid w:val="00FF20D5"/>
    <w:pPr>
      <w:spacing w:before="100" w:beforeAutospacing="1" w:after="100" w:afterAutospacing="1"/>
    </w:pPr>
    <w:rPr>
      <w:rFonts w:ascii="Times New Roman" w:eastAsia="Times New Roman" w:hAnsi="Times New Roman"/>
    </w:rPr>
  </w:style>
  <w:style w:type="paragraph" w:customStyle="1" w:styleId="email">
    <w:name w:val="email"/>
    <w:basedOn w:val="Normal"/>
    <w:rsid w:val="00FF20D5"/>
    <w:pPr>
      <w:spacing w:before="100" w:beforeAutospacing="1" w:after="100" w:afterAutospacing="1"/>
    </w:pPr>
    <w:rPr>
      <w:rFonts w:ascii="Times New Roman" w:eastAsia="Times New Roman" w:hAnsi="Times New Roman"/>
    </w:rPr>
  </w:style>
  <w:style w:type="character" w:styleId="Emphasis">
    <w:name w:val="Emphasis"/>
    <w:uiPriority w:val="20"/>
    <w:qFormat/>
    <w:locked/>
    <w:rsid w:val="00D57D6D"/>
    <w:rPr>
      <w:i/>
      <w:iCs/>
    </w:rPr>
  </w:style>
  <w:style w:type="character" w:customStyle="1" w:styleId="adr">
    <w:name w:val="adr"/>
    <w:basedOn w:val="DefaultParagraphFont"/>
    <w:rsid w:val="00D57D6D"/>
  </w:style>
  <w:style w:type="character" w:customStyle="1" w:styleId="street-address">
    <w:name w:val="street-address"/>
    <w:basedOn w:val="DefaultParagraphFont"/>
    <w:rsid w:val="00D57D6D"/>
  </w:style>
  <w:style w:type="character" w:customStyle="1" w:styleId="locality">
    <w:name w:val="locality"/>
    <w:basedOn w:val="DefaultParagraphFont"/>
    <w:rsid w:val="00D57D6D"/>
  </w:style>
  <w:style w:type="character" w:customStyle="1" w:styleId="region">
    <w:name w:val="region"/>
    <w:basedOn w:val="DefaultParagraphFont"/>
    <w:rsid w:val="00D57D6D"/>
  </w:style>
  <w:style w:type="character" w:customStyle="1" w:styleId="postal-code">
    <w:name w:val="postal-code"/>
    <w:basedOn w:val="DefaultParagraphFont"/>
    <w:rsid w:val="00D57D6D"/>
  </w:style>
  <w:style w:type="character" w:styleId="Strong">
    <w:name w:val="Strong"/>
    <w:uiPriority w:val="22"/>
    <w:qFormat/>
    <w:locked/>
    <w:rsid w:val="00D57D6D"/>
    <w:rPr>
      <w:b/>
      <w:bCs/>
    </w:rPr>
  </w:style>
  <w:style w:type="paragraph" w:styleId="ListParagraph">
    <w:name w:val="List Paragraph"/>
    <w:basedOn w:val="Normal"/>
    <w:uiPriority w:val="34"/>
    <w:qFormat/>
    <w:pPr>
      <w:ind w:left="720"/>
      <w:contextualSpacing/>
    </w:pPr>
  </w:style>
  <w:style w:type="character" w:styleId="UnresolvedMention">
    <w:name w:val="Unresolved Mention"/>
    <w:uiPriority w:val="99"/>
    <w:semiHidden/>
    <w:unhideWhenUsed/>
    <w:rsid w:val="006D0F92"/>
    <w:rPr>
      <w:color w:val="605E5C"/>
      <w:shd w:val="clear" w:color="auto" w:fill="E1DFDD"/>
    </w:rPr>
  </w:style>
  <w:style w:type="paragraph" w:customStyle="1" w:styleId="paragraph">
    <w:name w:val="paragraph"/>
    <w:basedOn w:val="Normal"/>
    <w:rsid w:val="005807EB"/>
    <w:pPr>
      <w:spacing w:before="100" w:beforeAutospacing="1" w:after="100" w:afterAutospacing="1"/>
    </w:pPr>
    <w:rPr>
      <w:rFonts w:ascii="Times New Roman" w:eastAsia="Times New Roman" w:hAnsi="Times New Roman"/>
    </w:rPr>
  </w:style>
  <w:style w:type="character" w:customStyle="1" w:styleId="normaltextrun">
    <w:name w:val="normaltextrun"/>
    <w:rsid w:val="005807EB"/>
  </w:style>
  <w:style w:type="character" w:customStyle="1" w:styleId="eop">
    <w:name w:val="eop"/>
    <w:rsid w:val="005807EB"/>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767630">
      <w:bodyDiv w:val="1"/>
      <w:marLeft w:val="0"/>
      <w:marRight w:val="0"/>
      <w:marTop w:val="0"/>
      <w:marBottom w:val="0"/>
      <w:divBdr>
        <w:top w:val="none" w:sz="0" w:space="0" w:color="auto"/>
        <w:left w:val="none" w:sz="0" w:space="0" w:color="auto"/>
        <w:bottom w:val="none" w:sz="0" w:space="0" w:color="auto"/>
        <w:right w:val="none" w:sz="0" w:space="0" w:color="auto"/>
      </w:divBdr>
      <w:divsChild>
        <w:div w:id="402605307">
          <w:marLeft w:val="0"/>
          <w:marRight w:val="0"/>
          <w:marTop w:val="0"/>
          <w:marBottom w:val="0"/>
          <w:divBdr>
            <w:top w:val="none" w:sz="0" w:space="0" w:color="auto"/>
            <w:left w:val="none" w:sz="0" w:space="0" w:color="auto"/>
            <w:bottom w:val="none" w:sz="0" w:space="0" w:color="auto"/>
            <w:right w:val="none" w:sz="0" w:space="0" w:color="auto"/>
          </w:divBdr>
        </w:div>
        <w:div w:id="822161190">
          <w:marLeft w:val="0"/>
          <w:marRight w:val="0"/>
          <w:marTop w:val="0"/>
          <w:marBottom w:val="0"/>
          <w:divBdr>
            <w:top w:val="none" w:sz="0" w:space="0" w:color="auto"/>
            <w:left w:val="none" w:sz="0" w:space="0" w:color="auto"/>
            <w:bottom w:val="none" w:sz="0" w:space="0" w:color="auto"/>
            <w:right w:val="none" w:sz="0" w:space="0" w:color="auto"/>
          </w:divBdr>
        </w:div>
        <w:div w:id="1247422132">
          <w:marLeft w:val="0"/>
          <w:marRight w:val="0"/>
          <w:marTop w:val="0"/>
          <w:marBottom w:val="0"/>
          <w:divBdr>
            <w:top w:val="none" w:sz="0" w:space="0" w:color="auto"/>
            <w:left w:val="none" w:sz="0" w:space="0" w:color="auto"/>
            <w:bottom w:val="none" w:sz="0" w:space="0" w:color="auto"/>
            <w:right w:val="none" w:sz="0" w:space="0" w:color="auto"/>
          </w:divBdr>
        </w:div>
        <w:div w:id="1312903855">
          <w:marLeft w:val="0"/>
          <w:marRight w:val="0"/>
          <w:marTop w:val="0"/>
          <w:marBottom w:val="0"/>
          <w:divBdr>
            <w:top w:val="none" w:sz="0" w:space="0" w:color="auto"/>
            <w:left w:val="none" w:sz="0" w:space="0" w:color="auto"/>
            <w:bottom w:val="none" w:sz="0" w:space="0" w:color="auto"/>
            <w:right w:val="none" w:sz="0" w:space="0" w:color="auto"/>
          </w:divBdr>
        </w:div>
        <w:div w:id="1451894173">
          <w:marLeft w:val="0"/>
          <w:marRight w:val="0"/>
          <w:marTop w:val="0"/>
          <w:marBottom w:val="0"/>
          <w:divBdr>
            <w:top w:val="none" w:sz="0" w:space="0" w:color="auto"/>
            <w:left w:val="none" w:sz="0" w:space="0" w:color="auto"/>
            <w:bottom w:val="none" w:sz="0" w:space="0" w:color="auto"/>
            <w:right w:val="none" w:sz="0" w:space="0" w:color="auto"/>
          </w:divBdr>
        </w:div>
        <w:div w:id="1638878700">
          <w:marLeft w:val="0"/>
          <w:marRight w:val="0"/>
          <w:marTop w:val="0"/>
          <w:marBottom w:val="0"/>
          <w:divBdr>
            <w:top w:val="none" w:sz="0" w:space="0" w:color="auto"/>
            <w:left w:val="none" w:sz="0" w:space="0" w:color="auto"/>
            <w:bottom w:val="none" w:sz="0" w:space="0" w:color="auto"/>
            <w:right w:val="none" w:sz="0" w:space="0" w:color="auto"/>
          </w:divBdr>
        </w:div>
        <w:div w:id="1676834900">
          <w:marLeft w:val="0"/>
          <w:marRight w:val="0"/>
          <w:marTop w:val="0"/>
          <w:marBottom w:val="0"/>
          <w:divBdr>
            <w:top w:val="none" w:sz="0" w:space="0" w:color="auto"/>
            <w:left w:val="none" w:sz="0" w:space="0" w:color="auto"/>
            <w:bottom w:val="none" w:sz="0" w:space="0" w:color="auto"/>
            <w:right w:val="none" w:sz="0" w:space="0" w:color="auto"/>
          </w:divBdr>
        </w:div>
        <w:div w:id="2137528410">
          <w:marLeft w:val="0"/>
          <w:marRight w:val="0"/>
          <w:marTop w:val="0"/>
          <w:marBottom w:val="0"/>
          <w:divBdr>
            <w:top w:val="none" w:sz="0" w:space="0" w:color="auto"/>
            <w:left w:val="none" w:sz="0" w:space="0" w:color="auto"/>
            <w:bottom w:val="none" w:sz="0" w:space="0" w:color="auto"/>
            <w:right w:val="none" w:sz="0" w:space="0" w:color="auto"/>
          </w:divBdr>
        </w:div>
      </w:divsChild>
    </w:div>
    <w:div w:id="477190334">
      <w:bodyDiv w:val="1"/>
      <w:marLeft w:val="0"/>
      <w:marRight w:val="0"/>
      <w:marTop w:val="0"/>
      <w:marBottom w:val="0"/>
      <w:divBdr>
        <w:top w:val="none" w:sz="0" w:space="0" w:color="auto"/>
        <w:left w:val="none" w:sz="0" w:space="0" w:color="auto"/>
        <w:bottom w:val="none" w:sz="0" w:space="0" w:color="auto"/>
        <w:right w:val="none" w:sz="0" w:space="0" w:color="auto"/>
      </w:divBdr>
      <w:divsChild>
        <w:div w:id="569657368">
          <w:marLeft w:val="0"/>
          <w:marRight w:val="0"/>
          <w:marTop w:val="0"/>
          <w:marBottom w:val="0"/>
          <w:divBdr>
            <w:top w:val="none" w:sz="0" w:space="0" w:color="auto"/>
            <w:left w:val="none" w:sz="0" w:space="0" w:color="auto"/>
            <w:bottom w:val="none" w:sz="0" w:space="0" w:color="auto"/>
            <w:right w:val="none" w:sz="0" w:space="0" w:color="auto"/>
          </w:divBdr>
          <w:divsChild>
            <w:div w:id="1524857562">
              <w:marLeft w:val="0"/>
              <w:marRight w:val="0"/>
              <w:marTop w:val="0"/>
              <w:marBottom w:val="0"/>
              <w:divBdr>
                <w:top w:val="none" w:sz="0" w:space="0" w:color="auto"/>
                <w:left w:val="none" w:sz="0" w:space="0" w:color="auto"/>
                <w:bottom w:val="none" w:sz="0" w:space="0" w:color="auto"/>
                <w:right w:val="none" w:sz="0" w:space="0" w:color="auto"/>
              </w:divBdr>
              <w:divsChild>
                <w:div w:id="205468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448996">
          <w:marLeft w:val="0"/>
          <w:marRight w:val="0"/>
          <w:marTop w:val="0"/>
          <w:marBottom w:val="0"/>
          <w:divBdr>
            <w:top w:val="none" w:sz="0" w:space="0" w:color="auto"/>
            <w:left w:val="none" w:sz="0" w:space="0" w:color="auto"/>
            <w:bottom w:val="none" w:sz="0" w:space="0" w:color="auto"/>
            <w:right w:val="none" w:sz="0" w:space="0" w:color="auto"/>
          </w:divBdr>
          <w:divsChild>
            <w:div w:id="215288952">
              <w:marLeft w:val="0"/>
              <w:marRight w:val="0"/>
              <w:marTop w:val="0"/>
              <w:marBottom w:val="0"/>
              <w:divBdr>
                <w:top w:val="none" w:sz="0" w:space="0" w:color="auto"/>
                <w:left w:val="none" w:sz="0" w:space="0" w:color="auto"/>
                <w:bottom w:val="none" w:sz="0" w:space="0" w:color="auto"/>
                <w:right w:val="none" w:sz="0" w:space="0" w:color="auto"/>
              </w:divBdr>
              <w:divsChild>
                <w:div w:id="176607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94870">
          <w:marLeft w:val="0"/>
          <w:marRight w:val="0"/>
          <w:marTop w:val="0"/>
          <w:marBottom w:val="0"/>
          <w:divBdr>
            <w:top w:val="none" w:sz="0" w:space="0" w:color="auto"/>
            <w:left w:val="none" w:sz="0" w:space="0" w:color="auto"/>
            <w:bottom w:val="none" w:sz="0" w:space="0" w:color="auto"/>
            <w:right w:val="none" w:sz="0" w:space="0" w:color="auto"/>
          </w:divBdr>
          <w:divsChild>
            <w:div w:id="1493788802">
              <w:marLeft w:val="0"/>
              <w:marRight w:val="0"/>
              <w:marTop w:val="0"/>
              <w:marBottom w:val="0"/>
              <w:divBdr>
                <w:top w:val="none" w:sz="0" w:space="0" w:color="auto"/>
                <w:left w:val="none" w:sz="0" w:space="0" w:color="auto"/>
                <w:bottom w:val="none" w:sz="0" w:space="0" w:color="auto"/>
                <w:right w:val="none" w:sz="0" w:space="0" w:color="auto"/>
              </w:divBdr>
              <w:divsChild>
                <w:div w:id="21425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902929">
      <w:bodyDiv w:val="1"/>
      <w:marLeft w:val="0"/>
      <w:marRight w:val="0"/>
      <w:marTop w:val="0"/>
      <w:marBottom w:val="0"/>
      <w:divBdr>
        <w:top w:val="none" w:sz="0" w:space="0" w:color="auto"/>
        <w:left w:val="none" w:sz="0" w:space="0" w:color="auto"/>
        <w:bottom w:val="none" w:sz="0" w:space="0" w:color="auto"/>
        <w:right w:val="none" w:sz="0" w:space="0" w:color="auto"/>
      </w:divBdr>
    </w:div>
    <w:div w:id="649942321">
      <w:bodyDiv w:val="1"/>
      <w:marLeft w:val="0"/>
      <w:marRight w:val="0"/>
      <w:marTop w:val="0"/>
      <w:marBottom w:val="0"/>
      <w:divBdr>
        <w:top w:val="none" w:sz="0" w:space="0" w:color="auto"/>
        <w:left w:val="none" w:sz="0" w:space="0" w:color="auto"/>
        <w:bottom w:val="none" w:sz="0" w:space="0" w:color="auto"/>
        <w:right w:val="none" w:sz="0" w:space="0" w:color="auto"/>
      </w:divBdr>
      <w:divsChild>
        <w:div w:id="574242594">
          <w:marLeft w:val="0"/>
          <w:marRight w:val="0"/>
          <w:marTop w:val="0"/>
          <w:marBottom w:val="0"/>
          <w:divBdr>
            <w:top w:val="none" w:sz="0" w:space="0" w:color="auto"/>
            <w:left w:val="none" w:sz="0" w:space="0" w:color="auto"/>
            <w:bottom w:val="none" w:sz="0" w:space="0" w:color="auto"/>
            <w:right w:val="none" w:sz="0" w:space="0" w:color="auto"/>
          </w:divBdr>
        </w:div>
        <w:div w:id="176431309">
          <w:marLeft w:val="0"/>
          <w:marRight w:val="0"/>
          <w:marTop w:val="0"/>
          <w:marBottom w:val="0"/>
          <w:divBdr>
            <w:top w:val="none" w:sz="0" w:space="0" w:color="auto"/>
            <w:left w:val="none" w:sz="0" w:space="0" w:color="auto"/>
            <w:bottom w:val="none" w:sz="0" w:space="0" w:color="auto"/>
            <w:right w:val="none" w:sz="0" w:space="0" w:color="auto"/>
          </w:divBdr>
        </w:div>
        <w:div w:id="1819690027">
          <w:marLeft w:val="0"/>
          <w:marRight w:val="0"/>
          <w:marTop w:val="0"/>
          <w:marBottom w:val="0"/>
          <w:divBdr>
            <w:top w:val="none" w:sz="0" w:space="0" w:color="auto"/>
            <w:left w:val="none" w:sz="0" w:space="0" w:color="auto"/>
            <w:bottom w:val="none" w:sz="0" w:space="0" w:color="auto"/>
            <w:right w:val="none" w:sz="0" w:space="0" w:color="auto"/>
          </w:divBdr>
        </w:div>
        <w:div w:id="1349911254">
          <w:marLeft w:val="0"/>
          <w:marRight w:val="0"/>
          <w:marTop w:val="0"/>
          <w:marBottom w:val="0"/>
          <w:divBdr>
            <w:top w:val="none" w:sz="0" w:space="0" w:color="auto"/>
            <w:left w:val="none" w:sz="0" w:space="0" w:color="auto"/>
            <w:bottom w:val="none" w:sz="0" w:space="0" w:color="auto"/>
            <w:right w:val="none" w:sz="0" w:space="0" w:color="auto"/>
          </w:divBdr>
        </w:div>
        <w:div w:id="1595090998">
          <w:marLeft w:val="0"/>
          <w:marRight w:val="0"/>
          <w:marTop w:val="0"/>
          <w:marBottom w:val="0"/>
          <w:divBdr>
            <w:top w:val="none" w:sz="0" w:space="0" w:color="auto"/>
            <w:left w:val="none" w:sz="0" w:space="0" w:color="auto"/>
            <w:bottom w:val="none" w:sz="0" w:space="0" w:color="auto"/>
            <w:right w:val="none" w:sz="0" w:space="0" w:color="auto"/>
          </w:divBdr>
        </w:div>
        <w:div w:id="1121613382">
          <w:marLeft w:val="0"/>
          <w:marRight w:val="0"/>
          <w:marTop w:val="0"/>
          <w:marBottom w:val="0"/>
          <w:divBdr>
            <w:top w:val="none" w:sz="0" w:space="0" w:color="auto"/>
            <w:left w:val="none" w:sz="0" w:space="0" w:color="auto"/>
            <w:bottom w:val="none" w:sz="0" w:space="0" w:color="auto"/>
            <w:right w:val="none" w:sz="0" w:space="0" w:color="auto"/>
          </w:divBdr>
        </w:div>
        <w:div w:id="385299995">
          <w:marLeft w:val="0"/>
          <w:marRight w:val="0"/>
          <w:marTop w:val="0"/>
          <w:marBottom w:val="0"/>
          <w:divBdr>
            <w:top w:val="none" w:sz="0" w:space="0" w:color="auto"/>
            <w:left w:val="none" w:sz="0" w:space="0" w:color="auto"/>
            <w:bottom w:val="none" w:sz="0" w:space="0" w:color="auto"/>
            <w:right w:val="none" w:sz="0" w:space="0" w:color="auto"/>
          </w:divBdr>
        </w:div>
        <w:div w:id="815142089">
          <w:marLeft w:val="0"/>
          <w:marRight w:val="0"/>
          <w:marTop w:val="0"/>
          <w:marBottom w:val="0"/>
          <w:divBdr>
            <w:top w:val="none" w:sz="0" w:space="0" w:color="auto"/>
            <w:left w:val="none" w:sz="0" w:space="0" w:color="auto"/>
            <w:bottom w:val="none" w:sz="0" w:space="0" w:color="auto"/>
            <w:right w:val="none" w:sz="0" w:space="0" w:color="auto"/>
          </w:divBdr>
        </w:div>
        <w:div w:id="2094349323">
          <w:marLeft w:val="0"/>
          <w:marRight w:val="0"/>
          <w:marTop w:val="0"/>
          <w:marBottom w:val="0"/>
          <w:divBdr>
            <w:top w:val="none" w:sz="0" w:space="0" w:color="auto"/>
            <w:left w:val="none" w:sz="0" w:space="0" w:color="auto"/>
            <w:bottom w:val="none" w:sz="0" w:space="0" w:color="auto"/>
            <w:right w:val="none" w:sz="0" w:space="0" w:color="auto"/>
          </w:divBdr>
        </w:div>
        <w:div w:id="61955824">
          <w:marLeft w:val="0"/>
          <w:marRight w:val="0"/>
          <w:marTop w:val="0"/>
          <w:marBottom w:val="0"/>
          <w:divBdr>
            <w:top w:val="none" w:sz="0" w:space="0" w:color="auto"/>
            <w:left w:val="none" w:sz="0" w:space="0" w:color="auto"/>
            <w:bottom w:val="none" w:sz="0" w:space="0" w:color="auto"/>
            <w:right w:val="none" w:sz="0" w:space="0" w:color="auto"/>
          </w:divBdr>
        </w:div>
        <w:div w:id="1030764489">
          <w:marLeft w:val="0"/>
          <w:marRight w:val="0"/>
          <w:marTop w:val="0"/>
          <w:marBottom w:val="0"/>
          <w:divBdr>
            <w:top w:val="none" w:sz="0" w:space="0" w:color="auto"/>
            <w:left w:val="none" w:sz="0" w:space="0" w:color="auto"/>
            <w:bottom w:val="none" w:sz="0" w:space="0" w:color="auto"/>
            <w:right w:val="none" w:sz="0" w:space="0" w:color="auto"/>
          </w:divBdr>
        </w:div>
      </w:divsChild>
    </w:div>
    <w:div w:id="681858107">
      <w:bodyDiv w:val="1"/>
      <w:marLeft w:val="0"/>
      <w:marRight w:val="0"/>
      <w:marTop w:val="0"/>
      <w:marBottom w:val="0"/>
      <w:divBdr>
        <w:top w:val="none" w:sz="0" w:space="0" w:color="auto"/>
        <w:left w:val="none" w:sz="0" w:space="0" w:color="auto"/>
        <w:bottom w:val="none" w:sz="0" w:space="0" w:color="auto"/>
        <w:right w:val="none" w:sz="0" w:space="0" w:color="auto"/>
      </w:divBdr>
    </w:div>
    <w:div w:id="1484737710">
      <w:bodyDiv w:val="1"/>
      <w:marLeft w:val="0"/>
      <w:marRight w:val="0"/>
      <w:marTop w:val="0"/>
      <w:marBottom w:val="0"/>
      <w:divBdr>
        <w:top w:val="none" w:sz="0" w:space="0" w:color="auto"/>
        <w:left w:val="none" w:sz="0" w:space="0" w:color="auto"/>
        <w:bottom w:val="none" w:sz="0" w:space="0" w:color="auto"/>
        <w:right w:val="none" w:sz="0" w:space="0" w:color="auto"/>
      </w:divBdr>
      <w:divsChild>
        <w:div w:id="638999751">
          <w:marLeft w:val="0"/>
          <w:marRight w:val="0"/>
          <w:marTop w:val="0"/>
          <w:marBottom w:val="0"/>
          <w:divBdr>
            <w:top w:val="none" w:sz="0" w:space="0" w:color="auto"/>
            <w:left w:val="none" w:sz="0" w:space="0" w:color="auto"/>
            <w:bottom w:val="none" w:sz="0" w:space="0" w:color="auto"/>
            <w:right w:val="none" w:sz="0" w:space="0" w:color="auto"/>
          </w:divBdr>
        </w:div>
        <w:div w:id="1329405199">
          <w:marLeft w:val="0"/>
          <w:marRight w:val="0"/>
          <w:marTop w:val="0"/>
          <w:marBottom w:val="0"/>
          <w:divBdr>
            <w:top w:val="none" w:sz="0" w:space="0" w:color="auto"/>
            <w:left w:val="none" w:sz="0" w:space="0" w:color="auto"/>
            <w:bottom w:val="none" w:sz="0" w:space="0" w:color="auto"/>
            <w:right w:val="none" w:sz="0" w:space="0" w:color="auto"/>
          </w:divBdr>
        </w:div>
        <w:div w:id="1549948019">
          <w:marLeft w:val="0"/>
          <w:marRight w:val="0"/>
          <w:marTop w:val="0"/>
          <w:marBottom w:val="0"/>
          <w:divBdr>
            <w:top w:val="none" w:sz="0" w:space="0" w:color="auto"/>
            <w:left w:val="none" w:sz="0" w:space="0" w:color="auto"/>
            <w:bottom w:val="none" w:sz="0" w:space="0" w:color="auto"/>
            <w:right w:val="none" w:sz="0" w:space="0" w:color="auto"/>
          </w:divBdr>
        </w:div>
        <w:div w:id="1701933677">
          <w:marLeft w:val="0"/>
          <w:marRight w:val="0"/>
          <w:marTop w:val="0"/>
          <w:marBottom w:val="0"/>
          <w:divBdr>
            <w:top w:val="none" w:sz="0" w:space="0" w:color="auto"/>
            <w:left w:val="none" w:sz="0" w:space="0" w:color="auto"/>
            <w:bottom w:val="none" w:sz="0" w:space="0" w:color="auto"/>
            <w:right w:val="none" w:sz="0" w:space="0" w:color="auto"/>
          </w:divBdr>
        </w:div>
        <w:div w:id="1801260754">
          <w:marLeft w:val="0"/>
          <w:marRight w:val="0"/>
          <w:marTop w:val="0"/>
          <w:marBottom w:val="0"/>
          <w:divBdr>
            <w:top w:val="none" w:sz="0" w:space="0" w:color="auto"/>
            <w:left w:val="none" w:sz="0" w:space="0" w:color="auto"/>
            <w:bottom w:val="none" w:sz="0" w:space="0" w:color="auto"/>
            <w:right w:val="none" w:sz="0" w:space="0" w:color="auto"/>
          </w:divBdr>
        </w:div>
      </w:divsChild>
    </w:div>
    <w:div w:id="1561818761">
      <w:bodyDiv w:val="1"/>
      <w:marLeft w:val="0"/>
      <w:marRight w:val="0"/>
      <w:marTop w:val="0"/>
      <w:marBottom w:val="0"/>
      <w:divBdr>
        <w:top w:val="none" w:sz="0" w:space="0" w:color="auto"/>
        <w:left w:val="none" w:sz="0" w:space="0" w:color="auto"/>
        <w:bottom w:val="none" w:sz="0" w:space="0" w:color="auto"/>
        <w:right w:val="none" w:sz="0" w:space="0" w:color="auto"/>
      </w:divBdr>
    </w:div>
    <w:div w:id="1588878525">
      <w:bodyDiv w:val="1"/>
      <w:marLeft w:val="0"/>
      <w:marRight w:val="0"/>
      <w:marTop w:val="0"/>
      <w:marBottom w:val="0"/>
      <w:divBdr>
        <w:top w:val="none" w:sz="0" w:space="0" w:color="auto"/>
        <w:left w:val="none" w:sz="0" w:space="0" w:color="auto"/>
        <w:bottom w:val="none" w:sz="0" w:space="0" w:color="auto"/>
        <w:right w:val="none" w:sz="0" w:space="0" w:color="auto"/>
      </w:divBdr>
    </w:div>
    <w:div w:id="1621690563">
      <w:bodyDiv w:val="1"/>
      <w:marLeft w:val="0"/>
      <w:marRight w:val="0"/>
      <w:marTop w:val="0"/>
      <w:marBottom w:val="0"/>
      <w:divBdr>
        <w:top w:val="none" w:sz="0" w:space="0" w:color="auto"/>
        <w:left w:val="none" w:sz="0" w:space="0" w:color="auto"/>
        <w:bottom w:val="none" w:sz="0" w:space="0" w:color="auto"/>
        <w:right w:val="none" w:sz="0" w:space="0" w:color="auto"/>
      </w:divBdr>
    </w:div>
    <w:div w:id="1648897908">
      <w:bodyDiv w:val="1"/>
      <w:marLeft w:val="0"/>
      <w:marRight w:val="0"/>
      <w:marTop w:val="0"/>
      <w:marBottom w:val="0"/>
      <w:divBdr>
        <w:top w:val="none" w:sz="0" w:space="0" w:color="auto"/>
        <w:left w:val="none" w:sz="0" w:space="0" w:color="auto"/>
        <w:bottom w:val="none" w:sz="0" w:space="0" w:color="auto"/>
        <w:right w:val="none" w:sz="0" w:space="0" w:color="auto"/>
      </w:divBdr>
      <w:divsChild>
        <w:div w:id="181015088">
          <w:marLeft w:val="0"/>
          <w:marRight w:val="0"/>
          <w:marTop w:val="0"/>
          <w:marBottom w:val="0"/>
          <w:divBdr>
            <w:top w:val="none" w:sz="0" w:space="0" w:color="auto"/>
            <w:left w:val="none" w:sz="0" w:space="0" w:color="auto"/>
            <w:bottom w:val="none" w:sz="0" w:space="0" w:color="auto"/>
            <w:right w:val="none" w:sz="0" w:space="0" w:color="auto"/>
          </w:divBdr>
        </w:div>
        <w:div w:id="695666497">
          <w:marLeft w:val="0"/>
          <w:marRight w:val="0"/>
          <w:marTop w:val="0"/>
          <w:marBottom w:val="0"/>
          <w:divBdr>
            <w:top w:val="none" w:sz="0" w:space="0" w:color="auto"/>
            <w:left w:val="none" w:sz="0" w:space="0" w:color="auto"/>
            <w:bottom w:val="none" w:sz="0" w:space="0" w:color="auto"/>
            <w:right w:val="none" w:sz="0" w:space="0" w:color="auto"/>
          </w:divBdr>
        </w:div>
        <w:div w:id="781412429">
          <w:marLeft w:val="0"/>
          <w:marRight w:val="0"/>
          <w:marTop w:val="0"/>
          <w:marBottom w:val="0"/>
          <w:divBdr>
            <w:top w:val="none" w:sz="0" w:space="0" w:color="auto"/>
            <w:left w:val="none" w:sz="0" w:space="0" w:color="auto"/>
            <w:bottom w:val="none" w:sz="0" w:space="0" w:color="auto"/>
            <w:right w:val="none" w:sz="0" w:space="0" w:color="auto"/>
          </w:divBdr>
        </w:div>
        <w:div w:id="1110049961">
          <w:marLeft w:val="0"/>
          <w:marRight w:val="0"/>
          <w:marTop w:val="0"/>
          <w:marBottom w:val="0"/>
          <w:divBdr>
            <w:top w:val="none" w:sz="0" w:space="0" w:color="auto"/>
            <w:left w:val="none" w:sz="0" w:space="0" w:color="auto"/>
            <w:bottom w:val="none" w:sz="0" w:space="0" w:color="auto"/>
            <w:right w:val="none" w:sz="0" w:space="0" w:color="auto"/>
          </w:divBdr>
        </w:div>
        <w:div w:id="1411738085">
          <w:marLeft w:val="0"/>
          <w:marRight w:val="0"/>
          <w:marTop w:val="0"/>
          <w:marBottom w:val="0"/>
          <w:divBdr>
            <w:top w:val="none" w:sz="0" w:space="0" w:color="auto"/>
            <w:left w:val="none" w:sz="0" w:space="0" w:color="auto"/>
            <w:bottom w:val="none" w:sz="0" w:space="0" w:color="auto"/>
            <w:right w:val="none" w:sz="0" w:space="0" w:color="auto"/>
          </w:divBdr>
        </w:div>
        <w:div w:id="1415470155">
          <w:marLeft w:val="0"/>
          <w:marRight w:val="0"/>
          <w:marTop w:val="0"/>
          <w:marBottom w:val="0"/>
          <w:divBdr>
            <w:top w:val="none" w:sz="0" w:space="0" w:color="auto"/>
            <w:left w:val="none" w:sz="0" w:space="0" w:color="auto"/>
            <w:bottom w:val="none" w:sz="0" w:space="0" w:color="auto"/>
            <w:right w:val="none" w:sz="0" w:space="0" w:color="auto"/>
          </w:divBdr>
        </w:div>
        <w:div w:id="1638561294">
          <w:marLeft w:val="0"/>
          <w:marRight w:val="0"/>
          <w:marTop w:val="0"/>
          <w:marBottom w:val="0"/>
          <w:divBdr>
            <w:top w:val="none" w:sz="0" w:space="0" w:color="auto"/>
            <w:left w:val="none" w:sz="0" w:space="0" w:color="auto"/>
            <w:bottom w:val="none" w:sz="0" w:space="0" w:color="auto"/>
            <w:right w:val="none" w:sz="0" w:space="0" w:color="auto"/>
          </w:divBdr>
        </w:div>
      </w:divsChild>
    </w:div>
    <w:div w:id="1836609094">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ontact@hottreepublishing.com" TargetMode="External"/><Relationship Id="rId4" Type="http://schemas.openxmlformats.org/officeDocument/2006/relationships/settings" Target="settings.xml"/><Relationship Id="rId9" Type="http://schemas.openxmlformats.org/officeDocument/2006/relationships/hyperlink" Target="mailto:hello@inknflowmanagementgroup.com"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3CA752-DF63-B945-917F-DAAF9087B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533</Words>
  <Characters>3043</Characters>
  <Application>Microsoft Office Word</Application>
  <DocSecurity>0</DocSecurity>
  <Lines>25</Lines>
  <Paragraphs>7</Paragraphs>
  <ScaleCrop>false</ScaleCrop>
  <LinksUpToDate>false</LinksUpToDate>
  <CharactersWithSpaces>3569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Substantive Edit Report</dc:title>
  <dc:subject/>
  <dc:creator/>
  <cp:keywords/>
  <cp:lastModifiedBy/>
  <cp:revision>6</cp:revision>
  <dcterms:created xsi:type="dcterms:W3CDTF">2019-05-22T23:45:00Z</dcterms:created>
  <dcterms:modified xsi:type="dcterms:W3CDTF">2019-08-21T23:44:00Z</dcterms:modified>
</cp:coreProperties>
</file>