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902DD" w14:textId="556661DC" w:rsidR="00BF1BF7" w:rsidRDefault="00C63514" w:rsidP="00291507">
      <w:pPr>
        <w:spacing w:after="0"/>
        <w:jc w:val="center"/>
      </w:pPr>
      <w:r>
        <w:t>Cortland Township Board Meeting</w:t>
      </w:r>
    </w:p>
    <w:p w14:paraId="490529D3" w14:textId="6CA6EA5F" w:rsidR="00C63514" w:rsidRDefault="00C63514" w:rsidP="00291507">
      <w:pPr>
        <w:spacing w:after="0"/>
        <w:jc w:val="center"/>
      </w:pPr>
      <w:r>
        <w:t>14 S. Prairie Street Cortland IL. 60112</w:t>
      </w:r>
    </w:p>
    <w:p w14:paraId="134AF9DC" w14:textId="3E6021E6" w:rsidR="00602007" w:rsidRDefault="00C63514" w:rsidP="00291507">
      <w:pPr>
        <w:spacing w:after="0"/>
        <w:jc w:val="center"/>
      </w:pPr>
      <w:r>
        <w:t>November 20, 2024 @ 6:</w:t>
      </w:r>
      <w:r w:rsidR="00602007">
        <w:t>30</w:t>
      </w:r>
      <w:r>
        <w:t xml:space="preserve"> pm</w:t>
      </w:r>
    </w:p>
    <w:p w14:paraId="59E675BB" w14:textId="77777777" w:rsidR="00C63514" w:rsidRDefault="00C63514" w:rsidP="00291507"/>
    <w:p w14:paraId="0E7368FC" w14:textId="3B387956" w:rsidR="00C63514" w:rsidRDefault="00C63514" w:rsidP="00C63514">
      <w:r>
        <w:t>Call to order with Roll Call:</w:t>
      </w:r>
    </w:p>
    <w:p w14:paraId="3C492B21" w14:textId="59FD421E" w:rsidR="00C63514" w:rsidRDefault="00C63514" w:rsidP="00C63514">
      <w:r>
        <w:t>Supervisor DaNee Walker called the meeting to order at 6:</w:t>
      </w:r>
      <w:r w:rsidR="00602007">
        <w:t>30</w:t>
      </w:r>
      <w:r>
        <w:t xml:space="preserve"> pm.</w:t>
      </w:r>
    </w:p>
    <w:p w14:paraId="1084ADD6" w14:textId="48056B09" w:rsidR="00C63514" w:rsidRDefault="00C63514" w:rsidP="00C63514">
      <w:r>
        <w:t xml:space="preserve">Roll Call: </w:t>
      </w:r>
      <w:r w:rsidR="00012C1A">
        <w:t xml:space="preserve">Clerk Ann Swedberg took roll call. </w:t>
      </w:r>
      <w:r>
        <w:t xml:space="preserve">Trustees: Diane </w:t>
      </w:r>
      <w:proofErr w:type="spellStart"/>
      <w:r>
        <w:t>Bechle</w:t>
      </w:r>
      <w:proofErr w:type="spellEnd"/>
      <w:r>
        <w:t>, Ashley Hartmann, Jeff Sabin, Steve Ward all in attendance. Supervisor DaNee Walker on attendance. Road Commissioner Gaylord Lockwood in attendance. Assessor Melody Monroe</w:t>
      </w:r>
      <w:r w:rsidR="00012C1A">
        <w:t xml:space="preserve"> not </w:t>
      </w:r>
      <w:r>
        <w:t>in attendance.</w:t>
      </w:r>
    </w:p>
    <w:p w14:paraId="429D27D7" w14:textId="23DFAAF4" w:rsidR="00C63514" w:rsidRDefault="00C63514" w:rsidP="00C63514">
      <w:r>
        <w:t>Pledge</w:t>
      </w:r>
    </w:p>
    <w:p w14:paraId="0ED390C7" w14:textId="60DC4A11" w:rsidR="00602007" w:rsidRDefault="00602007" w:rsidP="00C63514">
      <w:r>
        <w:t xml:space="preserve">Amend Agenda: Supervisor Walker made a motion to amend the current agenda to move New Business ahead of Unfinished Business and to approve the amended agenda, </w:t>
      </w:r>
      <w:r w:rsidR="00012C1A">
        <w:t xml:space="preserve">Trustee </w:t>
      </w:r>
      <w:proofErr w:type="spellStart"/>
      <w:r w:rsidR="00012C1A">
        <w:t>Bechle</w:t>
      </w:r>
      <w:proofErr w:type="spellEnd"/>
      <w:r>
        <w:t xml:space="preserve"> seconded the motion, all were in favor and the motion passed proceeding with the Board Meeting.</w:t>
      </w:r>
    </w:p>
    <w:p w14:paraId="6FF322A6" w14:textId="3995E047" w:rsidR="00C63514" w:rsidRDefault="00C63514" w:rsidP="00C63514">
      <w:r>
        <w:t>Public in attendance:</w:t>
      </w:r>
      <w:r w:rsidR="00012C1A">
        <w:t xml:space="preserve"> None</w:t>
      </w:r>
    </w:p>
    <w:p w14:paraId="344D5EB1" w14:textId="69F7DCC5" w:rsidR="00C63514" w:rsidRDefault="00C63514" w:rsidP="00C63514">
      <w:r>
        <w:t>Public Comments</w:t>
      </w:r>
      <w:r w:rsidR="00291507">
        <w:t xml:space="preserve">: </w:t>
      </w:r>
      <w:proofErr w:type="gramStart"/>
      <w:r w:rsidR="00012C1A">
        <w:t>(</w:t>
      </w:r>
      <w:r>
        <w:t xml:space="preserve"> limit</w:t>
      </w:r>
      <w:proofErr w:type="gramEnd"/>
      <w:r>
        <w:t xml:space="preserve"> 3 minutes</w:t>
      </w:r>
      <w:r w:rsidR="00291507">
        <w:t xml:space="preserve">) </w:t>
      </w:r>
      <w:r w:rsidR="00012C1A">
        <w:t>None</w:t>
      </w:r>
    </w:p>
    <w:p w14:paraId="5AE2E392" w14:textId="14CE7871" w:rsidR="00C63514" w:rsidRDefault="00C63514" w:rsidP="00C63514">
      <w:r>
        <w:t>There being no corrections to October 9, 2024 meeting minutes, the minutes stand approved.</w:t>
      </w:r>
    </w:p>
    <w:p w14:paraId="2B70B301" w14:textId="7C0833DD" w:rsidR="00C63514" w:rsidRDefault="00C63514" w:rsidP="00C63514">
      <w:r>
        <w:t xml:space="preserve">Financial Reports-Approval and place on file: </w:t>
      </w:r>
      <w:r w:rsidR="009F0DC2">
        <w:t xml:space="preserve">Trustee Ward </w:t>
      </w:r>
      <w:r>
        <w:t xml:space="preserve">made a motion to approve the financial reports, </w:t>
      </w:r>
      <w:r w:rsidR="009F0DC2">
        <w:t xml:space="preserve">Trustee </w:t>
      </w:r>
      <w:proofErr w:type="spellStart"/>
      <w:r w:rsidR="009F0DC2">
        <w:t>Bechle</w:t>
      </w:r>
      <w:proofErr w:type="spellEnd"/>
      <w:r>
        <w:t xml:space="preserve"> seconded the motion, all were in favor and the motion passed.</w:t>
      </w:r>
    </w:p>
    <w:p w14:paraId="310F82E5" w14:textId="57522328" w:rsidR="00C63514" w:rsidRDefault="00C63514" w:rsidP="00C63514">
      <w:r>
        <w:t xml:space="preserve">Town Funds and Road District Funds: </w:t>
      </w:r>
      <w:r w:rsidR="00012C1A">
        <w:t>Trustee Sabin</w:t>
      </w:r>
      <w:r>
        <w:t xml:space="preserve"> made a motion to authorize payments of all expendi</w:t>
      </w:r>
      <w:r w:rsidR="006D148C">
        <w:t xml:space="preserve">tures, </w:t>
      </w:r>
      <w:r w:rsidR="00012C1A">
        <w:t>Trustee Hartmann</w:t>
      </w:r>
      <w:r w:rsidR="006D148C">
        <w:t xml:space="preserve"> seconded the motion, all were in favor and the motion passed</w:t>
      </w:r>
      <w:r w:rsidR="009F0DC2">
        <w:t xml:space="preserve"> followed by a Roll Call Vote: Trustee </w:t>
      </w:r>
      <w:proofErr w:type="spellStart"/>
      <w:r w:rsidR="009F0DC2">
        <w:t>Bechle</w:t>
      </w:r>
      <w:proofErr w:type="spellEnd"/>
      <w:r w:rsidR="009F0DC2">
        <w:t>-Aye, Trustee Hartmann-Aye, Trustee Sabin-Aye, Trustee Ward-Aye, Supervisor Walker-Aye.</w:t>
      </w:r>
    </w:p>
    <w:p w14:paraId="15A1A4D3" w14:textId="2558B01F" w:rsidR="006D148C" w:rsidRDefault="006D148C" w:rsidP="00C63514">
      <w:r>
        <w:t>Reports:</w:t>
      </w:r>
    </w:p>
    <w:p w14:paraId="225172BA" w14:textId="6A1EC658" w:rsidR="006D148C" w:rsidRDefault="006D148C" w:rsidP="00C63514">
      <w:r>
        <w:t>Assessor:</w:t>
      </w:r>
      <w:r w:rsidR="00012C1A">
        <w:t xml:space="preserve"> None</w:t>
      </w:r>
    </w:p>
    <w:p w14:paraId="6EE76B04" w14:textId="4058796D" w:rsidR="006D148C" w:rsidRDefault="006D148C" w:rsidP="00C63514">
      <w:r>
        <w:t xml:space="preserve">Clerk: </w:t>
      </w:r>
      <w:r w:rsidR="00602007">
        <w:t xml:space="preserve">2025 meeting dates and holidays have been </w:t>
      </w:r>
      <w:r w:rsidR="00BF3C49">
        <w:t>set.</w:t>
      </w:r>
    </w:p>
    <w:p w14:paraId="21275D16" w14:textId="7BC16C5D" w:rsidR="006D148C" w:rsidRDefault="006D148C" w:rsidP="00C63514">
      <w:r>
        <w:t>Road Commissioner:</w:t>
      </w:r>
      <w:r w:rsidR="009F0DC2">
        <w:t xml:space="preserve"> None</w:t>
      </w:r>
    </w:p>
    <w:p w14:paraId="08038F50" w14:textId="08B4F2AD" w:rsidR="006D148C" w:rsidRDefault="006D148C" w:rsidP="00C63514">
      <w:r>
        <w:t>Supervisor:</w:t>
      </w:r>
      <w:r w:rsidR="009F0DC2">
        <w:t xml:space="preserve"> 607 meals provided by meals on wheels, received a Thank you note. Cortland Lions Club sent Thank you for contribution. </w:t>
      </w:r>
    </w:p>
    <w:p w14:paraId="51EF8761" w14:textId="497935CB" w:rsidR="006D148C" w:rsidRDefault="006D148C" w:rsidP="00C63514">
      <w:r>
        <w:t>Trustees:</w:t>
      </w:r>
      <w:r w:rsidR="009F0DC2">
        <w:t xml:space="preserve"> None</w:t>
      </w:r>
    </w:p>
    <w:p w14:paraId="2D0E27AF" w14:textId="638DF572" w:rsidR="00602007" w:rsidRDefault="00602007" w:rsidP="00C63514">
      <w:r>
        <w:t>New Business: Salary Setting 2025-2029</w:t>
      </w:r>
    </w:p>
    <w:p w14:paraId="2A481978" w14:textId="36ABE8A1" w:rsidR="00602007" w:rsidRDefault="00602007" w:rsidP="00C63514">
      <w:r>
        <w:t xml:space="preserve"> </w:t>
      </w:r>
      <w:r w:rsidR="00D03894">
        <w:t>Trustee Ward</w:t>
      </w:r>
      <w:r>
        <w:t xml:space="preserve"> </w:t>
      </w:r>
      <w:r w:rsidR="00D03894">
        <w:t>m</w:t>
      </w:r>
      <w:r>
        <w:t>ade a motion to approve salary setting res</w:t>
      </w:r>
      <w:r w:rsidR="00F64C3B">
        <w:t>o</w:t>
      </w:r>
      <w:r>
        <w:t xml:space="preserve">lution for </w:t>
      </w:r>
      <w:r w:rsidR="00F64C3B">
        <w:t xml:space="preserve">2025-2029, </w:t>
      </w:r>
      <w:r w:rsidR="00D03894">
        <w:t>Trustee Hartmann</w:t>
      </w:r>
      <w:r w:rsidR="00F64C3B">
        <w:t xml:space="preserve">    seconded the motion, all were in favor, followed by a Roll Call Vote: Trustee </w:t>
      </w:r>
      <w:proofErr w:type="spellStart"/>
      <w:r w:rsidR="00F64C3B">
        <w:t>Bechle</w:t>
      </w:r>
      <w:proofErr w:type="spellEnd"/>
      <w:r w:rsidR="00F64C3B">
        <w:t>-Aye, Trustee Hartmann-Aye, Trustee Sabin-Aye, Trustee Ward-Aye, Supervisor Walker-Aye.</w:t>
      </w:r>
    </w:p>
    <w:p w14:paraId="514B0C9A" w14:textId="7EC56744" w:rsidR="00F64C3B" w:rsidRDefault="006D148C" w:rsidP="00C63514">
      <w:r>
        <w:lastRenderedPageBreak/>
        <w:t>Unfinished Business: Tax Levy</w:t>
      </w:r>
      <w:r w:rsidR="00654323">
        <w:t>:</w:t>
      </w:r>
      <w:r w:rsidR="00F64C3B">
        <w:t xml:space="preserve"> </w:t>
      </w:r>
      <w:r w:rsidR="00451902">
        <w:t>Supervisor Walker</w:t>
      </w:r>
      <w:r w:rsidR="00F64C3B">
        <w:t xml:space="preserve"> </w:t>
      </w:r>
      <w:r w:rsidR="00451902">
        <w:t>m</w:t>
      </w:r>
      <w:r w:rsidR="00F64C3B">
        <w:t>ade a motion to place the</w:t>
      </w:r>
      <w:r w:rsidR="00451902">
        <w:t xml:space="preserve"> Township</w:t>
      </w:r>
      <w:r w:rsidR="00F64C3B">
        <w:t xml:space="preserve"> Tax Levy</w:t>
      </w:r>
      <w:r w:rsidR="00451902">
        <w:t xml:space="preserve"> and the Road District Tax Levy</w:t>
      </w:r>
      <w:r w:rsidR="00F64C3B">
        <w:t xml:space="preserve"> on the table for 20 days, </w:t>
      </w:r>
      <w:r w:rsidR="00654323">
        <w:t>Trustee Ward</w:t>
      </w:r>
      <w:r w:rsidR="00F64C3B">
        <w:t xml:space="preserve"> seconded the motion, all were in favor and the motion passed.</w:t>
      </w:r>
    </w:p>
    <w:p w14:paraId="1DA2F79A" w14:textId="71BDC8A4" w:rsidR="006D148C" w:rsidRDefault="006D148C" w:rsidP="00C63514"/>
    <w:p w14:paraId="77562458" w14:textId="2EF84E25" w:rsidR="006D148C" w:rsidRDefault="006D148C" w:rsidP="00C63514">
      <w:r>
        <w:t xml:space="preserve">Executive Session </w:t>
      </w:r>
      <w:proofErr w:type="gramStart"/>
      <w:r w:rsidR="00F64C3B">
        <w:t>(</w:t>
      </w:r>
      <w:r>
        <w:t xml:space="preserve"> if</w:t>
      </w:r>
      <w:proofErr w:type="gramEnd"/>
      <w:r>
        <w:t xml:space="preserve"> deemed necessary )</w:t>
      </w:r>
    </w:p>
    <w:p w14:paraId="0231EA7C" w14:textId="62A03DEF" w:rsidR="006D148C" w:rsidRDefault="006D148C" w:rsidP="00C63514">
      <w:r>
        <w:t>Next Meeting Date: December 11, 2024 @ 6:00 pm.</w:t>
      </w:r>
    </w:p>
    <w:p w14:paraId="781C2D92" w14:textId="5379B299" w:rsidR="006D148C" w:rsidRDefault="006D148C" w:rsidP="00C63514">
      <w:r>
        <w:t xml:space="preserve">Adjournment: </w:t>
      </w:r>
      <w:r w:rsidR="00654323">
        <w:t>Supervisor Walker</w:t>
      </w:r>
      <w:r>
        <w:t xml:space="preserve"> made a motion to adjourn the meeting,</w:t>
      </w:r>
      <w:r w:rsidR="00654323">
        <w:t xml:space="preserve"> Trustee Hartmann</w:t>
      </w:r>
      <w:r>
        <w:t xml:space="preserve"> seconded the motion, all were in favor and the meeting was adjourned at</w:t>
      </w:r>
      <w:r w:rsidR="00654323">
        <w:t xml:space="preserve"> 7:57 pm.</w:t>
      </w:r>
    </w:p>
    <w:p w14:paraId="2D6CEB19" w14:textId="6637DC6D" w:rsidR="006D148C" w:rsidRDefault="006D148C" w:rsidP="00291507">
      <w:pPr>
        <w:spacing w:after="0"/>
      </w:pPr>
      <w:r>
        <w:t>Respectfully Submitted</w:t>
      </w:r>
    </w:p>
    <w:p w14:paraId="6E217C09" w14:textId="6371081A" w:rsidR="006D148C" w:rsidRDefault="006D148C" w:rsidP="00291507">
      <w:pPr>
        <w:spacing w:after="0"/>
      </w:pPr>
      <w:r>
        <w:t>Ann Swedberg</w:t>
      </w:r>
    </w:p>
    <w:p w14:paraId="71E861BA" w14:textId="77777777" w:rsidR="00BF3C49" w:rsidRDefault="00BF3C49" w:rsidP="00291507">
      <w:pPr>
        <w:spacing w:after="0"/>
      </w:pPr>
    </w:p>
    <w:p w14:paraId="6FDFF721" w14:textId="4B765CE3" w:rsidR="006D148C" w:rsidRDefault="006D148C" w:rsidP="00C63514">
      <w:r>
        <w:t>Cortland Township Clerk</w:t>
      </w:r>
    </w:p>
    <w:sectPr w:rsidR="006D1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14"/>
    <w:rsid w:val="00012C1A"/>
    <w:rsid w:val="00291507"/>
    <w:rsid w:val="00451902"/>
    <w:rsid w:val="004C04E3"/>
    <w:rsid w:val="00602007"/>
    <w:rsid w:val="00654323"/>
    <w:rsid w:val="006D148C"/>
    <w:rsid w:val="0070453F"/>
    <w:rsid w:val="007F02E0"/>
    <w:rsid w:val="008D6AF0"/>
    <w:rsid w:val="009F0DC2"/>
    <w:rsid w:val="00BF1BF7"/>
    <w:rsid w:val="00BF3C49"/>
    <w:rsid w:val="00C63514"/>
    <w:rsid w:val="00D03894"/>
    <w:rsid w:val="00F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3001"/>
  <w15:chartTrackingRefBased/>
  <w15:docId w15:val="{A5DBB8DD-745B-46A6-893E-62769830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swedberg</dc:creator>
  <cp:keywords/>
  <dc:description/>
  <cp:lastModifiedBy>ann swedberg</cp:lastModifiedBy>
  <cp:revision>4</cp:revision>
  <dcterms:created xsi:type="dcterms:W3CDTF">2024-10-16T13:40:00Z</dcterms:created>
  <dcterms:modified xsi:type="dcterms:W3CDTF">2024-11-21T02:00:00Z</dcterms:modified>
</cp:coreProperties>
</file>