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E1F2" w14:textId="77777777" w:rsidR="000B65D8" w:rsidRDefault="000B65D8">
      <w:pPr>
        <w:pStyle w:val="Standard"/>
        <w:jc w:val="center"/>
        <w:rPr>
          <w:rFonts w:hint="eastAsia"/>
          <w:b/>
          <w:bCs/>
          <w:u w:val="single"/>
        </w:rPr>
      </w:pPr>
    </w:p>
    <w:p w14:paraId="1527DAE8" w14:textId="77777777" w:rsidR="000B65D8" w:rsidRDefault="00395C3E">
      <w:pPr>
        <w:pStyle w:val="Standard"/>
        <w:jc w:val="center"/>
        <w:rPr>
          <w:rFonts w:hint="eastAsia"/>
          <w:b/>
          <w:bCs/>
        </w:rPr>
      </w:pPr>
      <w:r>
        <w:rPr>
          <w:b/>
          <w:bCs/>
          <w:u w:val="single"/>
        </w:rPr>
        <w:t>Reedham Village Autumn Show</w:t>
      </w:r>
    </w:p>
    <w:p w14:paraId="3505AF87" w14:textId="77777777" w:rsidR="000B65D8" w:rsidRDefault="00395C3E">
      <w:pPr>
        <w:pStyle w:val="Standard"/>
        <w:jc w:val="center"/>
        <w:rPr>
          <w:rFonts w:hint="eastAsia"/>
          <w:b/>
          <w:bCs/>
        </w:rPr>
      </w:pPr>
      <w:r>
        <w:rPr>
          <w:b/>
          <w:bCs/>
        </w:rPr>
        <w:t>OPEN TO EVERYONE</w:t>
      </w:r>
    </w:p>
    <w:p w14:paraId="362B9F31" w14:textId="77777777" w:rsidR="000B65D8" w:rsidRDefault="00395C3E">
      <w:pPr>
        <w:pStyle w:val="Standard"/>
        <w:spacing w:after="200" w:line="276" w:lineRule="auto"/>
        <w:jc w:val="center"/>
        <w:rPr>
          <w:rFonts w:hint="eastAsia"/>
          <w:b/>
          <w:bCs/>
        </w:rPr>
      </w:pPr>
      <w:r>
        <w:rPr>
          <w:b/>
          <w:bCs/>
        </w:rPr>
        <w:t>Reedham Village Hall Sunday 31st August 2025</w:t>
      </w:r>
    </w:p>
    <w:p w14:paraId="4286E9C6" w14:textId="77777777" w:rsidR="000B65D8" w:rsidRDefault="00395C3E">
      <w:pPr>
        <w:pStyle w:val="Standard"/>
        <w:spacing w:after="200" w:line="276" w:lineRule="auto"/>
        <w:jc w:val="center"/>
        <w:rPr>
          <w:rFonts w:hint="eastAsia"/>
          <w:b/>
          <w:bCs/>
        </w:rPr>
      </w:pPr>
      <w:r>
        <w:rPr>
          <w:b/>
          <w:bCs/>
        </w:rPr>
        <w:t>Exhibits must be staged between 8:30 and 11:00am after which the hall must be cleared for judging</w:t>
      </w:r>
    </w:p>
    <w:p w14:paraId="4CC33C00" w14:textId="77777777" w:rsidR="000B65D8" w:rsidRDefault="00395C3E">
      <w:pPr>
        <w:pStyle w:val="Standard"/>
        <w:jc w:val="center"/>
        <w:rPr>
          <w:rFonts w:hint="eastAsia"/>
          <w:b/>
          <w:bCs/>
        </w:rPr>
      </w:pPr>
      <w:r>
        <w:rPr>
          <w:b/>
          <w:bCs/>
        </w:rPr>
        <w:t xml:space="preserve"> Founded in 1940 as Reedham Food Production Association</w:t>
      </w:r>
    </w:p>
    <w:p w14:paraId="78E1BB7D" w14:textId="77777777" w:rsidR="000B65D8" w:rsidRDefault="000B65D8">
      <w:pPr>
        <w:pStyle w:val="Standard"/>
        <w:jc w:val="center"/>
        <w:rPr>
          <w:rFonts w:hint="eastAsia"/>
          <w:b/>
          <w:bCs/>
        </w:rPr>
      </w:pPr>
    </w:p>
    <w:p w14:paraId="06E2B568" w14:textId="77777777" w:rsidR="000B65D8" w:rsidRDefault="00395C3E">
      <w:pPr>
        <w:pStyle w:val="Standard"/>
        <w:jc w:val="center"/>
        <w:rPr>
          <w:rFonts w:hint="eastAsia"/>
          <w:b/>
          <w:bCs/>
        </w:rPr>
      </w:pPr>
      <w:r>
        <w:rPr>
          <w:b/>
          <w:bCs/>
        </w:rPr>
        <w:t>Entry fees per item 30p (children free)</w:t>
      </w:r>
    </w:p>
    <w:p w14:paraId="42560829" w14:textId="77777777" w:rsidR="000B65D8" w:rsidRDefault="00395C3E">
      <w:pPr>
        <w:pStyle w:val="Standard"/>
        <w:jc w:val="center"/>
        <w:rPr>
          <w:rFonts w:hint="eastAsia"/>
          <w:b/>
          <w:bCs/>
        </w:rPr>
      </w:pPr>
      <w:r>
        <w:rPr>
          <w:b/>
          <w:bCs/>
        </w:rPr>
        <w:t>Doors open to the public at 2:30.  Admission 50p</w:t>
      </w:r>
    </w:p>
    <w:p w14:paraId="7983DB44" w14:textId="77777777" w:rsidR="000B65D8" w:rsidRDefault="00395C3E">
      <w:pPr>
        <w:pStyle w:val="Standard"/>
        <w:jc w:val="center"/>
        <w:rPr>
          <w:rFonts w:hint="eastAsia"/>
          <w:b/>
          <w:bCs/>
        </w:rPr>
      </w:pPr>
      <w:r>
        <w:rPr>
          <w:b/>
          <w:bCs/>
        </w:rPr>
        <w:t>Prize Giving at 3:30pm</w:t>
      </w:r>
    </w:p>
    <w:p w14:paraId="527FBFC1" w14:textId="77777777" w:rsidR="000B65D8" w:rsidRDefault="00395C3E">
      <w:pPr>
        <w:pStyle w:val="Standard"/>
        <w:jc w:val="center"/>
        <w:rPr>
          <w:rFonts w:hint="eastAsia"/>
          <w:b/>
          <w:bCs/>
        </w:rPr>
      </w:pPr>
      <w:r>
        <w:rPr>
          <w:b/>
          <w:bCs/>
        </w:rPr>
        <w:t>Prize Money</w:t>
      </w:r>
    </w:p>
    <w:p w14:paraId="09EC394A" w14:textId="77777777" w:rsidR="000B65D8" w:rsidRDefault="00395C3E">
      <w:pPr>
        <w:pStyle w:val="Standard"/>
        <w:jc w:val="center"/>
        <w:rPr>
          <w:rFonts w:hint="eastAsia"/>
          <w:b/>
          <w:bCs/>
        </w:rPr>
      </w:pPr>
      <w:r>
        <w:rPr>
          <w:b/>
          <w:bCs/>
        </w:rPr>
        <w:t>1</w:t>
      </w:r>
      <w:r>
        <w:rPr>
          <w:b/>
          <w:bCs/>
          <w:vertAlign w:val="superscript"/>
        </w:rPr>
        <w:t>st</w:t>
      </w:r>
      <w:r>
        <w:rPr>
          <w:b/>
          <w:bCs/>
        </w:rPr>
        <w:t xml:space="preserve"> = 30p</w:t>
      </w:r>
      <w:r>
        <w:rPr>
          <w:b/>
          <w:bCs/>
        </w:rPr>
        <w:tab/>
        <w:t xml:space="preserve">  2</w:t>
      </w:r>
      <w:r>
        <w:rPr>
          <w:b/>
          <w:bCs/>
          <w:vertAlign w:val="superscript"/>
        </w:rPr>
        <w:t>nd</w:t>
      </w:r>
      <w:r>
        <w:rPr>
          <w:b/>
          <w:bCs/>
        </w:rPr>
        <w:t xml:space="preserve"> =20p</w:t>
      </w:r>
      <w:r>
        <w:rPr>
          <w:b/>
          <w:bCs/>
        </w:rPr>
        <w:tab/>
        <w:t xml:space="preserve"> 3</w:t>
      </w:r>
      <w:r>
        <w:rPr>
          <w:b/>
          <w:bCs/>
          <w:vertAlign w:val="superscript"/>
        </w:rPr>
        <w:t>rd</w:t>
      </w:r>
      <w:r>
        <w:rPr>
          <w:b/>
          <w:bCs/>
        </w:rPr>
        <w:t xml:space="preserve"> = 10p</w:t>
      </w:r>
    </w:p>
    <w:p w14:paraId="465E8E1F" w14:textId="77777777" w:rsidR="000B65D8" w:rsidRDefault="000B65D8">
      <w:pPr>
        <w:pStyle w:val="Standard"/>
        <w:jc w:val="center"/>
        <w:rPr>
          <w:rFonts w:hint="eastAsia"/>
          <w:b/>
          <w:bCs/>
        </w:rPr>
      </w:pPr>
    </w:p>
    <w:p w14:paraId="347F049E" w14:textId="77777777" w:rsidR="000B65D8" w:rsidRDefault="00395C3E">
      <w:pPr>
        <w:pStyle w:val="Standard"/>
        <w:jc w:val="center"/>
        <w:rPr>
          <w:rFonts w:hint="eastAsia"/>
          <w:b/>
          <w:bCs/>
        </w:rPr>
      </w:pPr>
      <w:r>
        <w:rPr>
          <w:b/>
          <w:bCs/>
        </w:rPr>
        <w:t>Please Note. On multiple items, in any category they should be the same size and shape</w:t>
      </w:r>
    </w:p>
    <w:p w14:paraId="07E0F493" w14:textId="77777777" w:rsidR="000B65D8" w:rsidRDefault="00395C3E">
      <w:pPr>
        <w:pStyle w:val="Standard"/>
        <w:jc w:val="center"/>
        <w:rPr>
          <w:rFonts w:hint="eastAsia"/>
          <w:b/>
          <w:bCs/>
          <w:u w:val="single"/>
        </w:rPr>
      </w:pPr>
      <w:r>
        <w:rPr>
          <w:b/>
          <w:bCs/>
        </w:rPr>
        <w:t>Flower Section-</w:t>
      </w:r>
      <w:r>
        <w:rPr>
          <w:b/>
          <w:bCs/>
          <w:u w:val="single"/>
        </w:rPr>
        <w:t xml:space="preserve"> all blooms should be open</w:t>
      </w:r>
    </w:p>
    <w:p w14:paraId="5C135057" w14:textId="77777777" w:rsidR="000B65D8" w:rsidRDefault="000B65D8">
      <w:pPr>
        <w:pStyle w:val="Standard"/>
        <w:jc w:val="center"/>
        <w:rPr>
          <w:rFonts w:hint="eastAsia"/>
          <w:b/>
          <w:bCs/>
        </w:rPr>
      </w:pPr>
    </w:p>
    <w:p w14:paraId="6BFE087F" w14:textId="77777777" w:rsidR="000B65D8" w:rsidRDefault="00395C3E">
      <w:pPr>
        <w:pStyle w:val="Standard"/>
        <w:jc w:val="center"/>
        <w:rPr>
          <w:rFonts w:hint="eastAsia"/>
          <w:b/>
          <w:bCs/>
          <w:u w:val="single"/>
        </w:rPr>
      </w:pPr>
      <w:r>
        <w:rPr>
          <w:b/>
          <w:bCs/>
          <w:u w:val="single"/>
        </w:rPr>
        <w:t>The Dewhurst Bowl Classes 1- 45</w:t>
      </w:r>
    </w:p>
    <w:p w14:paraId="0B98E9C0" w14:textId="77777777" w:rsidR="000B65D8" w:rsidRDefault="000B65D8">
      <w:pPr>
        <w:pStyle w:val="Standard"/>
        <w:jc w:val="center"/>
        <w:rPr>
          <w:rFonts w:hint="eastAsia"/>
          <w:b/>
          <w:bCs/>
        </w:rPr>
      </w:pPr>
    </w:p>
    <w:p w14:paraId="044C16BD" w14:textId="77777777" w:rsidR="000B65D8" w:rsidRDefault="00395C3E">
      <w:pPr>
        <w:pStyle w:val="ListParagraph"/>
        <w:numPr>
          <w:ilvl w:val="0"/>
          <w:numId w:val="2"/>
        </w:numPr>
        <w:rPr>
          <w:rFonts w:hint="eastAsia"/>
          <w:b/>
          <w:bCs/>
        </w:rPr>
      </w:pPr>
      <w:r>
        <w:rPr>
          <w:b/>
          <w:bCs/>
        </w:rPr>
        <w:t>Any pot or basket from the garden</w:t>
      </w:r>
    </w:p>
    <w:p w14:paraId="7610F5AC" w14:textId="77777777" w:rsidR="000B65D8" w:rsidRDefault="00395C3E">
      <w:pPr>
        <w:pStyle w:val="ListParagraph"/>
        <w:numPr>
          <w:ilvl w:val="0"/>
          <w:numId w:val="1"/>
        </w:numPr>
        <w:rPr>
          <w:rFonts w:hint="eastAsia"/>
          <w:b/>
          <w:bCs/>
        </w:rPr>
      </w:pPr>
      <w:r>
        <w:rPr>
          <w:b/>
          <w:bCs/>
        </w:rPr>
        <w:t>One Flower Head – Hydrangea</w:t>
      </w:r>
    </w:p>
    <w:p w14:paraId="03ADBD5A" w14:textId="77777777" w:rsidR="000B65D8" w:rsidRDefault="00395C3E">
      <w:pPr>
        <w:pStyle w:val="ListParagraph"/>
        <w:numPr>
          <w:ilvl w:val="0"/>
          <w:numId w:val="1"/>
        </w:numPr>
        <w:rPr>
          <w:rFonts w:hint="eastAsia"/>
          <w:b/>
          <w:bCs/>
        </w:rPr>
      </w:pPr>
      <w:r>
        <w:rPr>
          <w:b/>
          <w:bCs/>
        </w:rPr>
        <w:t>1 Rose (open, any variety)</w:t>
      </w:r>
    </w:p>
    <w:p w14:paraId="3B45CE88" w14:textId="77777777" w:rsidR="000B65D8" w:rsidRDefault="00395C3E">
      <w:pPr>
        <w:pStyle w:val="ListParagraph"/>
        <w:numPr>
          <w:ilvl w:val="0"/>
          <w:numId w:val="1"/>
        </w:numPr>
        <w:rPr>
          <w:rFonts w:hint="eastAsia"/>
          <w:b/>
          <w:bCs/>
        </w:rPr>
      </w:pPr>
      <w:r>
        <w:rPr>
          <w:b/>
          <w:bCs/>
        </w:rPr>
        <w:t>Vase of flowers from the garden, could include: grasses, shrubs, perennials and annuals</w:t>
      </w:r>
    </w:p>
    <w:p w14:paraId="00111106" w14:textId="77777777" w:rsidR="000B65D8" w:rsidRDefault="00395C3E">
      <w:pPr>
        <w:pStyle w:val="ListParagraph"/>
        <w:numPr>
          <w:ilvl w:val="0"/>
          <w:numId w:val="1"/>
        </w:numPr>
        <w:rPr>
          <w:rFonts w:hint="eastAsia"/>
          <w:b/>
          <w:bCs/>
        </w:rPr>
      </w:pPr>
      <w:r>
        <w:rPr>
          <w:b/>
          <w:bCs/>
        </w:rPr>
        <w:t>Three cactus or semi cactus dahlias</w:t>
      </w:r>
    </w:p>
    <w:p w14:paraId="29C6CFF3" w14:textId="77777777" w:rsidR="000B65D8" w:rsidRDefault="00395C3E">
      <w:pPr>
        <w:pStyle w:val="ListParagraph"/>
        <w:numPr>
          <w:ilvl w:val="0"/>
          <w:numId w:val="1"/>
        </w:numPr>
        <w:rPr>
          <w:rFonts w:hint="eastAsia"/>
          <w:b/>
          <w:bCs/>
        </w:rPr>
      </w:pPr>
      <w:r>
        <w:rPr>
          <w:b/>
          <w:bCs/>
        </w:rPr>
        <w:t>Three pom-pom dahlias</w:t>
      </w:r>
    </w:p>
    <w:p w14:paraId="4B245CAB" w14:textId="77777777" w:rsidR="000B65D8" w:rsidRDefault="00395C3E">
      <w:pPr>
        <w:pStyle w:val="ListParagraph"/>
        <w:numPr>
          <w:ilvl w:val="0"/>
          <w:numId w:val="1"/>
        </w:numPr>
        <w:rPr>
          <w:rFonts w:hint="eastAsia"/>
          <w:b/>
          <w:bCs/>
        </w:rPr>
      </w:pPr>
      <w:r>
        <w:rPr>
          <w:b/>
          <w:bCs/>
        </w:rPr>
        <w:t>Three decorative dahlias</w:t>
      </w:r>
    </w:p>
    <w:p w14:paraId="4D03E6DC" w14:textId="77777777" w:rsidR="000B65D8" w:rsidRDefault="00395C3E">
      <w:pPr>
        <w:pStyle w:val="ListParagraph"/>
        <w:numPr>
          <w:ilvl w:val="0"/>
          <w:numId w:val="1"/>
        </w:numPr>
        <w:rPr>
          <w:rFonts w:hint="eastAsia"/>
          <w:b/>
          <w:bCs/>
        </w:rPr>
      </w:pPr>
      <w:r>
        <w:rPr>
          <w:b/>
          <w:bCs/>
        </w:rPr>
        <w:t>Your best garden flower (1 bloom)</w:t>
      </w:r>
    </w:p>
    <w:p w14:paraId="29BC5E7D" w14:textId="77777777" w:rsidR="000B65D8" w:rsidRDefault="00395C3E">
      <w:pPr>
        <w:pStyle w:val="ListParagraph"/>
        <w:numPr>
          <w:ilvl w:val="0"/>
          <w:numId w:val="1"/>
        </w:numPr>
        <w:rPr>
          <w:rFonts w:hint="eastAsia"/>
          <w:b/>
          <w:bCs/>
        </w:rPr>
      </w:pPr>
      <w:r>
        <w:rPr>
          <w:b/>
          <w:bCs/>
        </w:rPr>
        <w:t>A collection of 3 mixed annuals (one stem of each)</w:t>
      </w:r>
    </w:p>
    <w:p w14:paraId="3A81AFB6" w14:textId="77777777" w:rsidR="000B65D8" w:rsidRDefault="00395C3E">
      <w:pPr>
        <w:pStyle w:val="ListParagraph"/>
        <w:numPr>
          <w:ilvl w:val="0"/>
          <w:numId w:val="1"/>
        </w:numPr>
        <w:rPr>
          <w:rFonts w:hint="eastAsia"/>
          <w:b/>
          <w:bCs/>
        </w:rPr>
      </w:pPr>
      <w:r>
        <w:rPr>
          <w:b/>
          <w:bCs/>
        </w:rPr>
        <w:t>Collection of 3 mixed perennials (one stem of each)</w:t>
      </w:r>
    </w:p>
    <w:p w14:paraId="1C3EABD7" w14:textId="77777777" w:rsidR="000B65D8" w:rsidRDefault="00395C3E">
      <w:pPr>
        <w:pStyle w:val="ListParagraph"/>
        <w:numPr>
          <w:ilvl w:val="0"/>
          <w:numId w:val="1"/>
        </w:numPr>
        <w:rPr>
          <w:rFonts w:hint="eastAsia"/>
          <w:b/>
          <w:bCs/>
        </w:rPr>
      </w:pPr>
      <w:r>
        <w:rPr>
          <w:b/>
          <w:bCs/>
        </w:rPr>
        <w:t>A begonia flower head floating in a bowl of water</w:t>
      </w:r>
    </w:p>
    <w:p w14:paraId="2B531EF7" w14:textId="77777777" w:rsidR="000B65D8" w:rsidRDefault="00395C3E">
      <w:pPr>
        <w:pStyle w:val="ListParagraph"/>
        <w:numPr>
          <w:ilvl w:val="0"/>
          <w:numId w:val="1"/>
        </w:numPr>
        <w:rPr>
          <w:rFonts w:hint="eastAsia"/>
          <w:b/>
          <w:bCs/>
        </w:rPr>
      </w:pPr>
      <w:r>
        <w:rPr>
          <w:b/>
          <w:bCs/>
        </w:rPr>
        <w:t>3 stems of fuchsia</w:t>
      </w:r>
    </w:p>
    <w:p w14:paraId="2ED7A4A0" w14:textId="77777777" w:rsidR="000B65D8" w:rsidRDefault="00395C3E">
      <w:pPr>
        <w:pStyle w:val="Standard"/>
        <w:jc w:val="center"/>
        <w:rPr>
          <w:rFonts w:hint="eastAsia"/>
          <w:b/>
          <w:bCs/>
          <w:u w:val="single"/>
        </w:rPr>
      </w:pPr>
      <w:r>
        <w:rPr>
          <w:b/>
          <w:bCs/>
          <w:u w:val="single"/>
        </w:rPr>
        <w:t>Jill Richard Trophy Classes 13-16 (All classes can be indoor or outdoor)</w:t>
      </w:r>
    </w:p>
    <w:p w14:paraId="21D35F20" w14:textId="77777777" w:rsidR="000B65D8" w:rsidRDefault="00395C3E">
      <w:pPr>
        <w:pStyle w:val="ListParagraph"/>
        <w:numPr>
          <w:ilvl w:val="0"/>
          <w:numId w:val="1"/>
        </w:numPr>
        <w:rPr>
          <w:rFonts w:hint="eastAsia"/>
          <w:b/>
          <w:bCs/>
        </w:rPr>
      </w:pPr>
      <w:r>
        <w:rPr>
          <w:b/>
          <w:bCs/>
        </w:rPr>
        <w:t>Pot plant grown for foliage</w:t>
      </w:r>
    </w:p>
    <w:p w14:paraId="44F50FAA" w14:textId="77777777" w:rsidR="000B65D8" w:rsidRDefault="00395C3E">
      <w:pPr>
        <w:pStyle w:val="ListParagraph"/>
        <w:numPr>
          <w:ilvl w:val="0"/>
          <w:numId w:val="1"/>
        </w:numPr>
        <w:rPr>
          <w:rFonts w:hint="eastAsia"/>
          <w:b/>
          <w:bCs/>
        </w:rPr>
      </w:pPr>
      <w:r>
        <w:rPr>
          <w:b/>
          <w:bCs/>
        </w:rPr>
        <w:t>Pot plant grown for flower eg geranium, begonia,</w:t>
      </w:r>
    </w:p>
    <w:p w14:paraId="0866B9B6" w14:textId="77777777" w:rsidR="000B65D8" w:rsidRDefault="00395C3E">
      <w:pPr>
        <w:pStyle w:val="ListParagraph"/>
        <w:numPr>
          <w:ilvl w:val="0"/>
          <w:numId w:val="1"/>
        </w:numPr>
        <w:rPr>
          <w:rFonts w:hint="eastAsia"/>
          <w:b/>
          <w:bCs/>
        </w:rPr>
      </w:pPr>
      <w:r>
        <w:rPr>
          <w:b/>
          <w:bCs/>
        </w:rPr>
        <w:t>Pot plant a Cactus</w:t>
      </w:r>
      <w:r>
        <w:rPr>
          <w:b/>
          <w:bCs/>
        </w:rPr>
        <w:tab/>
      </w:r>
      <w:r>
        <w:rPr>
          <w:b/>
          <w:bCs/>
        </w:rPr>
        <w:tab/>
      </w:r>
      <w:r>
        <w:rPr>
          <w:b/>
          <w:bCs/>
        </w:rPr>
        <w:tab/>
      </w:r>
    </w:p>
    <w:p w14:paraId="67EF437F" w14:textId="77777777" w:rsidR="000B65D8" w:rsidRDefault="00395C3E">
      <w:pPr>
        <w:pStyle w:val="ListParagraph"/>
        <w:numPr>
          <w:ilvl w:val="0"/>
          <w:numId w:val="1"/>
        </w:numPr>
        <w:rPr>
          <w:rFonts w:hint="eastAsia"/>
          <w:b/>
          <w:bCs/>
        </w:rPr>
      </w:pPr>
      <w:r>
        <w:rPr>
          <w:b/>
          <w:bCs/>
        </w:rPr>
        <w:t>Pot plant a succulent</w:t>
      </w:r>
    </w:p>
    <w:p w14:paraId="60FD4ACF" w14:textId="77777777" w:rsidR="000B65D8" w:rsidRDefault="00395C3E">
      <w:pPr>
        <w:pStyle w:val="Standard"/>
        <w:jc w:val="center"/>
        <w:rPr>
          <w:rFonts w:hint="eastAsia"/>
          <w:b/>
          <w:bCs/>
          <w:u w:val="single"/>
        </w:rPr>
      </w:pPr>
      <w:r>
        <w:rPr>
          <w:b/>
          <w:bCs/>
          <w:u w:val="single"/>
        </w:rPr>
        <w:t>Richard Bass Trophy for best exhibit in sections 17-45</w:t>
      </w:r>
    </w:p>
    <w:p w14:paraId="702BC1B6" w14:textId="77777777" w:rsidR="000B65D8" w:rsidRDefault="000B65D8">
      <w:pPr>
        <w:pStyle w:val="Standard"/>
        <w:rPr>
          <w:rFonts w:hint="eastAsia"/>
          <w:b/>
          <w:bCs/>
          <w:u w:val="single"/>
        </w:rPr>
      </w:pPr>
    </w:p>
    <w:p w14:paraId="59B34D24" w14:textId="77777777" w:rsidR="000B65D8" w:rsidRDefault="00395C3E">
      <w:pPr>
        <w:pStyle w:val="Standard"/>
        <w:rPr>
          <w:rFonts w:hint="eastAsia"/>
          <w:b/>
          <w:bCs/>
        </w:rPr>
      </w:pPr>
      <w:r>
        <w:rPr>
          <w:b/>
          <w:bCs/>
          <w:u w:val="single"/>
        </w:rPr>
        <w:lastRenderedPageBreak/>
        <w:t>Fruit Section</w:t>
      </w:r>
      <w:r>
        <w:rPr>
          <w:b/>
          <w:bCs/>
        </w:rPr>
        <w:t xml:space="preserve"> – Unpolished and stalks should be left on</w:t>
      </w:r>
    </w:p>
    <w:p w14:paraId="4EA338D1" w14:textId="77777777" w:rsidR="000B65D8" w:rsidRDefault="00395C3E">
      <w:pPr>
        <w:pStyle w:val="ListParagraph"/>
        <w:numPr>
          <w:ilvl w:val="0"/>
          <w:numId w:val="1"/>
        </w:numPr>
        <w:rPr>
          <w:rFonts w:hint="eastAsia"/>
          <w:b/>
          <w:bCs/>
        </w:rPr>
      </w:pPr>
      <w:r>
        <w:rPr>
          <w:b/>
          <w:bCs/>
        </w:rPr>
        <w:t>Three  soft fruit eg strawberry, raspberry, blackberry</w:t>
      </w:r>
    </w:p>
    <w:p w14:paraId="66C7827D" w14:textId="77777777" w:rsidR="000B65D8" w:rsidRDefault="00395C3E">
      <w:pPr>
        <w:pStyle w:val="ListParagraph"/>
        <w:numPr>
          <w:ilvl w:val="0"/>
          <w:numId w:val="1"/>
        </w:numPr>
        <w:rPr>
          <w:rFonts w:hint="eastAsia"/>
          <w:b/>
          <w:bCs/>
        </w:rPr>
      </w:pPr>
      <w:r>
        <w:rPr>
          <w:b/>
          <w:bCs/>
        </w:rPr>
        <w:t>Three  Dessert or Cooking apples – all one variety</w:t>
      </w:r>
      <w:r>
        <w:rPr>
          <w:b/>
          <w:bCs/>
        </w:rPr>
        <w:tab/>
      </w:r>
    </w:p>
    <w:p w14:paraId="0EE5EA14" w14:textId="77777777" w:rsidR="000B65D8" w:rsidRDefault="00395C3E">
      <w:pPr>
        <w:pStyle w:val="ListParagraph"/>
        <w:numPr>
          <w:ilvl w:val="0"/>
          <w:numId w:val="1"/>
        </w:numPr>
        <w:rPr>
          <w:rFonts w:hint="eastAsia"/>
          <w:b/>
          <w:bCs/>
        </w:rPr>
      </w:pPr>
      <w:r>
        <w:rPr>
          <w:b/>
          <w:bCs/>
        </w:rPr>
        <w:t>Three  Pears  - one variety</w:t>
      </w:r>
    </w:p>
    <w:p w14:paraId="2551ADA0" w14:textId="77777777" w:rsidR="000B65D8" w:rsidRDefault="00395C3E">
      <w:pPr>
        <w:pStyle w:val="ListParagraph"/>
        <w:numPr>
          <w:ilvl w:val="0"/>
          <w:numId w:val="1"/>
        </w:numPr>
        <w:rPr>
          <w:rFonts w:hint="eastAsia"/>
          <w:b/>
          <w:bCs/>
        </w:rPr>
      </w:pPr>
      <w:r>
        <w:rPr>
          <w:b/>
          <w:bCs/>
        </w:rPr>
        <w:t>Three  Plums or Gages – all 1 variety</w:t>
      </w:r>
    </w:p>
    <w:p w14:paraId="497E9AFB" w14:textId="77777777" w:rsidR="000B65D8" w:rsidRDefault="00395C3E">
      <w:pPr>
        <w:pStyle w:val="ListParagraph"/>
        <w:numPr>
          <w:ilvl w:val="0"/>
          <w:numId w:val="1"/>
        </w:numPr>
        <w:rPr>
          <w:rFonts w:hint="eastAsia"/>
          <w:b/>
          <w:bCs/>
        </w:rPr>
      </w:pPr>
      <w:r>
        <w:rPr>
          <w:b/>
          <w:bCs/>
        </w:rPr>
        <w:t>A collection of 3 different varieties of fruit grown inside or outside</w:t>
      </w:r>
    </w:p>
    <w:p w14:paraId="190C7071" w14:textId="77777777" w:rsidR="000B65D8" w:rsidRDefault="00395C3E">
      <w:pPr>
        <w:pStyle w:val="ListParagraph"/>
        <w:numPr>
          <w:ilvl w:val="0"/>
          <w:numId w:val="1"/>
        </w:numPr>
        <w:rPr>
          <w:rFonts w:hint="eastAsia"/>
          <w:b/>
          <w:bCs/>
        </w:rPr>
      </w:pPr>
      <w:r>
        <w:rPr>
          <w:b/>
          <w:bCs/>
        </w:rPr>
        <w:t>Any other fruit</w:t>
      </w:r>
    </w:p>
    <w:p w14:paraId="0D42700D" w14:textId="77777777" w:rsidR="000B65D8" w:rsidRDefault="000B65D8">
      <w:pPr>
        <w:pStyle w:val="Standard"/>
        <w:jc w:val="center"/>
        <w:rPr>
          <w:rFonts w:hint="eastAsia"/>
          <w:b/>
          <w:bCs/>
          <w:u w:val="single"/>
        </w:rPr>
      </w:pPr>
    </w:p>
    <w:p w14:paraId="48D163C3" w14:textId="77777777" w:rsidR="000B65D8" w:rsidRDefault="000B65D8">
      <w:pPr>
        <w:pStyle w:val="Standard"/>
        <w:jc w:val="center"/>
        <w:rPr>
          <w:rFonts w:hint="eastAsia"/>
          <w:b/>
          <w:bCs/>
          <w:u w:val="single"/>
        </w:rPr>
      </w:pPr>
    </w:p>
    <w:p w14:paraId="23ECFCCB" w14:textId="77777777" w:rsidR="000B65D8" w:rsidRDefault="00395C3E">
      <w:pPr>
        <w:pStyle w:val="Standard"/>
        <w:jc w:val="center"/>
        <w:rPr>
          <w:rFonts w:hint="eastAsia"/>
          <w:b/>
          <w:bCs/>
          <w:u w:val="single"/>
        </w:rPr>
      </w:pPr>
      <w:r>
        <w:rPr>
          <w:b/>
          <w:bCs/>
          <w:u w:val="single"/>
        </w:rPr>
        <w:t>The Muirhead Cup Classes 23 – 45</w:t>
      </w:r>
    </w:p>
    <w:p w14:paraId="55AAC020" w14:textId="77777777" w:rsidR="000B65D8" w:rsidRDefault="00395C3E">
      <w:pPr>
        <w:pStyle w:val="Standard"/>
        <w:rPr>
          <w:rFonts w:hint="eastAsia"/>
          <w:b/>
          <w:bCs/>
        </w:rPr>
      </w:pPr>
      <w:r>
        <w:rPr>
          <w:b/>
          <w:bCs/>
          <w:u w:val="single"/>
        </w:rPr>
        <w:t>Vegetable Section</w:t>
      </w:r>
      <w:r>
        <w:rPr>
          <w:b/>
          <w:bCs/>
        </w:rPr>
        <w:t xml:space="preserve"> –</w:t>
      </w:r>
    </w:p>
    <w:p w14:paraId="1299774D" w14:textId="77777777" w:rsidR="000B65D8" w:rsidRDefault="00395C3E">
      <w:pPr>
        <w:pStyle w:val="ListParagraph"/>
        <w:numPr>
          <w:ilvl w:val="0"/>
          <w:numId w:val="1"/>
        </w:numPr>
        <w:rPr>
          <w:rFonts w:hint="eastAsia"/>
          <w:b/>
          <w:bCs/>
        </w:rPr>
      </w:pPr>
      <w:r>
        <w:rPr>
          <w:b/>
          <w:bCs/>
        </w:rPr>
        <w:t>Three  Potatoes (any)</w:t>
      </w:r>
      <w:r>
        <w:rPr>
          <w:b/>
          <w:bCs/>
        </w:rPr>
        <w:tab/>
      </w:r>
      <w:r>
        <w:rPr>
          <w:b/>
          <w:bCs/>
        </w:rPr>
        <w:tab/>
      </w:r>
      <w:r>
        <w:rPr>
          <w:b/>
          <w:bCs/>
        </w:rPr>
        <w:tab/>
      </w:r>
      <w:r>
        <w:rPr>
          <w:b/>
          <w:bCs/>
        </w:rPr>
        <w:tab/>
      </w:r>
    </w:p>
    <w:p w14:paraId="24827920" w14:textId="77777777" w:rsidR="000B65D8" w:rsidRDefault="00395C3E">
      <w:pPr>
        <w:pStyle w:val="ListParagraph"/>
        <w:numPr>
          <w:ilvl w:val="0"/>
          <w:numId w:val="1"/>
        </w:numPr>
        <w:rPr>
          <w:rFonts w:hint="eastAsia"/>
          <w:b/>
          <w:bCs/>
        </w:rPr>
      </w:pPr>
      <w:r>
        <w:rPr>
          <w:b/>
          <w:bCs/>
        </w:rPr>
        <w:t>Four  Dwarf/ French Beans</w:t>
      </w:r>
    </w:p>
    <w:p w14:paraId="3C6D8449" w14:textId="77777777" w:rsidR="000B65D8" w:rsidRDefault="00395C3E">
      <w:pPr>
        <w:pStyle w:val="ListParagraph"/>
        <w:numPr>
          <w:ilvl w:val="0"/>
          <w:numId w:val="1"/>
        </w:numPr>
        <w:rPr>
          <w:rFonts w:hint="eastAsia"/>
          <w:b/>
          <w:bCs/>
        </w:rPr>
      </w:pPr>
      <w:r>
        <w:rPr>
          <w:b/>
          <w:bCs/>
        </w:rPr>
        <w:t>Two  Courgettes</w:t>
      </w:r>
    </w:p>
    <w:p w14:paraId="5078BF2F" w14:textId="77777777" w:rsidR="000B65D8" w:rsidRDefault="00395C3E">
      <w:pPr>
        <w:pStyle w:val="ListParagraph"/>
        <w:numPr>
          <w:ilvl w:val="0"/>
          <w:numId w:val="1"/>
        </w:numPr>
        <w:rPr>
          <w:rFonts w:hint="eastAsia"/>
          <w:b/>
          <w:bCs/>
        </w:rPr>
      </w:pPr>
      <w:r>
        <w:rPr>
          <w:b/>
          <w:bCs/>
        </w:rPr>
        <w:t>Four  Runner Beans</w:t>
      </w:r>
    </w:p>
    <w:p w14:paraId="434B3FAC" w14:textId="77777777" w:rsidR="000B65D8" w:rsidRDefault="00395C3E">
      <w:pPr>
        <w:pStyle w:val="ListParagraph"/>
        <w:numPr>
          <w:ilvl w:val="0"/>
          <w:numId w:val="1"/>
        </w:numPr>
        <w:rPr>
          <w:rFonts w:hint="eastAsia"/>
          <w:b/>
          <w:bCs/>
        </w:rPr>
      </w:pPr>
      <w:r>
        <w:rPr>
          <w:b/>
          <w:bCs/>
        </w:rPr>
        <w:t>Three  Carrots</w:t>
      </w:r>
    </w:p>
    <w:p w14:paraId="38D67BE8" w14:textId="77777777" w:rsidR="000B65D8" w:rsidRDefault="00395C3E">
      <w:pPr>
        <w:pStyle w:val="ListParagraph"/>
        <w:numPr>
          <w:ilvl w:val="0"/>
          <w:numId w:val="1"/>
        </w:numPr>
        <w:rPr>
          <w:rFonts w:hint="eastAsia"/>
          <w:b/>
          <w:bCs/>
        </w:rPr>
      </w:pPr>
      <w:r>
        <w:rPr>
          <w:b/>
          <w:bCs/>
        </w:rPr>
        <w:t>Two  Parsnips</w:t>
      </w:r>
    </w:p>
    <w:p w14:paraId="175C45A1" w14:textId="77777777" w:rsidR="000B65D8" w:rsidRDefault="00395C3E">
      <w:pPr>
        <w:pStyle w:val="ListParagraph"/>
        <w:numPr>
          <w:ilvl w:val="0"/>
          <w:numId w:val="1"/>
        </w:numPr>
        <w:rPr>
          <w:rFonts w:hint="eastAsia"/>
          <w:b/>
          <w:bCs/>
        </w:rPr>
      </w:pPr>
      <w:r>
        <w:rPr>
          <w:b/>
          <w:bCs/>
        </w:rPr>
        <w:t>Three  Beetroot</w:t>
      </w:r>
    </w:p>
    <w:p w14:paraId="49E7FCDE" w14:textId="77777777" w:rsidR="000B65D8" w:rsidRDefault="00395C3E">
      <w:pPr>
        <w:pStyle w:val="ListParagraph"/>
        <w:numPr>
          <w:ilvl w:val="0"/>
          <w:numId w:val="1"/>
        </w:numPr>
        <w:rPr>
          <w:rFonts w:hint="eastAsia"/>
          <w:b/>
          <w:bCs/>
        </w:rPr>
      </w:pPr>
      <w:r>
        <w:rPr>
          <w:b/>
          <w:bCs/>
        </w:rPr>
        <w:t>One  Cucumber (indoor or outdoor)</w:t>
      </w:r>
    </w:p>
    <w:p w14:paraId="63DCA025" w14:textId="77777777" w:rsidR="000B65D8" w:rsidRDefault="00395C3E">
      <w:pPr>
        <w:pStyle w:val="ListParagraph"/>
        <w:numPr>
          <w:ilvl w:val="0"/>
          <w:numId w:val="1"/>
        </w:numPr>
        <w:rPr>
          <w:rFonts w:hint="eastAsia"/>
          <w:b/>
          <w:bCs/>
        </w:rPr>
      </w:pPr>
      <w:r>
        <w:rPr>
          <w:b/>
          <w:bCs/>
        </w:rPr>
        <w:t>Five  Tomatoes</w:t>
      </w:r>
    </w:p>
    <w:p w14:paraId="21F8A0EE" w14:textId="77777777" w:rsidR="000B65D8" w:rsidRDefault="00395C3E">
      <w:pPr>
        <w:pStyle w:val="ListParagraph"/>
        <w:numPr>
          <w:ilvl w:val="0"/>
          <w:numId w:val="1"/>
        </w:numPr>
        <w:rPr>
          <w:rFonts w:hint="eastAsia"/>
          <w:b/>
          <w:bCs/>
        </w:rPr>
      </w:pPr>
      <w:r>
        <w:rPr>
          <w:b/>
          <w:bCs/>
        </w:rPr>
        <w:t>One  Lettuce</w:t>
      </w:r>
    </w:p>
    <w:p w14:paraId="5A429D1B" w14:textId="77777777" w:rsidR="000B65D8" w:rsidRDefault="00395C3E">
      <w:pPr>
        <w:pStyle w:val="ListParagraph"/>
        <w:numPr>
          <w:ilvl w:val="0"/>
          <w:numId w:val="1"/>
        </w:numPr>
        <w:rPr>
          <w:rFonts w:hint="eastAsia"/>
          <w:b/>
          <w:bCs/>
        </w:rPr>
      </w:pPr>
      <w:r>
        <w:rPr>
          <w:b/>
          <w:bCs/>
        </w:rPr>
        <w:t>Five  Cherry Tomatoes</w:t>
      </w:r>
    </w:p>
    <w:p w14:paraId="4891FC0F" w14:textId="77777777" w:rsidR="000B65D8" w:rsidRDefault="00395C3E">
      <w:pPr>
        <w:pStyle w:val="ListParagraph"/>
        <w:numPr>
          <w:ilvl w:val="0"/>
          <w:numId w:val="1"/>
        </w:numPr>
        <w:rPr>
          <w:rFonts w:hint="eastAsia"/>
          <w:b/>
          <w:bCs/>
        </w:rPr>
      </w:pPr>
      <w:r>
        <w:rPr>
          <w:b/>
          <w:bCs/>
        </w:rPr>
        <w:t xml:space="preserve">Three  </w:t>
      </w:r>
      <w:proofErr w:type="spellStart"/>
      <w:r>
        <w:rPr>
          <w:b/>
          <w:bCs/>
        </w:rPr>
        <w:t>Chillis</w:t>
      </w:r>
      <w:proofErr w:type="spellEnd"/>
      <w:r>
        <w:rPr>
          <w:b/>
          <w:bCs/>
        </w:rPr>
        <w:t xml:space="preserve"> or Peppers</w:t>
      </w:r>
    </w:p>
    <w:p w14:paraId="237FB0D4" w14:textId="77777777" w:rsidR="000B65D8" w:rsidRDefault="00395C3E">
      <w:pPr>
        <w:pStyle w:val="ListParagraph"/>
        <w:numPr>
          <w:ilvl w:val="0"/>
          <w:numId w:val="1"/>
        </w:numPr>
        <w:rPr>
          <w:rFonts w:hint="eastAsia"/>
          <w:b/>
          <w:bCs/>
        </w:rPr>
      </w:pPr>
      <w:r>
        <w:rPr>
          <w:b/>
          <w:bCs/>
        </w:rPr>
        <w:t>One  Squash or Gourd (any variety)</w:t>
      </w:r>
    </w:p>
    <w:p w14:paraId="74AF85A3" w14:textId="77777777" w:rsidR="000B65D8" w:rsidRDefault="00395C3E">
      <w:pPr>
        <w:pStyle w:val="ListParagraph"/>
        <w:numPr>
          <w:ilvl w:val="0"/>
          <w:numId w:val="1"/>
        </w:numPr>
        <w:rPr>
          <w:rFonts w:hint="eastAsia"/>
          <w:b/>
          <w:bCs/>
        </w:rPr>
      </w:pPr>
      <w:r>
        <w:rPr>
          <w:b/>
          <w:bCs/>
        </w:rPr>
        <w:t>Three  Onions (any variety)</w:t>
      </w:r>
    </w:p>
    <w:p w14:paraId="0CA6A924" w14:textId="77777777" w:rsidR="000B65D8" w:rsidRDefault="00395C3E">
      <w:pPr>
        <w:pStyle w:val="ListParagraph"/>
        <w:numPr>
          <w:ilvl w:val="0"/>
          <w:numId w:val="1"/>
        </w:numPr>
        <w:rPr>
          <w:rFonts w:hint="eastAsia"/>
          <w:b/>
          <w:bCs/>
        </w:rPr>
      </w:pPr>
      <w:r>
        <w:rPr>
          <w:b/>
          <w:bCs/>
        </w:rPr>
        <w:t>Five Shallots</w:t>
      </w:r>
    </w:p>
    <w:p w14:paraId="70B38558" w14:textId="77777777" w:rsidR="000B65D8" w:rsidRDefault="00395C3E">
      <w:pPr>
        <w:pStyle w:val="ListParagraph"/>
        <w:numPr>
          <w:ilvl w:val="0"/>
          <w:numId w:val="1"/>
        </w:numPr>
        <w:rPr>
          <w:rFonts w:hint="eastAsia"/>
          <w:b/>
          <w:bCs/>
        </w:rPr>
      </w:pPr>
      <w:r>
        <w:rPr>
          <w:b/>
          <w:bCs/>
        </w:rPr>
        <w:t>Giant Pumpkin by weight</w:t>
      </w:r>
    </w:p>
    <w:p w14:paraId="320F74CF" w14:textId="77777777" w:rsidR="000B65D8" w:rsidRDefault="00395C3E">
      <w:pPr>
        <w:pStyle w:val="ListParagraph"/>
        <w:numPr>
          <w:ilvl w:val="0"/>
          <w:numId w:val="1"/>
        </w:numPr>
        <w:rPr>
          <w:rFonts w:hint="eastAsia"/>
          <w:b/>
          <w:bCs/>
        </w:rPr>
      </w:pPr>
      <w:r>
        <w:rPr>
          <w:b/>
          <w:bCs/>
        </w:rPr>
        <w:t>Giant Marrow by weight</w:t>
      </w:r>
    </w:p>
    <w:p w14:paraId="1600FBFF" w14:textId="77777777" w:rsidR="000B65D8" w:rsidRDefault="00395C3E">
      <w:pPr>
        <w:pStyle w:val="ListParagraph"/>
        <w:numPr>
          <w:ilvl w:val="0"/>
          <w:numId w:val="1"/>
        </w:numPr>
        <w:rPr>
          <w:rFonts w:hint="eastAsia"/>
          <w:b/>
          <w:bCs/>
        </w:rPr>
      </w:pPr>
      <w:r>
        <w:rPr>
          <w:b/>
          <w:bCs/>
        </w:rPr>
        <w:t>A Collection of 6 different vegetables</w:t>
      </w:r>
    </w:p>
    <w:p w14:paraId="3ED03476" w14:textId="77777777" w:rsidR="000B65D8" w:rsidRDefault="00395C3E">
      <w:pPr>
        <w:pStyle w:val="ListParagraph"/>
        <w:numPr>
          <w:ilvl w:val="0"/>
          <w:numId w:val="1"/>
        </w:numPr>
        <w:rPr>
          <w:rFonts w:hint="eastAsia"/>
          <w:b/>
          <w:bCs/>
        </w:rPr>
      </w:pPr>
      <w:r>
        <w:rPr>
          <w:b/>
          <w:bCs/>
        </w:rPr>
        <w:t xml:space="preserve">A Collection of 3 salad vegetables  </w:t>
      </w:r>
    </w:p>
    <w:p w14:paraId="54797001" w14:textId="77777777" w:rsidR="000B65D8" w:rsidRDefault="00395C3E">
      <w:pPr>
        <w:pStyle w:val="ListParagraph"/>
        <w:numPr>
          <w:ilvl w:val="0"/>
          <w:numId w:val="1"/>
        </w:numPr>
        <w:rPr>
          <w:rFonts w:hint="eastAsia"/>
          <w:b/>
          <w:bCs/>
        </w:rPr>
      </w:pPr>
      <w:r>
        <w:rPr>
          <w:b/>
          <w:bCs/>
        </w:rPr>
        <w:t>Longest Runner Bean</w:t>
      </w:r>
    </w:p>
    <w:p w14:paraId="51CAA7BC" w14:textId="77777777" w:rsidR="000B65D8" w:rsidRDefault="00395C3E">
      <w:pPr>
        <w:pStyle w:val="ListParagraph"/>
        <w:numPr>
          <w:ilvl w:val="0"/>
          <w:numId w:val="1"/>
        </w:numPr>
        <w:rPr>
          <w:rFonts w:hint="eastAsia"/>
          <w:b/>
          <w:bCs/>
        </w:rPr>
      </w:pPr>
      <w:r>
        <w:rPr>
          <w:b/>
          <w:bCs/>
        </w:rPr>
        <w:t>2 Leeks</w:t>
      </w:r>
    </w:p>
    <w:p w14:paraId="6691BB2D" w14:textId="77777777" w:rsidR="000B65D8" w:rsidRDefault="00395C3E">
      <w:pPr>
        <w:pStyle w:val="ListParagraph"/>
        <w:numPr>
          <w:ilvl w:val="0"/>
          <w:numId w:val="1"/>
        </w:numPr>
        <w:rPr>
          <w:rFonts w:hint="eastAsia"/>
          <w:b/>
          <w:bCs/>
        </w:rPr>
      </w:pPr>
      <w:r>
        <w:rPr>
          <w:b/>
          <w:bCs/>
        </w:rPr>
        <w:t>Any other vegetable not mentioned above</w:t>
      </w:r>
    </w:p>
    <w:p w14:paraId="7FC68C0E" w14:textId="77777777" w:rsidR="000B65D8" w:rsidRDefault="00395C3E">
      <w:pPr>
        <w:pStyle w:val="ListParagraph"/>
        <w:numPr>
          <w:ilvl w:val="0"/>
          <w:numId w:val="1"/>
        </w:numPr>
        <w:rPr>
          <w:rFonts w:hint="eastAsia"/>
          <w:b/>
          <w:bCs/>
        </w:rPr>
      </w:pPr>
      <w:r>
        <w:rPr>
          <w:b/>
          <w:bCs/>
        </w:rPr>
        <w:lastRenderedPageBreak/>
        <w:t>Collection of 4 Herbs in water (please list the herbs you display)</w:t>
      </w:r>
    </w:p>
    <w:p w14:paraId="7EF7E5B3" w14:textId="77777777" w:rsidR="000B65D8" w:rsidRDefault="00395C3E">
      <w:pPr>
        <w:pStyle w:val="Standard"/>
        <w:jc w:val="center"/>
        <w:rPr>
          <w:rFonts w:hint="eastAsia"/>
          <w:b/>
          <w:bCs/>
          <w:u w:val="single"/>
        </w:rPr>
      </w:pPr>
      <w:r>
        <w:rPr>
          <w:b/>
          <w:bCs/>
          <w:u w:val="single"/>
        </w:rPr>
        <w:t>Flower Arranging</w:t>
      </w:r>
    </w:p>
    <w:p w14:paraId="07340488" w14:textId="77777777" w:rsidR="000B65D8" w:rsidRDefault="00395C3E">
      <w:pPr>
        <w:pStyle w:val="Standard"/>
        <w:jc w:val="center"/>
        <w:rPr>
          <w:rFonts w:hint="eastAsia"/>
          <w:b/>
          <w:bCs/>
          <w:u w:val="single"/>
        </w:rPr>
      </w:pPr>
      <w:r>
        <w:rPr>
          <w:b/>
          <w:bCs/>
          <w:u w:val="single"/>
        </w:rPr>
        <w:t>Jean Burton Memorial Trophy Classes 46 – 47</w:t>
      </w:r>
    </w:p>
    <w:p w14:paraId="719E9CA9" w14:textId="77777777" w:rsidR="000B65D8" w:rsidRDefault="00395C3E">
      <w:pPr>
        <w:pStyle w:val="ListParagraph"/>
        <w:ind w:left="0"/>
        <w:rPr>
          <w:rFonts w:hint="eastAsia"/>
          <w:b/>
          <w:bCs/>
        </w:rPr>
      </w:pPr>
      <w:r>
        <w:rPr>
          <w:b/>
          <w:bCs/>
        </w:rPr>
        <w:t>46. Arrangement in a wine glass. Accessories allowed</w:t>
      </w:r>
    </w:p>
    <w:p w14:paraId="6CECF5A1" w14:textId="77777777" w:rsidR="000B65D8" w:rsidRDefault="00395C3E">
      <w:pPr>
        <w:pStyle w:val="ListParagraph"/>
        <w:ind w:left="0"/>
        <w:rPr>
          <w:rFonts w:hint="eastAsia"/>
          <w:b/>
          <w:bCs/>
        </w:rPr>
      </w:pPr>
      <w:r>
        <w:rPr>
          <w:b/>
          <w:bCs/>
        </w:rPr>
        <w:t>47. Miniature arrangement (max 4” in any direction = 10cm)</w:t>
      </w:r>
    </w:p>
    <w:p w14:paraId="59981374" w14:textId="77777777" w:rsidR="000B65D8" w:rsidRDefault="00395C3E">
      <w:pPr>
        <w:pStyle w:val="Standard"/>
        <w:jc w:val="center"/>
        <w:rPr>
          <w:rFonts w:hint="eastAsia"/>
          <w:b/>
          <w:bCs/>
          <w:u w:val="single"/>
        </w:rPr>
      </w:pPr>
      <w:r>
        <w:rPr>
          <w:b/>
          <w:bCs/>
          <w:u w:val="single"/>
        </w:rPr>
        <w:t>Cookery Challenge Cup Classes 53 – 66</w:t>
      </w:r>
    </w:p>
    <w:p w14:paraId="3A2F2D9F" w14:textId="77777777" w:rsidR="000B65D8" w:rsidRDefault="00395C3E">
      <w:pPr>
        <w:pStyle w:val="Standard"/>
        <w:rPr>
          <w:rFonts w:hint="eastAsia"/>
          <w:b/>
          <w:bCs/>
        </w:rPr>
      </w:pPr>
      <w:r>
        <w:rPr>
          <w:b/>
          <w:bCs/>
        </w:rPr>
        <w:t>53. Three Sausage Rolls</w:t>
      </w:r>
      <w:r>
        <w:rPr>
          <w:b/>
          <w:bCs/>
        </w:rPr>
        <w:tab/>
      </w:r>
      <w:r>
        <w:rPr>
          <w:b/>
          <w:bCs/>
        </w:rPr>
        <w:tab/>
      </w:r>
      <w:r>
        <w:rPr>
          <w:b/>
          <w:bCs/>
        </w:rPr>
        <w:tab/>
      </w:r>
      <w:r>
        <w:rPr>
          <w:b/>
          <w:bCs/>
        </w:rPr>
        <w:tab/>
      </w:r>
      <w:r>
        <w:rPr>
          <w:b/>
          <w:bCs/>
        </w:rPr>
        <w:tab/>
        <w:t>54. Three Biscuits</w:t>
      </w:r>
      <w:r>
        <w:rPr>
          <w:b/>
          <w:bCs/>
        </w:rPr>
        <w:tab/>
      </w:r>
    </w:p>
    <w:p w14:paraId="3EF5F67E" w14:textId="77777777" w:rsidR="000B65D8" w:rsidRDefault="00395C3E">
      <w:pPr>
        <w:pStyle w:val="Standard"/>
        <w:rPr>
          <w:rFonts w:hint="eastAsia"/>
          <w:b/>
          <w:bCs/>
        </w:rPr>
      </w:pPr>
      <w:r>
        <w:rPr>
          <w:b/>
          <w:bCs/>
        </w:rPr>
        <w:t>55. A Savoury Pie (with a pastry top &amp; bottom)</w:t>
      </w:r>
      <w:r>
        <w:rPr>
          <w:b/>
          <w:bCs/>
        </w:rPr>
        <w:tab/>
      </w:r>
      <w:r>
        <w:rPr>
          <w:b/>
          <w:bCs/>
        </w:rPr>
        <w:tab/>
        <w:t>56. Five Cheese Straws</w:t>
      </w:r>
    </w:p>
    <w:p w14:paraId="7CFE0F6B" w14:textId="77777777" w:rsidR="000B65D8" w:rsidRDefault="00395C3E">
      <w:pPr>
        <w:pStyle w:val="Standard"/>
        <w:rPr>
          <w:rFonts w:hint="eastAsia"/>
          <w:b/>
          <w:bCs/>
        </w:rPr>
      </w:pPr>
      <w:r>
        <w:rPr>
          <w:b/>
          <w:bCs/>
        </w:rPr>
        <w:t>57. Three Fruit Scones</w:t>
      </w:r>
      <w:r>
        <w:rPr>
          <w:b/>
          <w:bCs/>
        </w:rPr>
        <w:tab/>
      </w:r>
      <w:r>
        <w:rPr>
          <w:b/>
          <w:bCs/>
        </w:rPr>
        <w:tab/>
      </w:r>
      <w:r>
        <w:rPr>
          <w:b/>
          <w:bCs/>
        </w:rPr>
        <w:tab/>
      </w:r>
      <w:r>
        <w:rPr>
          <w:b/>
          <w:bCs/>
        </w:rPr>
        <w:tab/>
      </w:r>
      <w:r>
        <w:rPr>
          <w:b/>
          <w:bCs/>
        </w:rPr>
        <w:tab/>
        <w:t>58. Bread. Machine or Hand made</w:t>
      </w:r>
    </w:p>
    <w:p w14:paraId="39A27F4C" w14:textId="77777777" w:rsidR="000B65D8" w:rsidRDefault="00395C3E">
      <w:pPr>
        <w:pStyle w:val="Standard"/>
        <w:rPr>
          <w:rFonts w:hint="eastAsia"/>
          <w:b/>
          <w:bCs/>
        </w:rPr>
      </w:pPr>
      <w:r>
        <w:rPr>
          <w:b/>
          <w:bCs/>
        </w:rPr>
        <w:t>59. Three Jam Tarts</w:t>
      </w:r>
    </w:p>
    <w:p w14:paraId="29FA5104" w14:textId="77777777" w:rsidR="000B65D8" w:rsidRDefault="00395C3E">
      <w:pPr>
        <w:pStyle w:val="Standard"/>
        <w:rPr>
          <w:rFonts w:hint="eastAsia"/>
          <w:b/>
          <w:bCs/>
        </w:rPr>
      </w:pPr>
      <w:r>
        <w:rPr>
          <w:b/>
          <w:bCs/>
        </w:rPr>
        <w:t>60. Victoria Sponge Cake (set recipe at the back)</w:t>
      </w:r>
    </w:p>
    <w:p w14:paraId="0302C818" w14:textId="77777777" w:rsidR="000B65D8" w:rsidRDefault="00395C3E">
      <w:pPr>
        <w:pStyle w:val="Standard"/>
        <w:rPr>
          <w:rFonts w:hint="eastAsia"/>
          <w:b/>
          <w:bCs/>
        </w:rPr>
      </w:pPr>
      <w:r>
        <w:rPr>
          <w:b/>
          <w:bCs/>
        </w:rPr>
        <w:t>61. One jar of Pickle</w:t>
      </w:r>
      <w:r>
        <w:rPr>
          <w:b/>
          <w:bCs/>
        </w:rPr>
        <w:tab/>
      </w:r>
      <w:r>
        <w:rPr>
          <w:b/>
          <w:bCs/>
        </w:rPr>
        <w:tab/>
      </w:r>
      <w:r>
        <w:rPr>
          <w:b/>
          <w:bCs/>
        </w:rPr>
        <w:tab/>
      </w:r>
      <w:r>
        <w:rPr>
          <w:b/>
          <w:bCs/>
        </w:rPr>
        <w:tab/>
      </w:r>
      <w:r>
        <w:rPr>
          <w:b/>
          <w:bCs/>
        </w:rPr>
        <w:tab/>
      </w:r>
      <w:r>
        <w:rPr>
          <w:b/>
          <w:bCs/>
        </w:rPr>
        <w:tab/>
        <w:t>62. One Jar of Chutney</w:t>
      </w:r>
    </w:p>
    <w:p w14:paraId="1CC2F8B1" w14:textId="77777777" w:rsidR="000B65D8" w:rsidRDefault="00395C3E">
      <w:pPr>
        <w:pStyle w:val="Standard"/>
        <w:rPr>
          <w:rFonts w:hint="eastAsia"/>
          <w:b/>
          <w:bCs/>
        </w:rPr>
      </w:pPr>
      <w:r>
        <w:rPr>
          <w:b/>
          <w:bCs/>
        </w:rPr>
        <w:t>63. One Jar of Fruit Curd</w:t>
      </w:r>
      <w:r>
        <w:rPr>
          <w:b/>
          <w:bCs/>
        </w:rPr>
        <w:tab/>
      </w:r>
      <w:r>
        <w:rPr>
          <w:b/>
          <w:bCs/>
        </w:rPr>
        <w:tab/>
      </w:r>
      <w:r>
        <w:rPr>
          <w:b/>
          <w:bCs/>
        </w:rPr>
        <w:tab/>
      </w:r>
      <w:r>
        <w:rPr>
          <w:b/>
          <w:bCs/>
        </w:rPr>
        <w:tab/>
      </w:r>
      <w:r>
        <w:rPr>
          <w:b/>
          <w:bCs/>
        </w:rPr>
        <w:tab/>
        <w:t>64. One Jar of Jam/Jelly</w:t>
      </w:r>
    </w:p>
    <w:p w14:paraId="7ECB6C13" w14:textId="77777777" w:rsidR="000B65D8" w:rsidRDefault="00395C3E">
      <w:pPr>
        <w:pStyle w:val="Standard"/>
        <w:rPr>
          <w:rFonts w:hint="eastAsia"/>
          <w:b/>
          <w:bCs/>
        </w:rPr>
      </w:pPr>
      <w:r>
        <w:rPr>
          <w:b/>
          <w:bCs/>
        </w:rPr>
        <w:t>65. One Bottle of Lemonade</w:t>
      </w:r>
      <w:r>
        <w:rPr>
          <w:b/>
          <w:bCs/>
        </w:rPr>
        <w:tab/>
      </w:r>
      <w:r>
        <w:rPr>
          <w:b/>
          <w:bCs/>
        </w:rPr>
        <w:tab/>
      </w:r>
      <w:r>
        <w:rPr>
          <w:b/>
          <w:bCs/>
        </w:rPr>
        <w:tab/>
      </w:r>
      <w:r>
        <w:rPr>
          <w:b/>
          <w:bCs/>
        </w:rPr>
        <w:tab/>
        <w:t>66. Marmalade (any citrus fruit)</w:t>
      </w:r>
    </w:p>
    <w:p w14:paraId="5CFE1A93" w14:textId="77777777" w:rsidR="000B65D8" w:rsidRDefault="000B65D8">
      <w:pPr>
        <w:pStyle w:val="Standard"/>
        <w:rPr>
          <w:rFonts w:hint="eastAsia"/>
          <w:b/>
          <w:bCs/>
          <w:u w:val="single"/>
        </w:rPr>
      </w:pPr>
    </w:p>
    <w:p w14:paraId="1B4E550B" w14:textId="77777777" w:rsidR="000B65D8" w:rsidRDefault="00395C3E">
      <w:pPr>
        <w:pStyle w:val="Standard"/>
        <w:jc w:val="center"/>
        <w:rPr>
          <w:rFonts w:hint="eastAsia"/>
          <w:b/>
          <w:bCs/>
          <w:u w:val="single"/>
        </w:rPr>
      </w:pPr>
      <w:r>
        <w:rPr>
          <w:b/>
          <w:bCs/>
          <w:u w:val="single"/>
        </w:rPr>
        <w:t>Handcraft Section  Classes 69-79</w:t>
      </w:r>
    </w:p>
    <w:p w14:paraId="27214018" w14:textId="77777777" w:rsidR="000B65D8" w:rsidRDefault="00395C3E">
      <w:pPr>
        <w:pStyle w:val="Standard"/>
        <w:rPr>
          <w:rFonts w:hint="eastAsia"/>
          <w:b/>
          <w:bCs/>
        </w:rPr>
      </w:pPr>
      <w:r>
        <w:rPr>
          <w:b/>
          <w:bCs/>
        </w:rPr>
        <w:t>69. A decorated draught excluder</w:t>
      </w:r>
      <w:r>
        <w:rPr>
          <w:b/>
          <w:bCs/>
        </w:rPr>
        <w:tab/>
      </w:r>
      <w:r>
        <w:rPr>
          <w:b/>
          <w:bCs/>
        </w:rPr>
        <w:tab/>
      </w:r>
      <w:r>
        <w:rPr>
          <w:b/>
          <w:bCs/>
        </w:rPr>
        <w:tab/>
      </w:r>
      <w:r>
        <w:rPr>
          <w:b/>
          <w:bCs/>
        </w:rPr>
        <w:tab/>
        <w:t>70. One piece of crochet</w:t>
      </w:r>
    </w:p>
    <w:p w14:paraId="41A49BEE" w14:textId="77777777" w:rsidR="000B65D8" w:rsidRDefault="00395C3E">
      <w:pPr>
        <w:pStyle w:val="Standard"/>
        <w:rPr>
          <w:rFonts w:hint="eastAsia"/>
          <w:b/>
          <w:bCs/>
        </w:rPr>
      </w:pPr>
      <w:r>
        <w:rPr>
          <w:b/>
          <w:bCs/>
        </w:rPr>
        <w:t>71. One piece of embroidery</w:t>
      </w:r>
      <w:r>
        <w:rPr>
          <w:b/>
          <w:bCs/>
        </w:rPr>
        <w:tab/>
      </w:r>
      <w:r>
        <w:rPr>
          <w:b/>
          <w:bCs/>
        </w:rPr>
        <w:tab/>
      </w:r>
      <w:r>
        <w:rPr>
          <w:b/>
          <w:bCs/>
        </w:rPr>
        <w:tab/>
      </w:r>
      <w:r>
        <w:rPr>
          <w:b/>
          <w:bCs/>
        </w:rPr>
        <w:tab/>
        <w:t>72. One piece of cross stitch</w:t>
      </w:r>
    </w:p>
    <w:p w14:paraId="62FED0AD" w14:textId="77777777" w:rsidR="000B65D8" w:rsidRDefault="00395C3E">
      <w:pPr>
        <w:pStyle w:val="Standard"/>
        <w:rPr>
          <w:rFonts w:hint="eastAsia"/>
          <w:b/>
          <w:bCs/>
        </w:rPr>
      </w:pPr>
      <w:r>
        <w:rPr>
          <w:b/>
          <w:bCs/>
        </w:rPr>
        <w:t>73. A soft toy</w:t>
      </w:r>
    </w:p>
    <w:p w14:paraId="6498672B" w14:textId="77777777" w:rsidR="000B65D8" w:rsidRDefault="00395C3E">
      <w:pPr>
        <w:pStyle w:val="Standard"/>
        <w:rPr>
          <w:rFonts w:hint="eastAsia"/>
          <w:b/>
          <w:bCs/>
        </w:rPr>
      </w:pPr>
      <w:r>
        <w:rPr>
          <w:b/>
          <w:bCs/>
        </w:rPr>
        <w:t>74. From something old to something new</w:t>
      </w:r>
    </w:p>
    <w:p w14:paraId="45BAD328" w14:textId="77777777" w:rsidR="000B65D8" w:rsidRDefault="00395C3E">
      <w:pPr>
        <w:pStyle w:val="Standard"/>
        <w:rPr>
          <w:rFonts w:hint="eastAsia"/>
          <w:b/>
          <w:bCs/>
        </w:rPr>
      </w:pPr>
      <w:r>
        <w:rPr>
          <w:b/>
          <w:bCs/>
        </w:rPr>
        <w:t>75. One pin cushion</w:t>
      </w:r>
      <w:r>
        <w:rPr>
          <w:b/>
          <w:bCs/>
        </w:rPr>
        <w:tab/>
      </w:r>
      <w:r>
        <w:rPr>
          <w:b/>
          <w:bCs/>
        </w:rPr>
        <w:tab/>
      </w:r>
      <w:r>
        <w:rPr>
          <w:b/>
          <w:bCs/>
        </w:rPr>
        <w:tab/>
      </w:r>
      <w:r>
        <w:rPr>
          <w:b/>
          <w:bCs/>
        </w:rPr>
        <w:tab/>
      </w:r>
      <w:r>
        <w:rPr>
          <w:b/>
          <w:bCs/>
        </w:rPr>
        <w:tab/>
      </w:r>
      <w:r>
        <w:rPr>
          <w:b/>
          <w:bCs/>
        </w:rPr>
        <w:tab/>
        <w:t>76. One painting in any medium</w:t>
      </w:r>
    </w:p>
    <w:p w14:paraId="2B438D02" w14:textId="77777777" w:rsidR="000B65D8" w:rsidRDefault="00395C3E">
      <w:pPr>
        <w:pStyle w:val="Standard"/>
        <w:rPr>
          <w:rFonts w:hint="eastAsia"/>
          <w:b/>
          <w:bCs/>
        </w:rPr>
      </w:pPr>
      <w:r>
        <w:rPr>
          <w:b/>
          <w:bCs/>
        </w:rPr>
        <w:t>77. A greetings card</w:t>
      </w:r>
      <w:r>
        <w:rPr>
          <w:b/>
          <w:bCs/>
        </w:rPr>
        <w:tab/>
      </w:r>
      <w:r>
        <w:rPr>
          <w:b/>
          <w:bCs/>
        </w:rPr>
        <w:tab/>
      </w:r>
      <w:r>
        <w:rPr>
          <w:b/>
          <w:bCs/>
        </w:rPr>
        <w:tab/>
      </w:r>
      <w:r>
        <w:rPr>
          <w:b/>
          <w:bCs/>
        </w:rPr>
        <w:tab/>
      </w:r>
      <w:r>
        <w:rPr>
          <w:b/>
          <w:bCs/>
        </w:rPr>
        <w:tab/>
      </w:r>
      <w:r>
        <w:rPr>
          <w:b/>
          <w:bCs/>
        </w:rPr>
        <w:tab/>
        <w:t>78. A bookmark</w:t>
      </w:r>
    </w:p>
    <w:p w14:paraId="598559A5" w14:textId="77777777" w:rsidR="000B65D8" w:rsidRDefault="00395C3E">
      <w:pPr>
        <w:pStyle w:val="Standard"/>
        <w:rPr>
          <w:rFonts w:hint="eastAsia"/>
          <w:b/>
          <w:bCs/>
        </w:rPr>
      </w:pPr>
      <w:r>
        <w:rPr>
          <w:b/>
          <w:bCs/>
        </w:rPr>
        <w:t>79. Knitted garment for adult or child</w:t>
      </w:r>
      <w:r>
        <w:rPr>
          <w:b/>
          <w:bCs/>
        </w:rPr>
        <w:tab/>
      </w:r>
    </w:p>
    <w:p w14:paraId="6BCCF990" w14:textId="77777777" w:rsidR="000B65D8" w:rsidRDefault="00395C3E">
      <w:pPr>
        <w:pStyle w:val="Standard"/>
        <w:rPr>
          <w:rFonts w:hint="eastAsia"/>
          <w:b/>
          <w:bCs/>
        </w:rPr>
      </w:pPr>
      <w:r>
        <w:rPr>
          <w:b/>
          <w:bCs/>
        </w:rPr>
        <w:t xml:space="preserve">   </w:t>
      </w:r>
    </w:p>
    <w:p w14:paraId="318EF55C" w14:textId="77777777" w:rsidR="000B65D8" w:rsidRDefault="000B65D8">
      <w:pPr>
        <w:pStyle w:val="Standard"/>
        <w:jc w:val="center"/>
        <w:rPr>
          <w:rFonts w:hint="eastAsia"/>
          <w:b/>
          <w:bCs/>
          <w:u w:val="single"/>
        </w:rPr>
      </w:pPr>
    </w:p>
    <w:p w14:paraId="5467A16A" w14:textId="77777777" w:rsidR="000B65D8" w:rsidRDefault="000B65D8">
      <w:pPr>
        <w:pStyle w:val="Standard"/>
        <w:jc w:val="center"/>
        <w:rPr>
          <w:rFonts w:hint="eastAsia"/>
          <w:b/>
          <w:bCs/>
          <w:u w:val="single"/>
        </w:rPr>
      </w:pPr>
    </w:p>
    <w:p w14:paraId="26A834EE" w14:textId="77777777" w:rsidR="000B65D8" w:rsidRDefault="000B65D8">
      <w:pPr>
        <w:pStyle w:val="Standard"/>
        <w:jc w:val="center"/>
        <w:rPr>
          <w:rFonts w:hint="eastAsia"/>
          <w:b/>
          <w:bCs/>
          <w:u w:val="single"/>
        </w:rPr>
      </w:pPr>
    </w:p>
    <w:p w14:paraId="1E0344A3" w14:textId="77777777" w:rsidR="000B65D8" w:rsidRDefault="00395C3E">
      <w:pPr>
        <w:pStyle w:val="Standard"/>
        <w:jc w:val="center"/>
        <w:rPr>
          <w:rFonts w:hint="eastAsia"/>
          <w:b/>
          <w:bCs/>
          <w:u w:val="single"/>
        </w:rPr>
      </w:pPr>
      <w:r>
        <w:rPr>
          <w:b/>
          <w:bCs/>
          <w:u w:val="single"/>
        </w:rPr>
        <w:t>Photographic Section Classes 82-88</w:t>
      </w:r>
    </w:p>
    <w:p w14:paraId="7E6CE133" w14:textId="77777777" w:rsidR="000B65D8" w:rsidRDefault="00395C3E">
      <w:pPr>
        <w:pStyle w:val="Textbody"/>
        <w:rPr>
          <w:rFonts w:hint="eastAsia"/>
          <w:b/>
          <w:bCs/>
          <w:sz w:val="32"/>
          <w:szCs w:val="32"/>
          <w:u w:val="single"/>
        </w:rPr>
      </w:pPr>
      <w:r>
        <w:rPr>
          <w:rStyle w:val="StrongEmphasis"/>
          <w:rFonts w:ascii="Georgia, 'Bitstream Charter', s" w:hAnsi="Georgia, 'Bitstream Charter', s"/>
          <w:color w:val="333333"/>
        </w:rPr>
        <w:t>(Photographs must have been taken by the exhibitor and must not exceed 10 inches by 8 inches, 25cm x 20cm, including any mount. There is no time limit on when the photograph was taken. Any frame should be removed.)</w:t>
      </w:r>
    </w:p>
    <w:p w14:paraId="32086660" w14:textId="77777777" w:rsidR="000B65D8" w:rsidRDefault="00395C3E">
      <w:pPr>
        <w:pStyle w:val="Standard"/>
        <w:rPr>
          <w:rFonts w:hint="eastAsia"/>
          <w:b/>
          <w:bCs/>
        </w:rPr>
      </w:pPr>
      <w:r>
        <w:rPr>
          <w:b/>
          <w:bCs/>
        </w:rPr>
        <w:t>82. People – portrait or group</w:t>
      </w:r>
    </w:p>
    <w:p w14:paraId="074C4CAA" w14:textId="77777777" w:rsidR="000B65D8" w:rsidRDefault="00395C3E">
      <w:pPr>
        <w:pStyle w:val="Standard"/>
        <w:rPr>
          <w:rFonts w:hint="eastAsia"/>
          <w:b/>
          <w:bCs/>
        </w:rPr>
      </w:pPr>
      <w:r>
        <w:rPr>
          <w:b/>
          <w:bCs/>
        </w:rPr>
        <w:t>83. Cheese</w:t>
      </w:r>
    </w:p>
    <w:p w14:paraId="1525DCCB" w14:textId="77777777" w:rsidR="000B65D8" w:rsidRDefault="00395C3E">
      <w:pPr>
        <w:pStyle w:val="Standard"/>
        <w:rPr>
          <w:rFonts w:hint="eastAsia"/>
          <w:b/>
          <w:bCs/>
        </w:rPr>
      </w:pPr>
      <w:r>
        <w:rPr>
          <w:b/>
          <w:bCs/>
        </w:rPr>
        <w:t>84. Forever friends</w:t>
      </w:r>
    </w:p>
    <w:p w14:paraId="689412B6" w14:textId="77777777" w:rsidR="000B65D8" w:rsidRDefault="00395C3E">
      <w:pPr>
        <w:pStyle w:val="Standard"/>
        <w:rPr>
          <w:rFonts w:hint="eastAsia"/>
          <w:b/>
          <w:bCs/>
        </w:rPr>
      </w:pPr>
      <w:r>
        <w:rPr>
          <w:b/>
          <w:bCs/>
        </w:rPr>
        <w:t>85. Black and White</w:t>
      </w:r>
    </w:p>
    <w:p w14:paraId="139ECE73" w14:textId="77777777" w:rsidR="000B65D8" w:rsidRDefault="00395C3E">
      <w:pPr>
        <w:pStyle w:val="Standard"/>
        <w:rPr>
          <w:rFonts w:hint="eastAsia"/>
          <w:b/>
          <w:bCs/>
        </w:rPr>
      </w:pPr>
      <w:r>
        <w:rPr>
          <w:b/>
          <w:bCs/>
        </w:rPr>
        <w:t>86. Village Life</w:t>
      </w:r>
    </w:p>
    <w:p w14:paraId="4E62CEB2" w14:textId="77777777" w:rsidR="000B65D8" w:rsidRDefault="00395C3E">
      <w:pPr>
        <w:pStyle w:val="Standard"/>
        <w:rPr>
          <w:rFonts w:hint="eastAsia"/>
          <w:b/>
          <w:bCs/>
        </w:rPr>
      </w:pPr>
      <w:r>
        <w:rPr>
          <w:b/>
          <w:bCs/>
        </w:rPr>
        <w:t>87. Sport</w:t>
      </w:r>
    </w:p>
    <w:p w14:paraId="3FA04FFE" w14:textId="77777777" w:rsidR="000B65D8" w:rsidRDefault="00395C3E">
      <w:pPr>
        <w:pStyle w:val="Standard"/>
        <w:rPr>
          <w:rFonts w:hint="eastAsia"/>
          <w:b/>
          <w:bCs/>
        </w:rPr>
      </w:pPr>
      <w:r>
        <w:rPr>
          <w:b/>
          <w:bCs/>
        </w:rPr>
        <w:t>88. Nature eg Plants / Flowers / Wildlife</w:t>
      </w:r>
    </w:p>
    <w:p w14:paraId="04298823" w14:textId="77777777" w:rsidR="000B65D8" w:rsidRDefault="000B65D8">
      <w:pPr>
        <w:pStyle w:val="Standard"/>
        <w:rPr>
          <w:rFonts w:hint="eastAsia"/>
          <w:b/>
          <w:bCs/>
        </w:rPr>
      </w:pPr>
    </w:p>
    <w:p w14:paraId="4858576B" w14:textId="77777777" w:rsidR="000B65D8" w:rsidRDefault="000B65D8">
      <w:pPr>
        <w:pStyle w:val="Standard"/>
        <w:rPr>
          <w:rFonts w:hint="eastAsia"/>
          <w:b/>
          <w:bCs/>
          <w:u w:val="single"/>
        </w:rPr>
      </w:pPr>
    </w:p>
    <w:p w14:paraId="001E8043" w14:textId="77777777" w:rsidR="000B65D8" w:rsidRDefault="00395C3E">
      <w:pPr>
        <w:pStyle w:val="Standard"/>
        <w:jc w:val="center"/>
        <w:rPr>
          <w:rFonts w:hint="eastAsia"/>
          <w:b/>
          <w:bCs/>
        </w:rPr>
      </w:pPr>
      <w:r>
        <w:rPr>
          <w:b/>
          <w:bCs/>
          <w:u w:val="single"/>
        </w:rPr>
        <w:t>Children  Section</w:t>
      </w:r>
      <w:r>
        <w:rPr>
          <w:b/>
          <w:bCs/>
        </w:rPr>
        <w:t xml:space="preserve"> – Age Groups 4-8 &amp; 9-12 Year Old - (Please label entry with name and age )</w:t>
      </w:r>
    </w:p>
    <w:p w14:paraId="2D2B3C65" w14:textId="77777777" w:rsidR="000B65D8" w:rsidRDefault="00395C3E">
      <w:pPr>
        <w:pStyle w:val="Standard"/>
        <w:rPr>
          <w:rFonts w:hint="eastAsia"/>
          <w:b/>
          <w:bCs/>
        </w:rPr>
      </w:pPr>
      <w:r>
        <w:rPr>
          <w:rFonts w:ascii="Calibri" w:hAnsi="Calibri"/>
          <w:b/>
          <w:bCs/>
        </w:rPr>
        <w:t xml:space="preserve">91. </w:t>
      </w:r>
      <w:r>
        <w:rPr>
          <w:rFonts w:ascii="Calibri" w:hAnsi="Calibri"/>
          <w:b/>
          <w:bCs/>
          <w:color w:val="333333"/>
        </w:rPr>
        <w:t>an item of cookery</w:t>
      </w:r>
    </w:p>
    <w:p w14:paraId="6EB8AF0E" w14:textId="77777777" w:rsidR="000B65D8" w:rsidRDefault="000B65D8">
      <w:pPr>
        <w:pStyle w:val="Standard"/>
        <w:rPr>
          <w:rFonts w:ascii="Calibri" w:hAnsi="Calibri"/>
          <w:b/>
          <w:bCs/>
          <w:color w:val="333333"/>
        </w:rPr>
      </w:pPr>
    </w:p>
    <w:p w14:paraId="3E209570" w14:textId="77777777" w:rsidR="000B65D8" w:rsidRDefault="00395C3E">
      <w:pPr>
        <w:pStyle w:val="Textbody"/>
        <w:shd w:val="clear" w:color="auto" w:fill="FFFFFF"/>
        <w:spacing w:after="360"/>
        <w:rPr>
          <w:rFonts w:hint="eastAsia"/>
          <w:b/>
          <w:bCs/>
        </w:rPr>
      </w:pPr>
      <w:r>
        <w:rPr>
          <w:rFonts w:ascii="Calibri" w:hAnsi="Calibri"/>
          <w:b/>
          <w:bCs/>
          <w:color w:val="333333"/>
        </w:rPr>
        <w:t>92. a mini floral display</w:t>
      </w:r>
    </w:p>
    <w:p w14:paraId="0311AC01" w14:textId="77777777" w:rsidR="000B65D8" w:rsidRDefault="00395C3E">
      <w:pPr>
        <w:pStyle w:val="Textbody"/>
        <w:shd w:val="clear" w:color="auto" w:fill="FFFFFF"/>
        <w:spacing w:after="360"/>
        <w:rPr>
          <w:rFonts w:hint="eastAsia"/>
          <w:b/>
          <w:bCs/>
        </w:rPr>
      </w:pPr>
      <w:r>
        <w:rPr>
          <w:rFonts w:ascii="Calibri" w:hAnsi="Calibri"/>
          <w:b/>
          <w:bCs/>
          <w:color w:val="333333"/>
        </w:rPr>
        <w:t xml:space="preserve">93. </w:t>
      </w:r>
      <w:r>
        <w:rPr>
          <w:rFonts w:ascii="Calibri" w:hAnsi="Calibri"/>
          <w:b/>
          <w:bCs/>
        </w:rPr>
        <w:t>grow your own veg (e.g. mustard and cress or carrot top)</w:t>
      </w:r>
    </w:p>
    <w:p w14:paraId="58004C52" w14:textId="77777777" w:rsidR="000B65D8" w:rsidRDefault="00395C3E">
      <w:pPr>
        <w:pStyle w:val="Textbody"/>
        <w:shd w:val="clear" w:color="auto" w:fill="FFFFFF"/>
        <w:spacing w:after="360"/>
        <w:rPr>
          <w:rFonts w:ascii="Calibri" w:hAnsi="Calibri"/>
          <w:b/>
          <w:bCs/>
          <w:color w:val="333333"/>
        </w:rPr>
      </w:pPr>
      <w:r>
        <w:rPr>
          <w:rFonts w:ascii="Calibri" w:hAnsi="Calibri"/>
          <w:b/>
          <w:bCs/>
          <w:color w:val="333333"/>
        </w:rPr>
        <w:t>94. a card for a celebration such as birthday, mother or fathers day, Christmas, etc.</w:t>
      </w:r>
    </w:p>
    <w:p w14:paraId="1E7CDB35" w14:textId="77777777" w:rsidR="000B65D8" w:rsidRDefault="00395C3E">
      <w:pPr>
        <w:pStyle w:val="Standard"/>
        <w:rPr>
          <w:rFonts w:hint="eastAsia"/>
          <w:b/>
          <w:bCs/>
          <w:u w:val="single"/>
        </w:rPr>
      </w:pPr>
      <w:r>
        <w:rPr>
          <w:b/>
          <w:bCs/>
          <w:u w:val="single"/>
        </w:rPr>
        <w:lastRenderedPageBreak/>
        <w:t>SHOW RULES</w:t>
      </w:r>
    </w:p>
    <w:p w14:paraId="36F23C92" w14:textId="77777777" w:rsidR="000B65D8" w:rsidRDefault="00395C3E">
      <w:pPr>
        <w:pStyle w:val="Standard"/>
        <w:rPr>
          <w:rFonts w:hint="eastAsia"/>
          <w:b/>
          <w:bCs/>
        </w:rPr>
      </w:pPr>
      <w:r>
        <w:rPr>
          <w:b/>
          <w:bCs/>
        </w:rPr>
        <w:t>Exhibitors may not make more than one entry in each class. All entries must be grown, cooked or made by the exhibitor named, except the class for flower arrangements. Exhibitors may provide their own vases, etc. but these will also be available to use from the garden club. The Judges decision is final. Exhibits must be staged between 8:30 and 11am after which the hall must be cleared for judging. The committee cannot be held responsible for the loss or breakages of the exhibitors property. All exhibits should be left on display until after Prize Giving. All exhibits must be clearly labelled. No fees are returnable.</w:t>
      </w:r>
    </w:p>
    <w:p w14:paraId="060A8F59" w14:textId="77777777" w:rsidR="000B65D8" w:rsidRDefault="000B65D8">
      <w:pPr>
        <w:pStyle w:val="Standard"/>
        <w:rPr>
          <w:rFonts w:hint="eastAsia"/>
          <w:b/>
          <w:bCs/>
        </w:rPr>
      </w:pPr>
    </w:p>
    <w:p w14:paraId="5E2A08CB" w14:textId="77777777" w:rsidR="000B65D8" w:rsidRDefault="00395C3E">
      <w:pPr>
        <w:pStyle w:val="Standard"/>
        <w:rPr>
          <w:rFonts w:hint="eastAsia"/>
          <w:b/>
          <w:bCs/>
        </w:rPr>
      </w:pPr>
      <w:r>
        <w:rPr>
          <w:b/>
          <w:bCs/>
          <w:u w:val="single"/>
        </w:rPr>
        <w:t>NOTES</w:t>
      </w:r>
      <w:r>
        <w:rPr>
          <w:b/>
          <w:bCs/>
        </w:rPr>
        <w:t xml:space="preserve"> - In the cookery section jars to be covered by cellophane not by screw top lids.</w:t>
      </w:r>
    </w:p>
    <w:p w14:paraId="0DA04E2F" w14:textId="77777777" w:rsidR="000B65D8" w:rsidRDefault="000B65D8">
      <w:pPr>
        <w:pStyle w:val="Standard"/>
        <w:rPr>
          <w:rFonts w:hint="eastAsia"/>
          <w:b/>
          <w:bCs/>
        </w:rPr>
      </w:pPr>
    </w:p>
    <w:p w14:paraId="59E40CE8" w14:textId="77777777" w:rsidR="000B65D8" w:rsidRDefault="00395C3E">
      <w:pPr>
        <w:pStyle w:val="Standard"/>
        <w:rPr>
          <w:rFonts w:hint="eastAsia"/>
          <w:b/>
          <w:bCs/>
        </w:rPr>
      </w:pPr>
      <w:r>
        <w:rPr>
          <w:b/>
          <w:bCs/>
        </w:rPr>
        <w:t>Points System 1</w:t>
      </w:r>
      <w:r>
        <w:rPr>
          <w:b/>
          <w:bCs/>
          <w:vertAlign w:val="superscript"/>
        </w:rPr>
        <w:t>st</w:t>
      </w:r>
      <w:r>
        <w:rPr>
          <w:b/>
          <w:bCs/>
        </w:rPr>
        <w:t xml:space="preserve"> prize = 5 points, 2</w:t>
      </w:r>
      <w:r>
        <w:rPr>
          <w:b/>
          <w:bCs/>
          <w:vertAlign w:val="superscript"/>
        </w:rPr>
        <w:t>nd</w:t>
      </w:r>
      <w:r>
        <w:rPr>
          <w:b/>
          <w:bCs/>
        </w:rPr>
        <w:t xml:space="preserve"> prize = 3 points, 3</w:t>
      </w:r>
      <w:r>
        <w:rPr>
          <w:b/>
          <w:bCs/>
          <w:vertAlign w:val="superscript"/>
        </w:rPr>
        <w:t>rd</w:t>
      </w:r>
      <w:r>
        <w:rPr>
          <w:b/>
          <w:bCs/>
        </w:rPr>
        <w:t xml:space="preserve"> prize = 1 point.</w:t>
      </w:r>
    </w:p>
    <w:p w14:paraId="1CD00417" w14:textId="77777777" w:rsidR="000B65D8" w:rsidRDefault="000B65D8">
      <w:pPr>
        <w:pStyle w:val="Standard"/>
        <w:rPr>
          <w:rFonts w:ascii="Arial, 'Helvetica Neue', Helvet" w:hAnsi="Arial, 'Helvetica Neue', Helvet" w:hint="eastAsia"/>
          <w:b/>
          <w:bCs/>
          <w:color w:val="4C4C4C"/>
        </w:rPr>
      </w:pPr>
    </w:p>
    <w:p w14:paraId="733997BB" w14:textId="77777777" w:rsidR="000B65D8" w:rsidRDefault="00395C3E">
      <w:pPr>
        <w:pStyle w:val="Standard"/>
        <w:spacing w:after="200"/>
        <w:rPr>
          <w:rFonts w:hint="eastAsia"/>
          <w:b/>
          <w:bCs/>
          <w:u w:val="single"/>
        </w:rPr>
      </w:pPr>
      <w:r>
        <w:rPr>
          <w:b/>
          <w:bCs/>
          <w:u w:val="single"/>
        </w:rPr>
        <w:t>Victoria Sponge Cake Recipe</w:t>
      </w:r>
    </w:p>
    <w:p w14:paraId="037ED5AD" w14:textId="77777777" w:rsidR="000B65D8" w:rsidRDefault="00395C3E">
      <w:pPr>
        <w:pStyle w:val="Heading3"/>
        <w:spacing w:before="0" w:after="200"/>
        <w:rPr>
          <w:rFonts w:ascii="apple-system, BlinkMacSystemFon" w:hAnsi="apple-system, BlinkMacSystemFon" w:hint="eastAsia"/>
          <w:color w:val="212121"/>
          <w:sz w:val="24"/>
          <w:szCs w:val="24"/>
        </w:rPr>
      </w:pPr>
      <w:r>
        <w:rPr>
          <w:rFonts w:ascii="apple-system, BlinkMacSystemFon" w:hAnsi="apple-system, BlinkMacSystemFon"/>
          <w:color w:val="212121"/>
          <w:sz w:val="24"/>
          <w:szCs w:val="24"/>
        </w:rPr>
        <w:t>INGREDIENTS</w:t>
      </w:r>
    </w:p>
    <w:p w14:paraId="33D8012D"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225g butter or cooking margarine softened</w:t>
      </w:r>
    </w:p>
    <w:p w14:paraId="00B1DF16"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225g white caster sugar</w:t>
      </w:r>
    </w:p>
    <w:p w14:paraId="42C80A43"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4 medium eggs</w:t>
      </w:r>
    </w:p>
    <w:p w14:paraId="0F3E79D2"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225g self raising flour</w:t>
      </w:r>
    </w:p>
    <w:p w14:paraId="6AD4252F"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1tsp vanilla extract</w:t>
      </w:r>
    </w:p>
    <w:p w14:paraId="67A3693E"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1 tablespoon milk optional</w:t>
      </w:r>
    </w:p>
    <w:p w14:paraId="03096264"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Raspberry or strawberry jam</w:t>
      </w:r>
    </w:p>
    <w:p w14:paraId="1A105B44" w14:textId="77777777" w:rsidR="000B65D8" w:rsidRDefault="00395C3E">
      <w:pPr>
        <w:pStyle w:val="Textbody"/>
        <w:numPr>
          <w:ilvl w:val="0"/>
          <w:numId w:val="3"/>
        </w:numPr>
        <w:spacing w:after="0"/>
        <w:ind w:left="0" w:firstLine="0"/>
        <w:rPr>
          <w:rFonts w:ascii="apple-system, BlinkMacSystemFon" w:hAnsi="apple-system, BlinkMacSystemFon" w:hint="eastAsia"/>
          <w:b/>
          <w:bCs/>
          <w:color w:val="333333"/>
        </w:rPr>
      </w:pPr>
      <w:r>
        <w:rPr>
          <w:rFonts w:ascii="apple-system, BlinkMacSystemFon" w:hAnsi="apple-system, BlinkMacSystemFon"/>
          <w:b/>
          <w:bCs/>
          <w:color w:val="333333"/>
        </w:rPr>
        <w:t>Caster sugar for dusting</w:t>
      </w:r>
    </w:p>
    <w:p w14:paraId="0089F762" w14:textId="77777777" w:rsidR="000B65D8" w:rsidRDefault="00395C3E">
      <w:pPr>
        <w:pStyle w:val="Heading3"/>
        <w:spacing w:after="0"/>
        <w:rPr>
          <w:rFonts w:ascii="apple-system, BlinkMacSystemFon" w:hAnsi="apple-system, BlinkMacSystemFon" w:hint="eastAsia"/>
          <w:color w:val="212121"/>
          <w:sz w:val="24"/>
          <w:szCs w:val="24"/>
        </w:rPr>
      </w:pPr>
      <w:r>
        <w:rPr>
          <w:rFonts w:ascii="apple-system, BlinkMacSystemFon" w:hAnsi="apple-system, BlinkMacSystemFon"/>
          <w:color w:val="212121"/>
          <w:sz w:val="24"/>
          <w:szCs w:val="24"/>
        </w:rPr>
        <w:t>Instructions</w:t>
      </w:r>
    </w:p>
    <w:p w14:paraId="47E40D25"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0" w:name="wprm-recipe-119424-step-0-0"/>
      <w:bookmarkEnd w:id="0"/>
      <w:r>
        <w:rPr>
          <w:rFonts w:ascii="apple-system, BlinkMacSystemFon" w:hAnsi="apple-system, BlinkMacSystemFon"/>
          <w:b/>
          <w:bCs/>
          <w:color w:val="333333"/>
        </w:rPr>
        <w:t>Grease and line the base of two 19cm/7.5ins loose bottomed cake tins.</w:t>
      </w:r>
    </w:p>
    <w:p w14:paraId="12D9142B"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1" w:name="wprm-recipe-119424-step-0-1"/>
      <w:bookmarkEnd w:id="1"/>
      <w:r>
        <w:rPr>
          <w:rFonts w:ascii="apple-system, BlinkMacSystemFon" w:hAnsi="apple-system, BlinkMacSystemFon"/>
          <w:b/>
          <w:bCs/>
          <w:color w:val="333333"/>
        </w:rPr>
        <w:t>Preheat the oven to 180 deg fan assisted.</w:t>
      </w:r>
    </w:p>
    <w:p w14:paraId="2CE77EC1"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2" w:name="wprm-recipe-119424-step-0-2"/>
      <w:bookmarkEnd w:id="2"/>
      <w:r>
        <w:rPr>
          <w:rFonts w:ascii="apple-system, BlinkMacSystemFon" w:hAnsi="apple-system, BlinkMacSystemFon"/>
          <w:b/>
          <w:bCs/>
          <w:color w:val="333333"/>
        </w:rPr>
        <w:t>Using an electric mixer. Beat together the butter and sugar until light and fluffy.</w:t>
      </w:r>
    </w:p>
    <w:p w14:paraId="47F67061"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3" w:name="wprm-recipe-119424-step-0-3"/>
      <w:bookmarkEnd w:id="3"/>
      <w:r>
        <w:rPr>
          <w:rFonts w:ascii="apple-system, BlinkMacSystemFon" w:hAnsi="apple-system, BlinkMacSystemFon"/>
          <w:b/>
          <w:bCs/>
          <w:color w:val="333333"/>
        </w:rPr>
        <w:t>Gradually add the eggs, one at a time, adding a little flour between each one. This will help prevent curdling. Mix together until well combined.</w:t>
      </w:r>
    </w:p>
    <w:p w14:paraId="544210E7"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4" w:name="wprm-recipe-119424-step-0-4"/>
      <w:bookmarkEnd w:id="4"/>
      <w:r>
        <w:rPr>
          <w:rFonts w:ascii="apple-system, BlinkMacSystemFon" w:hAnsi="apple-system, BlinkMacSystemFon"/>
          <w:b/>
          <w:bCs/>
          <w:color w:val="333333"/>
        </w:rPr>
        <w:t>Add the vanilla extract and the remaining flour. Mix until well combined.</w:t>
      </w:r>
    </w:p>
    <w:p w14:paraId="058F5BB1"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5" w:name="wprm-recipe-119424-step-0-5"/>
      <w:bookmarkEnd w:id="5"/>
      <w:r>
        <w:rPr>
          <w:rFonts w:ascii="apple-system, BlinkMacSystemFon" w:hAnsi="apple-system, BlinkMacSystemFon"/>
          <w:b/>
          <w:bCs/>
          <w:color w:val="333333"/>
        </w:rPr>
        <w:t>Your batter should be of a dropping consistency. (drop off your spatula easily) If not, add the milk and mix until well combined.</w:t>
      </w:r>
    </w:p>
    <w:p w14:paraId="67BD4CBF"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6" w:name="wprm-recipe-119424-step-0-6"/>
      <w:bookmarkEnd w:id="6"/>
      <w:r>
        <w:rPr>
          <w:rFonts w:ascii="apple-system, BlinkMacSystemFon" w:hAnsi="apple-system, BlinkMacSystemFon"/>
          <w:b/>
          <w:bCs/>
          <w:color w:val="333333"/>
        </w:rPr>
        <w:t>Pour the cake batter evenly into the two cakes tins. Use scales to ensure you have an equal amount in each tin, or this will affect your baking times.</w:t>
      </w:r>
    </w:p>
    <w:p w14:paraId="6436251C"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7" w:name="wprm-recipe-119424-step-0-7"/>
      <w:bookmarkEnd w:id="7"/>
      <w:r>
        <w:rPr>
          <w:rFonts w:ascii="apple-system, BlinkMacSystemFon" w:hAnsi="apple-system, BlinkMacSystemFon"/>
          <w:b/>
          <w:bCs/>
          <w:color w:val="333333"/>
        </w:rPr>
        <w:t>Bake in the centre of the oven for 20 mins. Or until baked. Testing the centre of each cake with a skewer until it comes out clean.</w:t>
      </w:r>
    </w:p>
    <w:p w14:paraId="0C3A8854"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8" w:name="wprm-recipe-119424-step-0-8"/>
      <w:bookmarkEnd w:id="8"/>
      <w:r>
        <w:rPr>
          <w:rFonts w:ascii="apple-system, BlinkMacSystemFon" w:hAnsi="apple-system, BlinkMacSystemFon"/>
          <w:b/>
          <w:bCs/>
          <w:color w:val="333333"/>
        </w:rPr>
        <w:t>Leave in the tins for 5 to 10 mins to cool a little, before turning out onto a wire rack to cool completely.</w:t>
      </w:r>
    </w:p>
    <w:p w14:paraId="3C8CBA3C"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9" w:name="wprm-recipe-119424-step-0-9"/>
      <w:bookmarkEnd w:id="9"/>
      <w:r>
        <w:rPr>
          <w:rFonts w:ascii="apple-system, BlinkMacSystemFon" w:hAnsi="apple-system, BlinkMacSystemFon"/>
          <w:b/>
          <w:bCs/>
          <w:color w:val="333333"/>
        </w:rPr>
        <w:t>Turn one of the cakes upside down to flatten the dome.</w:t>
      </w:r>
    </w:p>
    <w:p w14:paraId="7DD160B7"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10" w:name="wprm-recipe-119424-step-0-10"/>
      <w:bookmarkEnd w:id="10"/>
      <w:r>
        <w:rPr>
          <w:rFonts w:ascii="apple-system, BlinkMacSystemFon" w:hAnsi="apple-system, BlinkMacSystemFon"/>
          <w:b/>
          <w:bCs/>
          <w:color w:val="333333"/>
        </w:rPr>
        <w:t>When cooled completely place the flattened domed cake on a cake stand with it's base facing upwards. Spread a layer of Raspberry or Strawberry jam. Place the second layer on top.</w:t>
      </w:r>
    </w:p>
    <w:p w14:paraId="64785346" w14:textId="77777777" w:rsidR="000B65D8" w:rsidRDefault="00395C3E">
      <w:pPr>
        <w:pStyle w:val="Textbody"/>
        <w:numPr>
          <w:ilvl w:val="0"/>
          <w:numId w:val="4"/>
        </w:numPr>
        <w:spacing w:after="75"/>
        <w:ind w:left="0" w:firstLine="0"/>
        <w:rPr>
          <w:rFonts w:ascii="apple-system, BlinkMacSystemFon" w:hAnsi="apple-system, BlinkMacSystemFon" w:hint="eastAsia"/>
          <w:b/>
          <w:bCs/>
          <w:color w:val="333333"/>
        </w:rPr>
      </w:pPr>
      <w:bookmarkStart w:id="11" w:name="wprm-recipe-119424-step-0-11"/>
      <w:bookmarkEnd w:id="11"/>
      <w:r>
        <w:rPr>
          <w:rFonts w:ascii="apple-system, BlinkMacSystemFon" w:hAnsi="apple-system, BlinkMacSystemFon"/>
          <w:b/>
          <w:bCs/>
          <w:color w:val="333333"/>
        </w:rPr>
        <w:lastRenderedPageBreak/>
        <w:t>Dust with a light coating a caster sugar.</w:t>
      </w:r>
    </w:p>
    <w:p w14:paraId="771F9BF0" w14:textId="77777777" w:rsidR="000B65D8" w:rsidRDefault="000B65D8">
      <w:pPr>
        <w:pStyle w:val="Standard"/>
        <w:spacing w:after="200"/>
        <w:rPr>
          <w:rFonts w:hint="eastAsia"/>
          <w:b/>
          <w:bCs/>
        </w:rPr>
      </w:pPr>
    </w:p>
    <w:sectPr w:rsidR="000B65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519E" w14:textId="77777777" w:rsidR="00395C3E" w:rsidRDefault="00395C3E">
      <w:pPr>
        <w:rPr>
          <w:rFonts w:hint="eastAsia"/>
        </w:rPr>
      </w:pPr>
      <w:r>
        <w:separator/>
      </w:r>
    </w:p>
  </w:endnote>
  <w:endnote w:type="continuationSeparator" w:id="0">
    <w:p w14:paraId="012F40A2" w14:textId="77777777" w:rsidR="00395C3E" w:rsidRDefault="00395C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panose1 w:val="020B0604020202020204"/>
    <w:charset w:val="02"/>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Bitstream Charter', s">
    <w:altName w:val="Georgia"/>
    <w:panose1 w:val="020B0604020202020204"/>
    <w:charset w:val="00"/>
    <w:family w:val="auto"/>
    <w:pitch w:val="default"/>
  </w:font>
  <w:font w:name="Calibri">
    <w:panose1 w:val="020F0502020204030204"/>
    <w:charset w:val="00"/>
    <w:family w:val="swiss"/>
    <w:pitch w:val="variable"/>
    <w:sig w:usb0="E4002EFF" w:usb1="C000ACFF" w:usb2="00000009" w:usb3="00000000" w:csb0="000001FF" w:csb1="00000000"/>
  </w:font>
  <w:font w:name="Arial, 'Helvetica Neue', Helvet">
    <w:altName w:val="Arial"/>
    <w:panose1 w:val="020B0604020202020204"/>
    <w:charset w:val="00"/>
    <w:family w:val="auto"/>
    <w:pitch w:val="default"/>
  </w:font>
  <w:font w:name="apple-system, BlinkMacSystemFon">
    <w:altName w:val="Calibri"/>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AB3F" w14:textId="77777777" w:rsidR="00395C3E" w:rsidRDefault="00395C3E">
      <w:pPr>
        <w:rPr>
          <w:rFonts w:hint="eastAsia"/>
        </w:rPr>
      </w:pPr>
      <w:r>
        <w:rPr>
          <w:color w:val="000000"/>
        </w:rPr>
        <w:separator/>
      </w:r>
    </w:p>
  </w:footnote>
  <w:footnote w:type="continuationSeparator" w:id="0">
    <w:p w14:paraId="1C5405D6" w14:textId="77777777" w:rsidR="00395C3E" w:rsidRDefault="00395C3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1A"/>
    <w:multiLevelType w:val="multilevel"/>
    <w:tmpl w:val="9CC487D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0ED41996"/>
    <w:multiLevelType w:val="multilevel"/>
    <w:tmpl w:val="72C8ECB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F759A"/>
    <w:multiLevelType w:val="multilevel"/>
    <w:tmpl w:val="F22AC5D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093280009">
    <w:abstractNumId w:val="1"/>
  </w:num>
  <w:num w:numId="2" w16cid:durableId="1033847923">
    <w:abstractNumId w:val="1"/>
    <w:lvlOverride w:ilvl="0">
      <w:startOverride w:val="1"/>
    </w:lvlOverride>
  </w:num>
  <w:num w:numId="3" w16cid:durableId="2056003630">
    <w:abstractNumId w:val="2"/>
  </w:num>
  <w:num w:numId="4" w16cid:durableId="196368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8"/>
    <w:rsid w:val="0005312B"/>
    <w:rsid w:val="000B65D8"/>
    <w:rsid w:val="00395C3E"/>
    <w:rsid w:val="00B4323C"/>
    <w:rsid w:val="00C70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CFC21F"/>
  <w15:docId w15:val="{0E9D9825-8501-43F8-8433-FD5FFD1B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spacing w:after="200"/>
      <w:ind w:left="720"/>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Bradbury</cp:lastModifiedBy>
  <cp:revision>2</cp:revision>
  <dcterms:created xsi:type="dcterms:W3CDTF">2025-04-16T21:15:00Z</dcterms:created>
  <dcterms:modified xsi:type="dcterms:W3CDTF">2025-04-16T21:15:00Z</dcterms:modified>
</cp:coreProperties>
</file>