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AECB6D" w14:textId="77777777" w:rsidR="00DC62E2" w:rsidRDefault="00DC62E2" w:rsidP="00DC62E2">
      <w:pPr>
        <w:spacing w:line="600" w:lineRule="auto"/>
        <w:rPr>
          <w:rFonts w:cstheme="minorHAnsi"/>
        </w:rPr>
      </w:pPr>
      <w:r>
        <w:fldChar w:fldCharType="begin"/>
      </w:r>
      <w:r>
        <w:instrText>HYPERLINK "https://youtu.be/Zwh1n-ho7dA?si=9NR9Z2Q_Y8PIEzWL"</w:instrText>
      </w:r>
      <w:r>
        <w:fldChar w:fldCharType="separate"/>
      </w:r>
      <w:r w:rsidRPr="00216796">
        <w:rPr>
          <w:rStyle w:val="Hyperlink"/>
          <w:rFonts w:cstheme="minorHAnsi"/>
        </w:rPr>
        <w:t>https://youtu.be/Zwh1n-ho7dA?si=9NR9Z2Q_Y8PIEzWL</w:t>
      </w:r>
      <w:r>
        <w:rPr>
          <w:rStyle w:val="Hyperlink"/>
          <w:rFonts w:cstheme="minorHAnsi"/>
        </w:rPr>
        <w:fldChar w:fldCharType="end"/>
      </w:r>
      <w:r>
        <w:rPr>
          <w:rFonts w:cstheme="minorHAnsi"/>
        </w:rPr>
        <w:t xml:space="preserve">    </w:t>
      </w:r>
      <w:proofErr w:type="gramStart"/>
      <w:r>
        <w:rPr>
          <w:rFonts w:cstheme="minorHAnsi"/>
        </w:rPr>
        <w:t xml:space="preserve">   (</w:t>
      </w:r>
      <w:proofErr w:type="gramEnd"/>
      <w:r>
        <w:rPr>
          <w:rFonts w:cstheme="minorHAnsi"/>
        </w:rPr>
        <w:t>Scott Avett, musician)</w:t>
      </w:r>
    </w:p>
    <w:p w14:paraId="64BF1326" w14:textId="77777777" w:rsidR="00DC62E2" w:rsidRDefault="00DC62E2" w:rsidP="00DC62E2">
      <w:pPr>
        <w:spacing w:line="600" w:lineRule="auto"/>
        <w:rPr>
          <w:rFonts w:cstheme="minorHAnsi"/>
        </w:rPr>
      </w:pPr>
      <w:r>
        <w:rPr>
          <w:rFonts w:cstheme="minorHAnsi"/>
          <w:noProof/>
        </w:rPr>
        <w:drawing>
          <wp:inline distT="0" distB="0" distL="0" distR="0" wp14:anchorId="483E2986" wp14:editId="13CBD911">
            <wp:extent cx="4572000" cy="3429000"/>
            <wp:effectExtent l="0" t="0" r="0" b="0"/>
            <wp:docPr id="1921383144" name="Video 30" descr="Scottt Avett Sings, Froggie Went A - Courti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3144" name="Video 30" descr="Scottt Avett Sings, Froggie Went A - Courtin'">
                      <a:hlinkClick r:id="rId5"/>
                    </pic:cNvPr>
                    <pic:cNvPicPr/>
                  </pic:nvPicPr>
                  <pic:blipFill>
                    <a:blip r:embed="rId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wh1n-ho7dA?feature=oembed&quot; frameborder=&quot;0&quot; allow=&quot;accelerometer; autoplay; clipboard-write; encrypted-media; gyroscope; picture-in-picture; web-share&quot; allowfullscreen=&quot;&quot; title=&quot;Scottt Avett Sings, Froggie Went A - Courtin&amp;#39;&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114E9111" w14:textId="77777777" w:rsidR="00DC62E2" w:rsidRDefault="00DC62E2" w:rsidP="00DC62E2">
      <w:pPr>
        <w:spacing w:line="600" w:lineRule="auto"/>
        <w:rPr>
          <w:rFonts w:cstheme="minorHAnsi"/>
        </w:rPr>
      </w:pPr>
    </w:p>
    <w:p w14:paraId="0E20011C" w14:textId="77777777" w:rsidR="00DC62E2" w:rsidRDefault="00DC62E2" w:rsidP="00DC62E2">
      <w:pPr>
        <w:spacing w:line="600" w:lineRule="auto"/>
        <w:rPr>
          <w:rFonts w:cstheme="minorHAnsi"/>
        </w:rPr>
      </w:pPr>
    </w:p>
    <w:p w14:paraId="7CD75108" w14:textId="77777777" w:rsidR="00DC62E2" w:rsidRDefault="00DC62E2" w:rsidP="00DC62E2">
      <w:pPr>
        <w:spacing w:line="600" w:lineRule="auto"/>
        <w:rPr>
          <w:rFonts w:cstheme="minorHAnsi"/>
        </w:rPr>
      </w:pPr>
    </w:p>
    <w:p w14:paraId="6B4C9325" w14:textId="77777777" w:rsidR="00DC62E2" w:rsidRDefault="00DC62E2" w:rsidP="00DC62E2">
      <w:pPr>
        <w:spacing w:line="600" w:lineRule="auto"/>
        <w:rPr>
          <w:rFonts w:cstheme="minorHAnsi"/>
        </w:rPr>
      </w:pPr>
    </w:p>
    <w:p w14:paraId="73B5DA5D" w14:textId="77777777" w:rsidR="00DC62E2" w:rsidRDefault="00DC62E2" w:rsidP="00DC62E2">
      <w:pPr>
        <w:spacing w:line="600" w:lineRule="auto"/>
        <w:rPr>
          <w:rFonts w:cstheme="minorHAnsi"/>
        </w:rPr>
      </w:pPr>
    </w:p>
    <w:p w14:paraId="22871F98" w14:textId="77777777" w:rsidR="00DC62E2" w:rsidRDefault="00DC62E2" w:rsidP="00DC62E2">
      <w:pPr>
        <w:spacing w:line="600" w:lineRule="auto"/>
        <w:rPr>
          <w:rFonts w:cstheme="minorHAnsi"/>
        </w:rPr>
      </w:pPr>
    </w:p>
    <w:p w14:paraId="34D3BCCC" w14:textId="77777777" w:rsidR="00DC62E2" w:rsidRPr="007C7FF5" w:rsidRDefault="00DC62E2" w:rsidP="00DC62E2">
      <w:pPr>
        <w:spacing w:line="600" w:lineRule="auto"/>
        <w:rPr>
          <w:rFonts w:cstheme="minorHAnsi"/>
        </w:rPr>
      </w:pPr>
    </w:p>
    <w:p w14:paraId="39FEA8E3" w14:textId="77777777" w:rsidR="00DC62E2" w:rsidRDefault="00DC62E2" w:rsidP="00DC62E2">
      <w:pPr>
        <w:spacing w:line="600" w:lineRule="auto"/>
        <w:rPr>
          <w:rFonts w:cstheme="minorHAnsi"/>
        </w:rPr>
      </w:pPr>
      <w:r w:rsidRPr="007C7FF5">
        <w:rPr>
          <w:rFonts w:cstheme="minorHAnsi"/>
        </w:rPr>
        <w:lastRenderedPageBreak/>
        <w:t>Aunt Betty returns to the old Coats homestead, a small log cabin along Coats Road.</w:t>
      </w:r>
    </w:p>
    <w:p w14:paraId="79A1F0F1" w14:textId="77777777" w:rsidR="00DC62E2" w:rsidRDefault="00DC62E2" w:rsidP="00DC62E2">
      <w:pPr>
        <w:spacing w:line="600" w:lineRule="auto"/>
        <w:rPr>
          <w:rFonts w:cstheme="minorHAnsi"/>
        </w:rPr>
      </w:pPr>
      <w:r>
        <w:rPr>
          <w:rFonts w:cstheme="minorHAnsi"/>
          <w:noProof/>
        </w:rPr>
        <w:drawing>
          <wp:inline distT="0" distB="0" distL="0" distR="0" wp14:anchorId="0E531D6C" wp14:editId="259C6D36">
            <wp:extent cx="3942826" cy="2794520"/>
            <wp:effectExtent l="0" t="0" r="635" b="6350"/>
            <wp:docPr id="751812845" name="Picture 27" descr="A log cabin with a shingl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812845" name="Picture 27" descr="A log cabin with a shingle roo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42826" cy="2794520"/>
                    </a:xfrm>
                    <a:prstGeom prst="rect">
                      <a:avLst/>
                    </a:prstGeom>
                  </pic:spPr>
                </pic:pic>
              </a:graphicData>
            </a:graphic>
          </wp:inline>
        </w:drawing>
      </w:r>
    </w:p>
    <w:p w14:paraId="54A53DA4" w14:textId="77777777" w:rsidR="00DC62E2" w:rsidRDefault="00DC62E2" w:rsidP="00DC62E2">
      <w:pPr>
        <w:spacing w:line="600" w:lineRule="auto"/>
        <w:rPr>
          <w:rFonts w:cstheme="minorHAnsi"/>
        </w:rPr>
      </w:pPr>
      <w:r>
        <w:rPr>
          <w:rFonts w:cstheme="minorHAnsi"/>
          <w:noProof/>
        </w:rPr>
        <w:drawing>
          <wp:anchor distT="0" distB="0" distL="114300" distR="114300" simplePos="0" relativeHeight="251667456" behindDoc="1" locked="0" layoutInCell="1" allowOverlap="1" wp14:anchorId="7D167433" wp14:editId="6174C295">
            <wp:simplePos x="0" y="0"/>
            <wp:positionH relativeFrom="column">
              <wp:posOffset>2608545</wp:posOffset>
            </wp:positionH>
            <wp:positionV relativeFrom="paragraph">
              <wp:posOffset>784161</wp:posOffset>
            </wp:positionV>
            <wp:extent cx="3036570" cy="2782022"/>
            <wp:effectExtent l="0" t="0" r="0" b="0"/>
            <wp:wrapThrough wrapText="bothSides">
              <wp:wrapPolygon edited="0">
                <wp:start x="0" y="0"/>
                <wp:lineTo x="0" y="21447"/>
                <wp:lineTo x="21410" y="21447"/>
                <wp:lineTo x="21410" y="0"/>
                <wp:lineTo x="0" y="0"/>
              </wp:wrapPolygon>
            </wp:wrapThrough>
            <wp:docPr id="2061599607" name="Picture 10" descr="A stone building with a chim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99607" name="Picture 10" descr="A stone building with a chimne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6570" cy="2782022"/>
                    </a:xfrm>
                    <a:prstGeom prst="rect">
                      <a:avLst/>
                    </a:prstGeom>
                  </pic:spPr>
                </pic:pic>
              </a:graphicData>
            </a:graphic>
            <wp14:sizeRelV relativeFrom="margin">
              <wp14:pctHeight>0</wp14:pctHeight>
            </wp14:sizeRelV>
          </wp:anchor>
        </w:drawing>
      </w:r>
      <w:r w:rsidRPr="007C7FF5">
        <w:rPr>
          <w:rFonts w:cstheme="minorHAnsi"/>
        </w:rPr>
        <w:t xml:space="preserve">It stood there until 1929, before it was torn down and memories of it are far gone with those folks in the area. Aunt Betty never married and did care for her parents until their deaths. All are buried in the Couts cemetery or adjacent cemetery at Wesley Chapel. </w:t>
      </w:r>
    </w:p>
    <w:p w14:paraId="623AB297" w14:textId="77777777" w:rsidR="00DC62E2" w:rsidRDefault="00DC62E2" w:rsidP="00DC62E2">
      <w:pPr>
        <w:spacing w:line="600" w:lineRule="auto"/>
        <w:rPr>
          <w:rFonts w:cstheme="minorHAnsi"/>
        </w:rPr>
      </w:pPr>
    </w:p>
    <w:p w14:paraId="00E227EC" w14:textId="77777777" w:rsidR="00DC62E2" w:rsidRDefault="00DC62E2" w:rsidP="00DC62E2">
      <w:pPr>
        <w:spacing w:line="600" w:lineRule="auto"/>
        <w:rPr>
          <w:rFonts w:cstheme="minorHAnsi"/>
        </w:rPr>
      </w:pPr>
      <w:r>
        <w:rPr>
          <w:rFonts w:cstheme="minorHAnsi"/>
          <w:noProof/>
        </w:rPr>
        <w:lastRenderedPageBreak/>
        <w:drawing>
          <wp:inline distT="0" distB="0" distL="0" distR="0" wp14:anchorId="5759CA49" wp14:editId="2AB22B89">
            <wp:extent cx="3968750" cy="2481312"/>
            <wp:effectExtent l="952" t="0" r="0" b="0"/>
            <wp:docPr id="1133071871" name="Picture 28" descr="A cemetery with trees an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71871" name="Picture 28" descr="A cemetery with trees and leav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972286" cy="2483523"/>
                    </a:xfrm>
                    <a:prstGeom prst="rect">
                      <a:avLst/>
                    </a:prstGeom>
                  </pic:spPr>
                </pic:pic>
              </a:graphicData>
            </a:graphic>
          </wp:inline>
        </w:drawing>
      </w:r>
      <w:r>
        <w:rPr>
          <w:rFonts w:cstheme="minorHAnsi"/>
          <w:noProof/>
        </w:rPr>
        <w:drawing>
          <wp:inline distT="0" distB="0" distL="0" distR="0" wp14:anchorId="103CF885" wp14:editId="0E16C050">
            <wp:extent cx="2186574" cy="3962367"/>
            <wp:effectExtent l="0" t="0" r="4445" b="635"/>
            <wp:docPr id="1038073835" name="Picture 29" descr="A tombstone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73835" name="Picture 29" descr="A tombstone in a cemeter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87134" cy="3963382"/>
                    </a:xfrm>
                    <a:prstGeom prst="rect">
                      <a:avLst/>
                    </a:prstGeom>
                  </pic:spPr>
                </pic:pic>
              </a:graphicData>
            </a:graphic>
          </wp:inline>
        </w:drawing>
      </w:r>
    </w:p>
    <w:p w14:paraId="7F222CC5" w14:textId="77777777" w:rsidR="00DC62E2" w:rsidRDefault="00DC62E2" w:rsidP="00DC62E2">
      <w:pPr>
        <w:spacing w:line="600" w:lineRule="auto"/>
        <w:rPr>
          <w:rFonts w:cstheme="minorHAnsi"/>
        </w:rPr>
      </w:pPr>
      <w:r>
        <w:rPr>
          <w:rFonts w:cstheme="minorHAnsi"/>
        </w:rPr>
        <w:t>Couts cemetery and grave monument for William P Couts 1781-1865.</w:t>
      </w:r>
    </w:p>
    <w:p w14:paraId="5D1C8FEE" w14:textId="77777777" w:rsidR="00DC62E2" w:rsidRDefault="00DC62E2" w:rsidP="00DC62E2">
      <w:pPr>
        <w:spacing w:line="600" w:lineRule="auto"/>
        <w:rPr>
          <w:rFonts w:cstheme="minorHAnsi"/>
        </w:rPr>
      </w:pPr>
    </w:p>
    <w:p w14:paraId="2BCA8756" w14:textId="77777777" w:rsidR="00DC62E2" w:rsidRDefault="00DC62E2" w:rsidP="00DC62E2">
      <w:pPr>
        <w:spacing w:line="600" w:lineRule="auto"/>
        <w:rPr>
          <w:rFonts w:cstheme="minorHAnsi"/>
        </w:rPr>
      </w:pPr>
    </w:p>
    <w:p w14:paraId="13B6BAF9" w14:textId="77777777" w:rsidR="00DC62E2" w:rsidRDefault="00DC62E2" w:rsidP="00DC62E2">
      <w:pPr>
        <w:spacing w:line="600" w:lineRule="auto"/>
        <w:rPr>
          <w:rFonts w:cstheme="minorHAnsi"/>
        </w:rPr>
      </w:pPr>
    </w:p>
    <w:p w14:paraId="642F95EE" w14:textId="77777777" w:rsidR="00DC62E2" w:rsidRDefault="00DC62E2" w:rsidP="00DC62E2">
      <w:pPr>
        <w:spacing w:line="600" w:lineRule="auto"/>
        <w:rPr>
          <w:rFonts w:cstheme="minorHAnsi"/>
        </w:rPr>
      </w:pPr>
    </w:p>
    <w:p w14:paraId="1097C380" w14:textId="77777777" w:rsidR="00DC62E2" w:rsidRDefault="00DC62E2" w:rsidP="00DC62E2">
      <w:pPr>
        <w:spacing w:line="600" w:lineRule="auto"/>
        <w:rPr>
          <w:rFonts w:cstheme="minorHAnsi"/>
        </w:rPr>
      </w:pPr>
    </w:p>
    <w:p w14:paraId="2933B887" w14:textId="77777777" w:rsidR="00DC62E2" w:rsidRDefault="00DC62E2" w:rsidP="00DC62E2">
      <w:pPr>
        <w:spacing w:line="600" w:lineRule="auto"/>
        <w:rPr>
          <w:rFonts w:cstheme="minorHAnsi"/>
        </w:rPr>
      </w:pPr>
    </w:p>
    <w:p w14:paraId="403AE145" w14:textId="77777777" w:rsidR="00DC62E2" w:rsidRDefault="00DC62E2" w:rsidP="00DC62E2">
      <w:pPr>
        <w:spacing w:line="600" w:lineRule="auto"/>
        <w:rPr>
          <w:rFonts w:cstheme="minorHAnsi"/>
        </w:rPr>
      </w:pPr>
    </w:p>
    <w:p w14:paraId="2DE0DFD2" w14:textId="77777777" w:rsidR="00DC62E2" w:rsidRDefault="00DC62E2" w:rsidP="00DC62E2">
      <w:pPr>
        <w:pStyle w:val="ListParagraph"/>
        <w:numPr>
          <w:ilvl w:val="0"/>
          <w:numId w:val="1"/>
        </w:numPr>
        <w:spacing w:line="600" w:lineRule="auto"/>
        <w:rPr>
          <w:rFonts w:cstheme="minorHAnsi"/>
        </w:rPr>
      </w:pPr>
      <w:r w:rsidRPr="0026598C">
        <w:rPr>
          <w:rFonts w:cstheme="minorHAnsi"/>
        </w:rPr>
        <w:t>EPILOGUE</w:t>
      </w:r>
      <w:r>
        <w:rPr>
          <w:rFonts w:cstheme="minorHAnsi"/>
        </w:rPr>
        <w:t xml:space="preserve"> -</w:t>
      </w:r>
    </w:p>
    <w:p w14:paraId="26F74745" w14:textId="77777777" w:rsidR="00DC62E2" w:rsidRDefault="00DC62E2" w:rsidP="00DC62E2">
      <w:r>
        <w:t>As one of those descendants I was curious to know. What these witches, Axe and Mrs. Mooney saw. Here’s what I have discovered. Yours as well as mine, John Carrington 1558</w:t>
      </w:r>
      <w:r w:rsidRPr="001A656D">
        <w:t>–1651</w:t>
      </w:r>
      <w:r>
        <w:t xml:space="preserve"> 10</w:t>
      </w:r>
      <w:r w:rsidRPr="0026598C">
        <w:rPr>
          <w:vertAlign w:val="superscript"/>
        </w:rPr>
        <w:t>th</w:t>
      </w:r>
      <w:r>
        <w:t xml:space="preserve"> great-grandfather. On our Martha Parrish Postel side of family. </w:t>
      </w:r>
      <w:r>
        <w:rPr>
          <w:noProof/>
        </w:rPr>
        <w:drawing>
          <wp:anchor distT="0" distB="0" distL="114300" distR="114300" simplePos="0" relativeHeight="251660288" behindDoc="0" locked="0" layoutInCell="1" allowOverlap="1" wp14:anchorId="19DC872B" wp14:editId="3C3A48C0">
            <wp:simplePos x="0" y="0"/>
            <wp:positionH relativeFrom="column">
              <wp:posOffset>294640</wp:posOffset>
            </wp:positionH>
            <wp:positionV relativeFrom="paragraph">
              <wp:posOffset>2850515</wp:posOffset>
            </wp:positionV>
            <wp:extent cx="1694815" cy="1801495"/>
            <wp:effectExtent l="0" t="0" r="635" b="8255"/>
            <wp:wrapTopAndBottom/>
            <wp:docPr id="7" name="Picture 7" descr="A book cov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ok cover of a pers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94815" cy="18014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305B635" wp14:editId="2D2BDB88">
            <wp:simplePos x="0" y="0"/>
            <wp:positionH relativeFrom="column">
              <wp:posOffset>3152775</wp:posOffset>
            </wp:positionH>
            <wp:positionV relativeFrom="paragraph">
              <wp:posOffset>2005965</wp:posOffset>
            </wp:positionV>
            <wp:extent cx="2846070" cy="2649855"/>
            <wp:effectExtent l="0" t="0" r="0" b="0"/>
            <wp:wrapTopAndBottom/>
            <wp:docPr id="6" name="Picture 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ocument with text on i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46070" cy="2649855"/>
                    </a:xfrm>
                    <a:prstGeom prst="rect">
                      <a:avLst/>
                    </a:prstGeom>
                  </pic:spPr>
                </pic:pic>
              </a:graphicData>
            </a:graphic>
            <wp14:sizeRelH relativeFrom="margin">
              <wp14:pctWidth>0</wp14:pctWidth>
            </wp14:sizeRelH>
            <wp14:sizeRelV relativeFrom="margin">
              <wp14:pctHeight>0</wp14:pctHeight>
            </wp14:sizeRelV>
          </wp:anchor>
        </w:drawing>
      </w:r>
      <w:r>
        <w:t xml:space="preserve">John Carrington </w:t>
      </w:r>
      <w:r w:rsidRPr="009E002A">
        <w:t xml:space="preserve">married Mary Pamplin and in 1620, they had one son together and died from complications at birth. The midwife, Joanne assisted in the birth and John married Joanne </w:t>
      </w:r>
      <w:proofErr w:type="spellStart"/>
      <w:r w:rsidRPr="009E002A">
        <w:t>Balchyn</w:t>
      </w:r>
      <w:proofErr w:type="spellEnd"/>
      <w:r w:rsidRPr="009E002A">
        <w:t xml:space="preserve">, who </w:t>
      </w:r>
      <w:r w:rsidRPr="009E002A">
        <w:lastRenderedPageBreak/>
        <w:t>was a dark hair, much younger woman in 1648 in Connecticut who had been assisting in raising his son. He died on March 6, 1651, in Wethersfield, Connecticut along with his young second wife, both accused of witchcraft. Both were tried and hanged for witchcraft. John Carrington had been unjustly executed, having lived a long life of 89 years.</w:t>
      </w:r>
      <w:r>
        <w:t xml:space="preserve"> In researching the history of Wethersfield, it would appear there are records that the first ever ship built in the Colonies, was built right in Wethersfield in 1649. There was also an order for hemp cultivation to help provide cordage and riggings for the ships. Evidently Thomas Deming launched the first ship from "Blackbird Pond" in 1650. As an interesting side note, Blackbird Pond was also the name of the setting of the fictional award-winning children's novel, "The Witch of Blackbird Pond," written by Elizabeth Speare. The character in the children’s novel, the witch, was Joanne </w:t>
      </w:r>
      <w:proofErr w:type="spellStart"/>
      <w:r>
        <w:t>Balchyn</w:t>
      </w:r>
      <w:proofErr w:type="spellEnd"/>
      <w:r>
        <w:t xml:space="preserve">. </w:t>
      </w:r>
    </w:p>
    <w:p w14:paraId="7775DC95" w14:textId="77777777" w:rsidR="00DC62E2" w:rsidRDefault="00DC62E2" w:rsidP="00DC62E2">
      <w:r>
        <w:rPr>
          <w:noProof/>
        </w:rPr>
        <w:drawing>
          <wp:anchor distT="0" distB="0" distL="114300" distR="114300" simplePos="0" relativeHeight="251661312" behindDoc="0" locked="0" layoutInCell="1" allowOverlap="1" wp14:anchorId="0691C6CD" wp14:editId="4F6BAD25">
            <wp:simplePos x="0" y="0"/>
            <wp:positionH relativeFrom="column">
              <wp:posOffset>-235585</wp:posOffset>
            </wp:positionH>
            <wp:positionV relativeFrom="paragraph">
              <wp:posOffset>269240</wp:posOffset>
            </wp:positionV>
            <wp:extent cx="1090295" cy="1548765"/>
            <wp:effectExtent l="0" t="0" r="0" b="0"/>
            <wp:wrapTopAndBottom/>
            <wp:docPr id="742476109" name="Picture 742476109" descr="A book cover with a white bird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76109" name="Picture 742476109" descr="A book cover with a white bird and tre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0295" cy="1548765"/>
                    </a:xfrm>
                    <a:prstGeom prst="rect">
                      <a:avLst/>
                    </a:prstGeom>
                  </pic:spPr>
                </pic:pic>
              </a:graphicData>
            </a:graphic>
            <wp14:sizeRelH relativeFrom="margin">
              <wp14:pctWidth>0</wp14:pctWidth>
            </wp14:sizeRelH>
            <wp14:sizeRelV relativeFrom="margin">
              <wp14:pctHeight>0</wp14:pctHeight>
            </wp14:sizeRelV>
          </wp:anchor>
        </w:drawing>
      </w:r>
      <w:r>
        <w:t>Second discovery was again related on Martha Parrish Postel Couts side.</w:t>
      </w:r>
    </w:p>
    <w:p w14:paraId="7F9C3B02" w14:textId="77777777" w:rsidR="00DC62E2" w:rsidRDefault="00DC62E2" w:rsidP="00DC62E2">
      <w:r>
        <w:rPr>
          <w:noProof/>
        </w:rPr>
        <w:lastRenderedPageBreak/>
        <w:drawing>
          <wp:anchor distT="0" distB="0" distL="114300" distR="114300" simplePos="0" relativeHeight="251662336" behindDoc="0" locked="0" layoutInCell="1" allowOverlap="1" wp14:anchorId="6FF6D45E" wp14:editId="6B3DFD80">
            <wp:simplePos x="0" y="0"/>
            <wp:positionH relativeFrom="column">
              <wp:posOffset>960120</wp:posOffset>
            </wp:positionH>
            <wp:positionV relativeFrom="paragraph">
              <wp:posOffset>2249805</wp:posOffset>
            </wp:positionV>
            <wp:extent cx="1786255" cy="2549525"/>
            <wp:effectExtent l="0" t="0" r="4445" b="3175"/>
            <wp:wrapTopAndBottom/>
            <wp:docPr id="5"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ver of a boo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86255" cy="2549525"/>
                    </a:xfrm>
                    <a:prstGeom prst="rect">
                      <a:avLst/>
                    </a:prstGeom>
                  </pic:spPr>
                </pic:pic>
              </a:graphicData>
            </a:graphic>
            <wp14:sizeRelH relativeFrom="margin">
              <wp14:pctWidth>0</wp14:pctWidth>
            </wp14:sizeRelH>
            <wp14:sizeRelV relativeFrom="margin">
              <wp14:pctHeight>0</wp14:pctHeight>
            </wp14:sizeRelV>
          </wp:anchor>
        </w:drawing>
      </w:r>
      <w:r>
        <w:t xml:space="preserve">Yours, as well as mine, William Hugh Parsons 1585–1654 10th great-grandfather. His son, our great uncle </w:t>
      </w:r>
      <w:r w:rsidRPr="00A01D3E">
        <w:t>Joseph “Cornet Joseph” Parsons was born on June 25, 1620, in Devon, England, his father, William, was 35 and his mother, Margaret, was 36. He married Mary Polly Bliss on November 20, 1646</w:t>
      </w:r>
      <w:r>
        <w:t xml:space="preserve">. </w:t>
      </w:r>
    </w:p>
    <w:p w14:paraId="2790B7BC" w14:textId="77777777" w:rsidR="00DC62E2" w:rsidRDefault="00DC62E2" w:rsidP="00DC62E2"/>
    <w:p w14:paraId="75E57272" w14:textId="77777777" w:rsidR="00DC62E2" w:rsidRDefault="00DC62E2" w:rsidP="00DC62E2">
      <w:r>
        <w:rPr>
          <w:noProof/>
        </w:rPr>
        <w:drawing>
          <wp:anchor distT="0" distB="0" distL="114300" distR="114300" simplePos="0" relativeHeight="251664384" behindDoc="0" locked="0" layoutInCell="1" allowOverlap="1" wp14:anchorId="4433124F" wp14:editId="76522F72">
            <wp:simplePos x="0" y="0"/>
            <wp:positionH relativeFrom="column">
              <wp:posOffset>809625</wp:posOffset>
            </wp:positionH>
            <wp:positionV relativeFrom="paragraph">
              <wp:posOffset>987425</wp:posOffset>
            </wp:positionV>
            <wp:extent cx="2413000" cy="2211705"/>
            <wp:effectExtent l="0" t="0" r="6350" b="0"/>
            <wp:wrapTopAndBottom/>
            <wp:docPr id="1296260782" name="Picture 1296260782" descr="A book cover of a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60782" name="Picture 1296260782" descr="A book cover of a shi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413000" cy="2211705"/>
                    </a:xfrm>
                    <a:prstGeom prst="rect">
                      <a:avLst/>
                    </a:prstGeom>
                  </pic:spPr>
                </pic:pic>
              </a:graphicData>
            </a:graphic>
            <wp14:sizeRelH relativeFrom="margin">
              <wp14:pctWidth>0</wp14:pctWidth>
            </wp14:sizeRelH>
            <wp14:sizeRelV relativeFrom="margin">
              <wp14:pctHeight>0</wp14:pctHeight>
            </wp14:sizeRelV>
          </wp:anchor>
        </w:drawing>
      </w:r>
      <w:r>
        <w:t>Our 8</w:t>
      </w:r>
      <w:r w:rsidRPr="00C52864">
        <w:rPr>
          <w:vertAlign w:val="superscript"/>
        </w:rPr>
        <w:t>th</w:t>
      </w:r>
      <w:r>
        <w:t xml:space="preserve"> great grandfather Thomas Parsons 1632–1683, related through Martha Parrish Postel Couts’s mother side. The Parsons. He was the grandson of the Mayflower passengers, John</w:t>
      </w:r>
      <w:r w:rsidRPr="00A36DA3">
        <w:t xml:space="preserve"> Howland was born on February 23, 1592, in Fen Stanton, Huntingdonshire, England, his father, Henry, was 27 and his mother, Anne, was 25. He married Elizabeth Tilley on March 25, 1623, in Plymouth, Massachusetts</w:t>
      </w:r>
      <w:r>
        <w:t xml:space="preserve">. They arrived in 1620. Thomas Howland was the famous, </w:t>
      </w:r>
      <w:proofErr w:type="gramStart"/>
      <w:r>
        <w:t>“ The</w:t>
      </w:r>
      <w:proofErr w:type="gramEnd"/>
      <w:r>
        <w:t xml:space="preserve"> boy who fell off the ship.” Book.</w:t>
      </w:r>
    </w:p>
    <w:p w14:paraId="7E6486BB" w14:textId="77777777" w:rsidR="00DC62E2" w:rsidRDefault="00DC62E2" w:rsidP="00DC62E2">
      <w:r>
        <w:rPr>
          <w:noProof/>
        </w:rPr>
        <w:lastRenderedPageBreak/>
        <w:drawing>
          <wp:anchor distT="0" distB="0" distL="114300" distR="114300" simplePos="0" relativeHeight="251663360" behindDoc="0" locked="0" layoutInCell="1" allowOverlap="1" wp14:anchorId="49F324F2" wp14:editId="0FDD2D8F">
            <wp:simplePos x="0" y="0"/>
            <wp:positionH relativeFrom="column">
              <wp:posOffset>1030952</wp:posOffset>
            </wp:positionH>
            <wp:positionV relativeFrom="paragraph">
              <wp:posOffset>1844780</wp:posOffset>
            </wp:positionV>
            <wp:extent cx="1947545" cy="1912620"/>
            <wp:effectExtent l="0" t="0" r="0" b="0"/>
            <wp:wrapTopAndBottom/>
            <wp:docPr id="1962420506" name="Picture 1962420506" descr="A tree with noos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20506" name="Picture 1962420506" descr="A tree with noose and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47545" cy="1912620"/>
                    </a:xfrm>
                    <a:prstGeom prst="rect">
                      <a:avLst/>
                    </a:prstGeom>
                  </pic:spPr>
                </pic:pic>
              </a:graphicData>
            </a:graphic>
            <wp14:sizeRelH relativeFrom="margin">
              <wp14:pctWidth>0</wp14:pctWidth>
            </wp14:sizeRelH>
            <wp14:sizeRelV relativeFrom="margin">
              <wp14:pctHeight>0</wp14:pctHeight>
            </wp14:sizeRelV>
          </wp:anchor>
        </w:drawing>
      </w:r>
      <w:r>
        <w:t>4</w:t>
      </w:r>
      <w:r w:rsidRPr="00C41E22">
        <w:rPr>
          <w:vertAlign w:val="superscript"/>
        </w:rPr>
        <w:t>th</w:t>
      </w:r>
      <w:r>
        <w:t xml:space="preserve"> discovery.  On my father’s side, my 7</w:t>
      </w:r>
      <w:r w:rsidRPr="00672DAE">
        <w:rPr>
          <w:vertAlign w:val="superscript"/>
        </w:rPr>
        <w:t>th</w:t>
      </w:r>
      <w:r>
        <w:t xml:space="preserve"> great grandmother Grace Dutch 1638–1694, the sister, </w:t>
      </w:r>
      <w:r w:rsidRPr="0086373E">
        <w:t xml:space="preserve">Esther Dutch was born in 1639, her father, Osmund, was 46, and her mother, Grace, was 30. She had one brother and one sister. Warrant filed against her in Salem Witch Trials along with Abigail Rowe and Rebecca Dike. They were accused of witchcraft by 17-year-old Betty Hubbard and killing their neighbor Mary Fitch. (Mary Fitch </w:t>
      </w:r>
      <w:proofErr w:type="gramStart"/>
      <w:r w:rsidRPr="0086373E">
        <w:t>actually came</w:t>
      </w:r>
      <w:proofErr w:type="gramEnd"/>
      <w:r w:rsidRPr="0086373E">
        <w:t xml:space="preserve"> down with a mysterious illness.) ... Luckily, the court dissolved before their case was taken and she survived the Salem Witch Trials.</w:t>
      </w:r>
    </w:p>
    <w:p w14:paraId="7191B5EE" w14:textId="77777777" w:rsidR="00DC62E2" w:rsidRDefault="00DC62E2" w:rsidP="00DC62E2"/>
    <w:p w14:paraId="7DFD715B" w14:textId="77777777" w:rsidR="00DC62E2" w:rsidRDefault="00DC62E2" w:rsidP="00DC62E2">
      <w:r>
        <w:rPr>
          <w:noProof/>
        </w:rPr>
        <w:drawing>
          <wp:anchor distT="0" distB="0" distL="114300" distR="114300" simplePos="0" relativeHeight="251665408" behindDoc="1" locked="0" layoutInCell="1" allowOverlap="1" wp14:anchorId="33299207" wp14:editId="5CD3F088">
            <wp:simplePos x="0" y="0"/>
            <wp:positionH relativeFrom="column">
              <wp:posOffset>3930650</wp:posOffset>
            </wp:positionH>
            <wp:positionV relativeFrom="paragraph">
              <wp:posOffset>-1270</wp:posOffset>
            </wp:positionV>
            <wp:extent cx="1531620" cy="5270500"/>
            <wp:effectExtent l="0" t="0" r="0" b="6350"/>
            <wp:wrapTight wrapText="bothSides">
              <wp:wrapPolygon edited="0">
                <wp:start x="0" y="0"/>
                <wp:lineTo x="0" y="21548"/>
                <wp:lineTo x="21224" y="21548"/>
                <wp:lineTo x="21224" y="0"/>
                <wp:lineTo x="0" y="0"/>
              </wp:wrapPolygon>
            </wp:wrapTight>
            <wp:docPr id="8" name="Picture 8" descr="A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holding a box&#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31620" cy="5270500"/>
                    </a:xfrm>
                    <a:prstGeom prst="rect">
                      <a:avLst/>
                    </a:prstGeom>
                  </pic:spPr>
                </pic:pic>
              </a:graphicData>
            </a:graphic>
            <wp14:sizeRelH relativeFrom="margin">
              <wp14:pctWidth>0</wp14:pctWidth>
            </wp14:sizeRelH>
            <wp14:sizeRelV relativeFrom="margin">
              <wp14:pctHeight>0</wp14:pctHeight>
            </wp14:sizeRelV>
          </wp:anchor>
        </w:drawing>
      </w:r>
      <w:r>
        <w:t>5</w:t>
      </w:r>
      <w:r w:rsidRPr="00460DB2">
        <w:rPr>
          <w:vertAlign w:val="superscript"/>
        </w:rPr>
        <w:t>Th</w:t>
      </w:r>
      <w:r>
        <w:t xml:space="preserve"> discovery. Thomas Coates, father” s </w:t>
      </w:r>
      <w:proofErr w:type="spellStart"/>
      <w:r>
        <w:t>sideThomas</w:t>
      </w:r>
      <w:proofErr w:type="spellEnd"/>
      <w:r>
        <w:t xml:space="preserve"> Coates was born in 1579 in Wiltshire, England. His father, Peter, was 29, and his mother was 28. He married Sara Elizabeth Flood in 1610 in Castle, Dorset, England. Departing on another named ship, Mayflower* a second voyage in 1629, he brought with him a family heirloom, a chest </w:t>
      </w:r>
      <w:proofErr w:type="gramStart"/>
      <w:r>
        <w:t>made out of</w:t>
      </w:r>
      <w:proofErr w:type="gramEnd"/>
      <w:r>
        <w:t xml:space="preserve"> jack </w:t>
      </w:r>
      <w:r>
        <w:lastRenderedPageBreak/>
        <w:t>oak wood. It contained his important documents on the Coate family. He was a furniture maker and was connected to Coate thread and paisley manufacturing. They had five children in 61 years. He died in or before, 1687 in Lynn, Massachusetts.</w:t>
      </w:r>
    </w:p>
    <w:p w14:paraId="7EF2A0AC" w14:textId="77777777" w:rsidR="00DC62E2" w:rsidRDefault="00DC62E2" w:rsidP="00DC62E2"/>
    <w:p w14:paraId="3D0AE6FD" w14:textId="77777777" w:rsidR="00DC62E2" w:rsidRDefault="00DC62E2" w:rsidP="00DC62E2">
      <w:r>
        <w:t>___________________________________________________________</w:t>
      </w:r>
    </w:p>
    <w:p w14:paraId="664C3F2A" w14:textId="77777777" w:rsidR="00DC62E2" w:rsidRDefault="00DC62E2" w:rsidP="00DC62E2"/>
    <w:p w14:paraId="1620247F" w14:textId="77777777" w:rsidR="00DC62E2" w:rsidRDefault="00DC62E2" w:rsidP="00DC62E2"/>
    <w:p w14:paraId="6A24E7BD" w14:textId="77777777" w:rsidR="00DC62E2" w:rsidRDefault="00DC62E2" w:rsidP="00DC62E2"/>
    <w:p w14:paraId="24DB2211" w14:textId="77777777" w:rsidR="00DC62E2" w:rsidRDefault="00DC62E2" w:rsidP="00DC62E2"/>
    <w:p w14:paraId="05B6A8F1" w14:textId="77777777" w:rsidR="00DC62E2" w:rsidRDefault="00DC62E2" w:rsidP="00DC62E2">
      <w:r>
        <w:t xml:space="preserve">I hope the ghostly hauntingly tales and Ohio Washington Township, Tuscarawas county along with the ancestral history of our family lineage will spark your curiosity to drive to the area, down around old post boy road, pass Hartwood Cemetery and down Horseshoe bend road pass Wesley Chapel Cemetery. </w:t>
      </w:r>
    </w:p>
    <w:p w14:paraId="4B7BD2F5" w14:textId="77777777" w:rsidR="00DC62E2" w:rsidRDefault="00DC62E2" w:rsidP="00DC62E2">
      <w:r>
        <w:t>As you drive, look for bittersweet vines to decorate your home during November in remembrance of our ancestors’ folks. Look at the thick woodlands and valleys. Over yonder on the hollers and dales. Stop to listen, then cast an eye, you may see they are watching in the shadows sitting on a stump, alone. Or they are all there, watching. Watching to see if you are doing what you need to be doing. Doing good from your witch within…</w:t>
      </w:r>
    </w:p>
    <w:p w14:paraId="6858DDB0" w14:textId="77777777" w:rsidR="00DC62E2" w:rsidRDefault="00DC62E2" w:rsidP="00DC62E2">
      <w:r>
        <w:rPr>
          <w:noProof/>
        </w:rPr>
        <w:lastRenderedPageBreak/>
        <w:drawing>
          <wp:anchor distT="0" distB="0" distL="114300" distR="114300" simplePos="0" relativeHeight="251666432" behindDoc="1" locked="0" layoutInCell="1" allowOverlap="1" wp14:anchorId="49BF7104" wp14:editId="505F779A">
            <wp:simplePos x="0" y="0"/>
            <wp:positionH relativeFrom="margin">
              <wp:posOffset>47491</wp:posOffset>
            </wp:positionH>
            <wp:positionV relativeFrom="paragraph">
              <wp:posOffset>216949</wp:posOffset>
            </wp:positionV>
            <wp:extent cx="5303520" cy="3162847"/>
            <wp:effectExtent l="0" t="0" r="0" b="0"/>
            <wp:wrapTight wrapText="bothSides">
              <wp:wrapPolygon edited="0">
                <wp:start x="0" y="0"/>
                <wp:lineTo x="0" y="21470"/>
                <wp:lineTo x="21491" y="21470"/>
                <wp:lineTo x="21491" y="0"/>
                <wp:lineTo x="0" y="0"/>
              </wp:wrapPolygon>
            </wp:wrapTight>
            <wp:docPr id="9" name="Picture 9" descr="A group of people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in the gras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3520" cy="3162847"/>
                    </a:xfrm>
                    <a:prstGeom prst="rect">
                      <a:avLst/>
                    </a:prstGeom>
                  </pic:spPr>
                </pic:pic>
              </a:graphicData>
            </a:graphic>
            <wp14:sizeRelH relativeFrom="margin">
              <wp14:pctWidth>0</wp14:pctWidth>
            </wp14:sizeRelH>
            <wp14:sizeRelV relativeFrom="margin">
              <wp14:pctHeight>0</wp14:pctHeight>
            </wp14:sizeRelV>
          </wp:anchor>
        </w:drawing>
      </w:r>
      <w:r>
        <w:t>Otherwise, they are going to Get You!</w:t>
      </w:r>
    </w:p>
    <w:p w14:paraId="343D9D3A" w14:textId="77777777" w:rsidR="00DC62E2" w:rsidRDefault="00DC62E2" w:rsidP="00DC62E2"/>
    <w:sdt>
      <w:sdtPr>
        <w:id w:val="1068146419"/>
        <w:placeholder>
          <w:docPart w:val="49FB43CE5A73418D996E0C2451339EDC"/>
        </w:placeholder>
        <w:showingPlcHdr/>
        <w15:appearance w15:val="hidden"/>
      </w:sdtPr>
      <w:sdtContent>
        <w:p w14:paraId="3AC59050" w14:textId="77777777" w:rsidR="00DC62E2" w:rsidRPr="00AE40E9" w:rsidRDefault="00DC62E2" w:rsidP="00DC62E2">
          <w:pPr>
            <w:pStyle w:val="End"/>
          </w:pPr>
          <w:r w:rsidRPr="00FF3B53">
            <w:t>THE END</w:t>
          </w:r>
        </w:p>
      </w:sdtContent>
    </w:sdt>
    <w:p w14:paraId="07C7EEB9" w14:textId="77777777" w:rsidR="00AE6D24" w:rsidRDefault="00AE6D24"/>
    <w:sectPr w:rsidR="00AE6D24" w:rsidSect="00DC62E2">
      <w:pgSz w:w="12240" w:h="15840" w:code="1"/>
      <w:pgMar w:top="1440" w:right="1440" w:bottom="1440" w:left="1440" w:header="720" w:footer="720" w:gutter="0"/>
      <w:cols w:space="720"/>
      <w:docGrid w:linePitch="326" w:charSpace="-63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DD1D83"/>
    <w:multiLevelType w:val="hybridMultilevel"/>
    <w:tmpl w:val="4A24B572"/>
    <w:lvl w:ilvl="0" w:tplc="0454664E">
      <w:start w:val="5"/>
      <w:numFmt w:val="bullet"/>
      <w:lvlText w:val="-"/>
      <w:lvlJc w:val="left"/>
      <w:pPr>
        <w:ind w:left="2820" w:hanging="360"/>
      </w:pPr>
      <w:rPr>
        <w:rFonts w:ascii="Times New Roman" w:eastAsia="Times New Roman" w:hAnsi="Times New Roman" w:cs="Times New Roman"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num w:numId="1" w16cid:durableId="961763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2E2"/>
    <w:rsid w:val="00450830"/>
    <w:rsid w:val="005B5C7B"/>
    <w:rsid w:val="00AE6D24"/>
    <w:rsid w:val="00D66522"/>
    <w:rsid w:val="00D80A08"/>
    <w:rsid w:val="00DC6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34B89"/>
  <w15:chartTrackingRefBased/>
  <w15:docId w15:val="{3D342BDD-670A-4453-B704-662D3EC1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2E2"/>
    <w:pPr>
      <w:spacing w:line="480" w:lineRule="auto"/>
    </w:pPr>
    <w:rPr>
      <w:rFonts w:eastAsia="Times New Roman" w:cs="Times New Roman"/>
      <w:kern w:val="0"/>
      <w:sz w:val="24"/>
      <w:szCs w:val="24"/>
    </w:rPr>
  </w:style>
  <w:style w:type="paragraph" w:styleId="Heading1">
    <w:name w:val="heading 1"/>
    <w:basedOn w:val="Normal"/>
    <w:next w:val="Normal"/>
    <w:link w:val="Heading1Char"/>
    <w:uiPriority w:val="9"/>
    <w:qFormat/>
    <w:rsid w:val="00DC62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62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2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2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62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62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2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2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2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2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2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2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2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2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2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2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2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2E2"/>
    <w:rPr>
      <w:rFonts w:eastAsiaTheme="majorEastAsia" w:cstheme="majorBidi"/>
      <w:color w:val="272727" w:themeColor="text1" w:themeTint="D8"/>
    </w:rPr>
  </w:style>
  <w:style w:type="paragraph" w:styleId="Title">
    <w:name w:val="Title"/>
    <w:basedOn w:val="Normal"/>
    <w:next w:val="Normal"/>
    <w:link w:val="TitleChar"/>
    <w:uiPriority w:val="10"/>
    <w:qFormat/>
    <w:rsid w:val="00DC62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2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62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62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2E2"/>
    <w:pPr>
      <w:spacing w:before="160"/>
      <w:jc w:val="center"/>
    </w:pPr>
    <w:rPr>
      <w:i/>
      <w:iCs/>
      <w:color w:val="404040" w:themeColor="text1" w:themeTint="BF"/>
    </w:rPr>
  </w:style>
  <w:style w:type="character" w:customStyle="1" w:styleId="QuoteChar">
    <w:name w:val="Quote Char"/>
    <w:basedOn w:val="DefaultParagraphFont"/>
    <w:link w:val="Quote"/>
    <w:uiPriority w:val="29"/>
    <w:rsid w:val="00DC62E2"/>
    <w:rPr>
      <w:i/>
      <w:iCs/>
      <w:color w:val="404040" w:themeColor="text1" w:themeTint="BF"/>
    </w:rPr>
  </w:style>
  <w:style w:type="paragraph" w:styleId="ListParagraph">
    <w:name w:val="List Paragraph"/>
    <w:basedOn w:val="Normal"/>
    <w:uiPriority w:val="34"/>
    <w:qFormat/>
    <w:rsid w:val="00DC62E2"/>
    <w:pPr>
      <w:ind w:left="720"/>
      <w:contextualSpacing/>
    </w:pPr>
  </w:style>
  <w:style w:type="character" w:styleId="IntenseEmphasis">
    <w:name w:val="Intense Emphasis"/>
    <w:basedOn w:val="DefaultParagraphFont"/>
    <w:uiPriority w:val="21"/>
    <w:qFormat/>
    <w:rsid w:val="00DC62E2"/>
    <w:rPr>
      <w:i/>
      <w:iCs/>
      <w:color w:val="0F4761" w:themeColor="accent1" w:themeShade="BF"/>
    </w:rPr>
  </w:style>
  <w:style w:type="paragraph" w:styleId="IntenseQuote">
    <w:name w:val="Intense Quote"/>
    <w:basedOn w:val="Normal"/>
    <w:next w:val="Normal"/>
    <w:link w:val="IntenseQuoteChar"/>
    <w:uiPriority w:val="30"/>
    <w:qFormat/>
    <w:rsid w:val="00DC62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2E2"/>
    <w:rPr>
      <w:i/>
      <w:iCs/>
      <w:color w:val="0F4761" w:themeColor="accent1" w:themeShade="BF"/>
    </w:rPr>
  </w:style>
  <w:style w:type="character" w:styleId="IntenseReference">
    <w:name w:val="Intense Reference"/>
    <w:basedOn w:val="DefaultParagraphFont"/>
    <w:uiPriority w:val="32"/>
    <w:qFormat/>
    <w:rsid w:val="00DC62E2"/>
    <w:rPr>
      <w:b/>
      <w:bCs/>
      <w:smallCaps/>
      <w:color w:val="0F4761" w:themeColor="accent1" w:themeShade="BF"/>
      <w:spacing w:val="5"/>
    </w:rPr>
  </w:style>
  <w:style w:type="paragraph" w:customStyle="1" w:styleId="End">
    <w:name w:val="End"/>
    <w:basedOn w:val="Normal"/>
    <w:qFormat/>
    <w:rsid w:val="00DC62E2"/>
    <w:pPr>
      <w:jc w:val="center"/>
    </w:pPr>
    <w:rPr>
      <w:rFonts w:ascii="Times New Roman" w:hAnsi="Times New Roman"/>
    </w:rPr>
  </w:style>
  <w:style w:type="character" w:styleId="Hyperlink">
    <w:name w:val="Hyperlink"/>
    <w:basedOn w:val="DefaultParagraphFont"/>
    <w:uiPriority w:val="99"/>
    <w:rsid w:val="00DC62E2"/>
    <w:rPr>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https://www.youtube.com/embed/Zwh1n-ho7dA?feature=oembed" TargetMode="Externa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9FB43CE5A73418D996E0C2451339EDC"/>
        <w:category>
          <w:name w:val="General"/>
          <w:gallery w:val="placeholder"/>
        </w:category>
        <w:types>
          <w:type w:val="bbPlcHdr"/>
        </w:types>
        <w:behaviors>
          <w:behavior w:val="content"/>
        </w:behaviors>
        <w:guid w:val="{194593DE-6916-4734-AF26-5F1F741C96C4}"/>
      </w:docPartPr>
      <w:docPartBody>
        <w:p w:rsidR="00637BB9" w:rsidRDefault="00637BB9" w:rsidP="00637BB9">
          <w:pPr>
            <w:pStyle w:val="49FB43CE5A73418D996E0C2451339EDC"/>
          </w:pPr>
          <w:r w:rsidRPr="00FF3B53">
            <w:t>THE END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BB9"/>
    <w:rsid w:val="005B5C7B"/>
    <w:rsid w:val="00637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9FB43CE5A73418D996E0C2451339EDC">
    <w:name w:val="49FB43CE5A73418D996E0C2451339EDC"/>
    <w:rsid w:val="00637B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849</Words>
  <Characters>3992</Characters>
  <Application>Microsoft Office Word</Application>
  <DocSecurity>0</DocSecurity>
  <Lines>63</Lines>
  <Paragraphs>14</Paragraphs>
  <ScaleCrop>false</ScaleCrop>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Couts</dc:creator>
  <cp:keywords/>
  <dc:description/>
  <cp:lastModifiedBy>Woody Couts</cp:lastModifiedBy>
  <cp:revision>1</cp:revision>
  <dcterms:created xsi:type="dcterms:W3CDTF">2024-06-03T16:16:00Z</dcterms:created>
  <dcterms:modified xsi:type="dcterms:W3CDTF">2024-06-03T16:17:00Z</dcterms:modified>
</cp:coreProperties>
</file>