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2B63" w14:textId="36AF53D2" w:rsidR="000401DB" w:rsidRDefault="00D2515F" w:rsidP="000401DB">
      <w:r>
        <w:t>04-13-2025</w:t>
      </w:r>
      <w:r w:rsidR="00724692">
        <w:tab/>
      </w:r>
      <w:r w:rsidR="000401DB">
        <w:tab/>
      </w:r>
    </w:p>
    <w:p w14:paraId="3840998C" w14:textId="110E8BBF" w:rsidR="000401DB" w:rsidRDefault="000401DB" w:rsidP="000401DB">
      <w:r>
        <w:t>Minutes:</w:t>
      </w:r>
      <w:r w:rsidR="00EE6EF8">
        <w:t xml:space="preserve"> </w:t>
      </w:r>
      <w:r w:rsidR="00F06015">
        <w:t>9:34</w:t>
      </w:r>
    </w:p>
    <w:p w14:paraId="1CAEE746" w14:textId="4D720BEA" w:rsidR="000401DB" w:rsidRPr="005B4E2B" w:rsidRDefault="000401DB" w:rsidP="000401DB">
      <w:r w:rsidRPr="005B4E2B">
        <w:t>Present</w:t>
      </w:r>
      <w:r w:rsidR="0058299E" w:rsidRPr="005B4E2B">
        <w:t>:</w:t>
      </w:r>
      <w:r w:rsidR="005B4E2B" w:rsidRPr="005B4E2B">
        <w:t xml:space="preserve"> OB G, Andrew H, Mike W, La</w:t>
      </w:r>
      <w:r w:rsidR="005B4E2B">
        <w:t>rry S, Lori K, Rachel F, Rob T, John B, Kayla F, Will K, Julia, Stephen D, Sydnee M, Jeremiah B, Jon F, Chuck W, Ray C, Matt C</w:t>
      </w:r>
    </w:p>
    <w:p w14:paraId="67013241" w14:textId="77777777" w:rsidR="000401DB" w:rsidRPr="005B4E2B" w:rsidRDefault="000401DB" w:rsidP="000401DB"/>
    <w:p w14:paraId="0FAFF70E" w14:textId="3E9C4985" w:rsidR="000401DB" w:rsidRPr="00E13BF1" w:rsidRDefault="000401DB" w:rsidP="000401DB">
      <w:r>
        <w:rPr>
          <w:b/>
          <w:bCs/>
        </w:rPr>
        <w:t>Roll Call/Establish Quorum:</w:t>
      </w:r>
      <w:r w:rsidR="00850E64">
        <w:rPr>
          <w:b/>
          <w:bCs/>
        </w:rPr>
        <w:t xml:space="preserve"> </w:t>
      </w:r>
      <w:r w:rsidR="00102057">
        <w:rPr>
          <w:b/>
          <w:bCs/>
        </w:rPr>
        <w:t>7</w:t>
      </w:r>
    </w:p>
    <w:p w14:paraId="1F802B58" w14:textId="42E335FD" w:rsidR="0046371D" w:rsidRDefault="000401DB" w:rsidP="00463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4" w:lineRule="auto"/>
        <w:ind w:right="44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bCs/>
        </w:rPr>
        <w:t xml:space="preserve">Last </w:t>
      </w:r>
      <w:r w:rsidR="00830F79">
        <w:rPr>
          <w:b/>
          <w:bCs/>
        </w:rPr>
        <w:t>Month's</w:t>
      </w:r>
      <w:r>
        <w:rPr>
          <w:b/>
          <w:bCs/>
        </w:rPr>
        <w:t xml:space="preserve"> Area minutes: </w:t>
      </w:r>
      <w:r w:rsidR="00102057">
        <w:rPr>
          <w:b/>
          <w:bCs/>
        </w:rPr>
        <w:t>Accepted</w:t>
      </w:r>
    </w:p>
    <w:p w14:paraId="3A2292F7" w14:textId="130B9854" w:rsidR="000401DB" w:rsidRDefault="000401DB" w:rsidP="000401DB">
      <w:pPr>
        <w:rPr>
          <w:b/>
          <w:bCs/>
        </w:rPr>
      </w:pPr>
    </w:p>
    <w:p w14:paraId="7C69D8CB" w14:textId="77777777" w:rsidR="000401DB" w:rsidRDefault="000401DB" w:rsidP="000401DB">
      <w:pPr>
        <w:rPr>
          <w:b/>
          <w:bCs/>
        </w:rPr>
      </w:pPr>
    </w:p>
    <w:p w14:paraId="1174F81B" w14:textId="77777777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Executive Reports: </w:t>
      </w:r>
    </w:p>
    <w:p w14:paraId="7704A525" w14:textId="1D65875C" w:rsidR="000401DB" w:rsidRPr="00883309" w:rsidRDefault="000401DB" w:rsidP="000401DB">
      <w:r w:rsidRPr="00883309">
        <w:rPr>
          <w:b/>
          <w:bCs/>
        </w:rPr>
        <w:t xml:space="preserve">Chair: </w:t>
      </w:r>
      <w:r w:rsidR="00F95623" w:rsidRPr="00883309">
        <w:t>Chuck C</w:t>
      </w:r>
      <w:r w:rsidR="00B074AF">
        <w:t>-present</w:t>
      </w:r>
      <w:r w:rsidR="00C93367">
        <w:t xml:space="preserve">- </w:t>
      </w:r>
      <w:r w:rsidR="00102057">
        <w:t xml:space="preserve">nothing to report </w:t>
      </w:r>
    </w:p>
    <w:p w14:paraId="76152B36" w14:textId="7E68C990" w:rsidR="000401DB" w:rsidRPr="0058299E" w:rsidRDefault="000401DB" w:rsidP="000401DB">
      <w:r w:rsidRPr="00883309">
        <w:rPr>
          <w:b/>
          <w:bCs/>
        </w:rPr>
        <w:t xml:space="preserve"> </w:t>
      </w:r>
      <w:r>
        <w:rPr>
          <w:b/>
          <w:bCs/>
        </w:rPr>
        <w:t xml:space="preserve">Vice Chair: </w:t>
      </w:r>
      <w:r w:rsidR="00E13BF1">
        <w:rPr>
          <w:b/>
          <w:bCs/>
        </w:rPr>
        <w:t xml:space="preserve">- </w:t>
      </w:r>
      <w:r w:rsidR="00F95623">
        <w:t>Jeremiah</w:t>
      </w:r>
      <w:r w:rsidR="00B074AF">
        <w:t>-</w:t>
      </w:r>
      <w:r w:rsidR="00102057">
        <w:t xml:space="preserve">present- no report </w:t>
      </w:r>
    </w:p>
    <w:p w14:paraId="4C2FD91F" w14:textId="60D8AEB6" w:rsidR="000401DB" w:rsidRPr="00C26B29" w:rsidRDefault="000401DB" w:rsidP="000401DB">
      <w:r>
        <w:rPr>
          <w:b/>
          <w:bCs/>
        </w:rPr>
        <w:t xml:space="preserve">Secretary: </w:t>
      </w:r>
      <w:r w:rsidR="00C26B29">
        <w:t xml:space="preserve">Matt </w:t>
      </w:r>
      <w:r w:rsidR="007C4FFD">
        <w:t>C</w:t>
      </w:r>
      <w:r w:rsidR="00A71920">
        <w:t xml:space="preserve">- </w:t>
      </w:r>
      <w:r w:rsidR="00102057">
        <w:t>present-report provided</w:t>
      </w:r>
    </w:p>
    <w:p w14:paraId="1C4AE773" w14:textId="09080434" w:rsidR="00A71920" w:rsidRPr="00A71920" w:rsidRDefault="000401DB" w:rsidP="000401DB">
      <w:r>
        <w:rPr>
          <w:b/>
          <w:bCs/>
        </w:rPr>
        <w:t xml:space="preserve">Treasurer: </w:t>
      </w:r>
      <w:r>
        <w:t>Becky S. –</w:t>
      </w:r>
      <w:r w:rsidR="00B60651">
        <w:t xml:space="preserve"> </w:t>
      </w:r>
      <w:r w:rsidR="006C0C99">
        <w:t xml:space="preserve">present- </w:t>
      </w:r>
      <w:r w:rsidR="005B4E2B">
        <w:t>report provided</w:t>
      </w:r>
    </w:p>
    <w:p w14:paraId="7C41A894" w14:textId="5224A50A" w:rsidR="000401DB" w:rsidRDefault="000401DB" w:rsidP="000401DB">
      <w:r>
        <w:rPr>
          <w:b/>
          <w:bCs/>
        </w:rPr>
        <w:t xml:space="preserve">Vice </w:t>
      </w:r>
      <w:r w:rsidR="00EE6EF8">
        <w:rPr>
          <w:b/>
          <w:bCs/>
        </w:rPr>
        <w:t>Treasurer</w:t>
      </w:r>
      <w:r>
        <w:rPr>
          <w:b/>
          <w:bCs/>
        </w:rPr>
        <w:t xml:space="preserve">: </w:t>
      </w:r>
      <w:r>
        <w:t xml:space="preserve"> Will K </w:t>
      </w:r>
      <w:r w:rsidR="0057104E">
        <w:t>–</w:t>
      </w:r>
      <w:r w:rsidR="00883309">
        <w:t xml:space="preserve"> </w:t>
      </w:r>
      <w:r w:rsidR="00102057">
        <w:t>present</w:t>
      </w:r>
      <w:r w:rsidR="005B4E2B">
        <w:t>- report provided</w:t>
      </w:r>
    </w:p>
    <w:p w14:paraId="092EE680" w14:textId="77777777" w:rsidR="000401DB" w:rsidRDefault="000401DB" w:rsidP="000401DB"/>
    <w:p w14:paraId="62F3B4B0" w14:textId="22C9E29D" w:rsidR="000401DB" w:rsidRPr="009C0AFB" w:rsidRDefault="000401DB" w:rsidP="000401DB">
      <w:r w:rsidRPr="009C0AFB">
        <w:rPr>
          <w:b/>
          <w:bCs/>
        </w:rPr>
        <w:t xml:space="preserve">RCM: </w:t>
      </w:r>
      <w:r w:rsidR="000057E4" w:rsidRPr="009C0AFB">
        <w:t xml:space="preserve">Nicole F- </w:t>
      </w:r>
      <w:r w:rsidR="00102057">
        <w:t xml:space="preserve">not present- will provide report </w:t>
      </w:r>
      <w:r w:rsidR="005B4E2B">
        <w:t>– no report provided</w:t>
      </w:r>
    </w:p>
    <w:p w14:paraId="02042591" w14:textId="2C1A6D7E" w:rsidR="000401DB" w:rsidRPr="001D1FEB" w:rsidRDefault="000401DB" w:rsidP="000401DB">
      <w:pPr>
        <w:rPr>
          <w:b/>
          <w:bCs/>
        </w:rPr>
      </w:pPr>
      <w:r w:rsidRPr="001D1FEB">
        <w:rPr>
          <w:b/>
          <w:bCs/>
        </w:rPr>
        <w:t xml:space="preserve">RCMA: </w:t>
      </w:r>
      <w:r w:rsidR="000057E4" w:rsidRPr="001D1FEB">
        <w:t>vacant</w:t>
      </w:r>
    </w:p>
    <w:p w14:paraId="53524324" w14:textId="12AEE2A9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Subcommittee Reports: </w:t>
      </w:r>
    </w:p>
    <w:p w14:paraId="60700B41" w14:textId="72A18AC4" w:rsidR="000401DB" w:rsidRPr="0010205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/>
          <w:bCs/>
          <w:color w:val="000000"/>
        </w:rPr>
      </w:pPr>
      <w:r w:rsidRPr="00102057">
        <w:rPr>
          <w:rFonts w:ascii="Calibri" w:eastAsia="Calibri" w:hAnsi="Calibri" w:cs="Calibri"/>
          <w:b/>
          <w:color w:val="000000"/>
        </w:rPr>
        <w:t>Public Relations</w:t>
      </w:r>
      <w:r w:rsidRPr="00102057">
        <w:rPr>
          <w:rFonts w:ascii="Calibri" w:eastAsia="Calibri" w:hAnsi="Calibri" w:cs="Calibri"/>
          <w:color w:val="000000"/>
        </w:rPr>
        <w:t xml:space="preserve">: </w:t>
      </w:r>
      <w:r w:rsidR="00F95623" w:rsidRPr="00102057">
        <w:rPr>
          <w:rFonts w:ascii="Calibri" w:eastAsia="Calibri" w:hAnsi="Calibri" w:cs="Calibri"/>
          <w:color w:val="000000"/>
        </w:rPr>
        <w:t>Mike W</w:t>
      </w:r>
      <w:r w:rsidR="00211B8F" w:rsidRPr="00102057">
        <w:rPr>
          <w:rFonts w:ascii="Calibri" w:eastAsia="Calibri" w:hAnsi="Calibri" w:cs="Calibri"/>
          <w:color w:val="000000"/>
        </w:rPr>
        <w:t xml:space="preserve">- </w:t>
      </w:r>
      <w:r w:rsidR="00102057" w:rsidRPr="00102057">
        <w:rPr>
          <w:rFonts w:ascii="Calibri" w:eastAsia="Calibri" w:hAnsi="Calibri" w:cs="Calibri"/>
          <w:color w:val="000000"/>
        </w:rPr>
        <w:t>present</w:t>
      </w:r>
      <w:r w:rsidR="00102057">
        <w:rPr>
          <w:rFonts w:ascii="Calibri" w:eastAsia="Calibri" w:hAnsi="Calibri" w:cs="Calibri"/>
          <w:color w:val="000000"/>
        </w:rPr>
        <w:t>-report provided</w:t>
      </w:r>
    </w:p>
    <w:p w14:paraId="71429053" w14:textId="49834490" w:rsidR="007015C1" w:rsidRPr="005B4E2B" w:rsidRDefault="00415C2B" w:rsidP="00415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Cs/>
          <w:color w:val="000000"/>
        </w:rPr>
      </w:pPr>
      <w:r w:rsidRPr="005B4E2B">
        <w:rPr>
          <w:rFonts w:ascii="Calibri" w:eastAsia="Calibri" w:hAnsi="Calibri" w:cs="Calibri"/>
          <w:b/>
          <w:color w:val="000000"/>
        </w:rPr>
        <w:t xml:space="preserve">H and I: </w:t>
      </w:r>
      <w:r w:rsidR="00F95623" w:rsidRPr="005B4E2B">
        <w:rPr>
          <w:rFonts w:ascii="Calibri" w:eastAsia="Calibri" w:hAnsi="Calibri" w:cs="Calibri"/>
          <w:bCs/>
          <w:color w:val="000000"/>
        </w:rPr>
        <w:t>Kayla</w:t>
      </w:r>
      <w:r w:rsidR="00211B8F" w:rsidRPr="005B4E2B">
        <w:rPr>
          <w:rFonts w:ascii="Calibri" w:eastAsia="Calibri" w:hAnsi="Calibri" w:cs="Calibri"/>
          <w:bCs/>
          <w:color w:val="000000"/>
        </w:rPr>
        <w:t>-</w:t>
      </w:r>
      <w:r w:rsidR="00102057" w:rsidRPr="005B4E2B">
        <w:rPr>
          <w:rFonts w:ascii="Calibri" w:eastAsia="Calibri" w:hAnsi="Calibri" w:cs="Calibri"/>
          <w:bCs/>
          <w:color w:val="000000"/>
        </w:rPr>
        <w:t>present-</w:t>
      </w:r>
      <w:r w:rsidR="005B4E2B" w:rsidRPr="005B4E2B">
        <w:rPr>
          <w:rFonts w:ascii="Calibri" w:eastAsia="Calibri" w:hAnsi="Calibri" w:cs="Calibri"/>
          <w:bCs/>
          <w:color w:val="000000"/>
        </w:rPr>
        <w:t>rep</w:t>
      </w:r>
      <w:r w:rsidR="005B4E2B">
        <w:rPr>
          <w:rFonts w:ascii="Calibri" w:eastAsia="Calibri" w:hAnsi="Calibri" w:cs="Calibri"/>
          <w:bCs/>
          <w:color w:val="000000"/>
        </w:rPr>
        <w:t>ort provided</w:t>
      </w:r>
    </w:p>
    <w:p w14:paraId="72674B37" w14:textId="4A1356B3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Policy And Administration</w:t>
      </w:r>
      <w:r>
        <w:rPr>
          <w:rFonts w:ascii="Calibri" w:eastAsia="Calibri" w:hAnsi="Calibri" w:cs="Calibri"/>
          <w:color w:val="000000"/>
        </w:rPr>
        <w:t xml:space="preserve">: - </w:t>
      </w:r>
      <w:r w:rsidR="00F95623">
        <w:rPr>
          <w:rFonts w:ascii="Calibri" w:eastAsia="Calibri" w:hAnsi="Calibri" w:cs="Calibri"/>
          <w:color w:val="000000"/>
        </w:rPr>
        <w:t>OB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102057">
        <w:rPr>
          <w:rFonts w:ascii="Calibri" w:eastAsia="Calibri" w:hAnsi="Calibri" w:cs="Calibri"/>
          <w:color w:val="000000"/>
        </w:rPr>
        <w:t>present</w:t>
      </w:r>
      <w:r w:rsidR="001830FB">
        <w:rPr>
          <w:rFonts w:ascii="Calibri" w:eastAsia="Calibri" w:hAnsi="Calibri" w:cs="Calibri"/>
          <w:color w:val="000000"/>
        </w:rPr>
        <w:t>-report provided</w:t>
      </w:r>
    </w:p>
    <w:p w14:paraId="57344380" w14:textId="47979198" w:rsidR="000401DB" w:rsidRPr="00CF6A0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color w:val="000000"/>
        </w:rPr>
        <w:t xml:space="preserve">Unity and Activities: </w:t>
      </w:r>
      <w:r w:rsidR="00F95623">
        <w:rPr>
          <w:rFonts w:ascii="Calibri" w:eastAsia="Calibri" w:hAnsi="Calibri" w:cs="Calibri"/>
          <w:color w:val="000000"/>
        </w:rPr>
        <w:t>Phil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102057">
        <w:rPr>
          <w:rFonts w:ascii="Calibri" w:eastAsia="Calibri" w:hAnsi="Calibri" w:cs="Calibri"/>
          <w:color w:val="000000"/>
        </w:rPr>
        <w:t>not present</w:t>
      </w:r>
      <w:r w:rsidR="001830FB">
        <w:rPr>
          <w:rFonts w:ascii="Calibri" w:eastAsia="Calibri" w:hAnsi="Calibri" w:cs="Calibri"/>
          <w:color w:val="000000"/>
        </w:rPr>
        <w:t>- will be late-</w:t>
      </w:r>
      <w:r w:rsidR="00D5296F">
        <w:rPr>
          <w:rFonts w:ascii="Calibri" w:eastAsia="Calibri" w:hAnsi="Calibri" w:cs="Calibri"/>
          <w:color w:val="000000"/>
        </w:rPr>
        <w:t>report provided</w:t>
      </w:r>
    </w:p>
    <w:p w14:paraId="66A1A523" w14:textId="40BFB245" w:rsidR="000401DB" w:rsidRPr="005B4E2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color w:val="000000"/>
        </w:rPr>
      </w:pPr>
      <w:r w:rsidRPr="005B4E2B">
        <w:rPr>
          <w:rFonts w:ascii="Calibri" w:eastAsia="Calibri" w:hAnsi="Calibri" w:cs="Calibri"/>
          <w:b/>
          <w:color w:val="000000"/>
        </w:rPr>
        <w:t>Literature</w:t>
      </w:r>
      <w:r w:rsidRPr="005B4E2B">
        <w:rPr>
          <w:rFonts w:ascii="Calibri" w:eastAsia="Calibri" w:hAnsi="Calibri" w:cs="Calibri"/>
          <w:color w:val="000000"/>
        </w:rPr>
        <w:t>: Rob T.-</w:t>
      </w:r>
      <w:r w:rsidR="007E350B" w:rsidRPr="005B4E2B">
        <w:rPr>
          <w:rFonts w:ascii="Calibri" w:eastAsia="Calibri" w:hAnsi="Calibri" w:cs="Calibri"/>
          <w:color w:val="000000"/>
        </w:rPr>
        <w:t xml:space="preserve"> </w:t>
      </w:r>
      <w:r w:rsidR="00102057" w:rsidRPr="005B4E2B">
        <w:rPr>
          <w:rFonts w:ascii="Calibri" w:eastAsia="Calibri" w:hAnsi="Calibri" w:cs="Calibri"/>
          <w:color w:val="000000"/>
        </w:rPr>
        <w:t>present</w:t>
      </w:r>
      <w:r w:rsidR="001830FB" w:rsidRPr="005B4E2B">
        <w:rPr>
          <w:rFonts w:ascii="Calibri" w:eastAsia="Calibri" w:hAnsi="Calibri" w:cs="Calibri"/>
          <w:color w:val="000000"/>
        </w:rPr>
        <w:t xml:space="preserve">- </w:t>
      </w:r>
      <w:r w:rsidR="005B4E2B" w:rsidRPr="005B4E2B">
        <w:rPr>
          <w:rFonts w:ascii="Calibri" w:eastAsia="Calibri" w:hAnsi="Calibri" w:cs="Calibri"/>
          <w:color w:val="000000"/>
        </w:rPr>
        <w:t>report provided</w:t>
      </w:r>
    </w:p>
    <w:p w14:paraId="624917F0" w14:textId="33E5A42C" w:rsidR="000401DB" w:rsidRPr="002C0A2E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Outreach</w:t>
      </w:r>
      <w:r>
        <w:rPr>
          <w:rFonts w:ascii="Calibri" w:eastAsia="Calibri" w:hAnsi="Calibri" w:cs="Calibri"/>
          <w:color w:val="000000"/>
        </w:rPr>
        <w:t xml:space="preserve">: </w:t>
      </w:r>
      <w:r w:rsidR="00F95623">
        <w:rPr>
          <w:rFonts w:ascii="Calibri" w:eastAsia="Calibri" w:hAnsi="Calibri" w:cs="Calibri"/>
          <w:color w:val="000000"/>
        </w:rPr>
        <w:t>Larry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6CE">
        <w:rPr>
          <w:rFonts w:ascii="Calibri" w:eastAsia="Calibri" w:hAnsi="Calibri" w:cs="Calibri"/>
          <w:b/>
          <w:color w:val="000000"/>
        </w:rPr>
        <w:t>–</w:t>
      </w:r>
      <w:r w:rsidR="004416CE" w:rsidRPr="00C93367">
        <w:rPr>
          <w:rFonts w:ascii="Calibri" w:eastAsia="Calibri" w:hAnsi="Calibri" w:cs="Calibri"/>
          <w:bCs/>
          <w:color w:val="000000"/>
        </w:rPr>
        <w:t xml:space="preserve"> </w:t>
      </w:r>
      <w:r w:rsidR="00102057">
        <w:rPr>
          <w:rFonts w:ascii="Calibri" w:eastAsia="Calibri" w:hAnsi="Calibri" w:cs="Calibri"/>
          <w:bCs/>
          <w:color w:val="000000"/>
        </w:rPr>
        <w:t>present</w:t>
      </w:r>
      <w:r w:rsidR="001830FB">
        <w:rPr>
          <w:rFonts w:ascii="Calibri" w:eastAsia="Calibri" w:hAnsi="Calibri" w:cs="Calibri"/>
          <w:bCs/>
          <w:color w:val="000000"/>
        </w:rPr>
        <w:t>-</w:t>
      </w:r>
      <w:r w:rsidR="005B4E2B">
        <w:rPr>
          <w:rFonts w:ascii="Calibri" w:eastAsia="Calibri" w:hAnsi="Calibri" w:cs="Calibri"/>
          <w:bCs/>
          <w:color w:val="000000"/>
        </w:rPr>
        <w:t>report provided</w:t>
      </w:r>
    </w:p>
    <w:p w14:paraId="2928456E" w14:textId="63AAC0AF" w:rsidR="000401DB" w:rsidRPr="00415C2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3" w:lineRule="auto"/>
        <w:ind w:left="9" w:right="31" w:hanging="5"/>
        <w:rPr>
          <w:rFonts w:ascii="Calibri" w:eastAsia="Calibri" w:hAnsi="Calibri" w:cs="Calibri"/>
          <w:b/>
          <w:color w:val="000000"/>
        </w:rPr>
      </w:pPr>
      <w:r w:rsidRPr="00415C2B">
        <w:rPr>
          <w:rFonts w:ascii="Calibri" w:eastAsia="Calibri" w:hAnsi="Calibri" w:cs="Calibri"/>
          <w:b/>
          <w:color w:val="000000"/>
        </w:rPr>
        <w:t xml:space="preserve">Web Servant: </w:t>
      </w:r>
      <w:r w:rsidR="00F95623">
        <w:rPr>
          <w:rFonts w:ascii="Calibri" w:eastAsia="Calibri" w:hAnsi="Calibri" w:cs="Calibri"/>
          <w:color w:val="000000"/>
        </w:rPr>
        <w:t>Sydnee</w:t>
      </w:r>
      <w:r w:rsidR="00415C2B" w:rsidRPr="00415C2B">
        <w:rPr>
          <w:rFonts w:ascii="Calibri" w:eastAsia="Calibri" w:hAnsi="Calibri" w:cs="Calibri"/>
          <w:color w:val="000000"/>
        </w:rPr>
        <w:t>-</w:t>
      </w:r>
      <w:r w:rsidR="00102057">
        <w:rPr>
          <w:rFonts w:ascii="Calibri" w:eastAsia="Calibri" w:hAnsi="Calibri" w:cs="Calibri"/>
          <w:color w:val="000000"/>
        </w:rPr>
        <w:t>presen</w:t>
      </w:r>
      <w:r w:rsidR="00D5296F">
        <w:rPr>
          <w:rFonts w:ascii="Calibri" w:eastAsia="Calibri" w:hAnsi="Calibri" w:cs="Calibri"/>
          <w:color w:val="000000"/>
        </w:rPr>
        <w:t>t-</w:t>
      </w:r>
      <w:r w:rsidR="005B4E2B">
        <w:rPr>
          <w:rFonts w:ascii="Calibri" w:eastAsia="Calibri" w:hAnsi="Calibri" w:cs="Calibri"/>
          <w:color w:val="000000"/>
        </w:rPr>
        <w:t>report provided</w:t>
      </w:r>
    </w:p>
    <w:p w14:paraId="08FC4E61" w14:textId="0999D6AD" w:rsidR="000401DB" w:rsidRPr="00C9336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Ad-Hoc Group Report:</w:t>
      </w:r>
      <w:r w:rsidR="00E3427C">
        <w:rPr>
          <w:rFonts w:ascii="Calibri" w:eastAsia="Calibri" w:hAnsi="Calibri" w:cs="Calibri"/>
          <w:b/>
          <w:color w:val="000000"/>
        </w:rPr>
        <w:t xml:space="preserve"> </w:t>
      </w:r>
      <w:r w:rsidR="009C0AFB">
        <w:rPr>
          <w:rFonts w:ascii="Calibri" w:eastAsia="Calibri" w:hAnsi="Calibri" w:cs="Calibri"/>
          <w:b/>
          <w:color w:val="000000"/>
        </w:rPr>
        <w:t>no ad hoc</w:t>
      </w:r>
    </w:p>
    <w:p w14:paraId="2698F779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Group Reports: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39071709" w14:textId="4CEA5EA9" w:rsidR="009E7E4E" w:rsidRDefault="009E7E4E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Active and Inactive definition: Active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means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they are present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at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area for voting purposes,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and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inactive means they are not present for voting purposes. </w:t>
      </w:r>
      <w:r w:rsidR="008C0C6A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eetings are still </w:t>
      </w:r>
      <w:r w:rsidR="00FE0D09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going on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and present at their current location.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555A935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Monday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ED3DEF5" w14:textId="6809B759" w:rsidR="000401DB" w:rsidRPr="005F48B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4" w:right="50" w:firstLine="1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>1:30pm</w:t>
      </w:r>
      <w:r w:rsidR="007E350B">
        <w:rPr>
          <w:rFonts w:ascii="Calibri" w:eastAsia="Calibri" w:hAnsi="Calibri" w:cs="Calibri"/>
          <w:color w:val="000000"/>
        </w:rPr>
        <w:t>-Clean living-</w:t>
      </w:r>
      <w:r w:rsidR="005238D3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 xml:space="preserve">-active- </w:t>
      </w:r>
      <w:r w:rsidR="00D5296F">
        <w:rPr>
          <w:rFonts w:ascii="Calibri" w:eastAsia="Calibri" w:hAnsi="Calibri" w:cs="Calibri"/>
          <w:color w:val="000000"/>
        </w:rPr>
        <w:t>present-need trusted servants-</w:t>
      </w:r>
      <w:r w:rsidR="00AB7E35">
        <w:rPr>
          <w:rFonts w:ascii="Calibri" w:eastAsia="Calibri" w:hAnsi="Calibri" w:cs="Calibri"/>
          <w:color w:val="000000"/>
        </w:rPr>
        <w:t>GSRA-GSR</w:t>
      </w:r>
      <w:r w:rsidR="005B4E2B">
        <w:rPr>
          <w:rFonts w:ascii="Calibri" w:eastAsia="Calibri" w:hAnsi="Calibri" w:cs="Calibri"/>
          <w:color w:val="000000"/>
        </w:rPr>
        <w:t>- report provided</w:t>
      </w:r>
    </w:p>
    <w:p w14:paraId="711D08C2" w14:textId="6DC13AAF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>: 6pm</w:t>
      </w:r>
      <w:r w:rsidR="00D04E2D">
        <w:rPr>
          <w:rFonts w:ascii="Calibri" w:eastAsia="Calibri" w:hAnsi="Calibri" w:cs="Calibri"/>
          <w:color w:val="000000"/>
        </w:rPr>
        <w:t xml:space="preserve"> hope after dope-</w:t>
      </w:r>
      <w:r w:rsidR="00246571">
        <w:rPr>
          <w:rFonts w:ascii="Calibri" w:eastAsia="Calibri" w:hAnsi="Calibri" w:cs="Calibri"/>
          <w:color w:val="000000"/>
        </w:rPr>
        <w:t xml:space="preserve"> </w:t>
      </w:r>
      <w:r w:rsidR="00C85B15">
        <w:rPr>
          <w:rFonts w:ascii="Calibri" w:eastAsia="Calibri" w:hAnsi="Calibri" w:cs="Calibri"/>
          <w:color w:val="000000"/>
        </w:rPr>
        <w:t>inactive</w:t>
      </w:r>
      <w:r w:rsidR="00D5296F">
        <w:rPr>
          <w:rFonts w:ascii="Calibri" w:eastAsia="Calibri" w:hAnsi="Calibri" w:cs="Calibri"/>
          <w:color w:val="000000"/>
        </w:rPr>
        <w:t>-</w:t>
      </w:r>
      <w:r w:rsidR="005B4E2B">
        <w:rPr>
          <w:rFonts w:ascii="Calibri" w:eastAsia="Calibri" w:hAnsi="Calibri" w:cs="Calibri"/>
          <w:color w:val="000000"/>
        </w:rPr>
        <w:t xml:space="preserve">no report </w:t>
      </w:r>
    </w:p>
    <w:p w14:paraId="51E2ABEA" w14:textId="10116ED7" w:rsidR="00D04E2D" w:rsidRPr="004A1B72" w:rsidRDefault="00D04E2D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bCs/>
          <w:color w:val="000000"/>
        </w:rPr>
      </w:pPr>
      <w:r w:rsidRPr="008B06A5">
        <w:rPr>
          <w:rFonts w:ascii="Calibri" w:eastAsia="Calibri" w:hAnsi="Calibri" w:cs="Calibri"/>
          <w:b/>
          <w:color w:val="000000"/>
        </w:rPr>
        <w:t xml:space="preserve">Racine: </w:t>
      </w:r>
      <w:r w:rsidRPr="008B06A5">
        <w:rPr>
          <w:rFonts w:ascii="Calibri" w:eastAsia="Calibri" w:hAnsi="Calibri" w:cs="Calibri"/>
          <w:bCs/>
          <w:color w:val="000000"/>
        </w:rPr>
        <w:t>7:30</w:t>
      </w:r>
      <w:r w:rsidRPr="008B06A5">
        <w:rPr>
          <w:rFonts w:ascii="Calibri" w:eastAsia="Calibri" w:hAnsi="Calibri" w:cs="Calibri"/>
          <w:b/>
          <w:color w:val="000000"/>
        </w:rPr>
        <w:t xml:space="preserve">- </w:t>
      </w:r>
      <w:r w:rsidR="004A1B72">
        <w:rPr>
          <w:rFonts w:ascii="Calibri" w:eastAsia="Calibri" w:hAnsi="Calibri" w:cs="Calibri"/>
          <w:bCs/>
          <w:color w:val="000000"/>
        </w:rPr>
        <w:t>Home on Monday- active</w:t>
      </w:r>
      <w:r w:rsidR="00503E4D">
        <w:rPr>
          <w:rFonts w:ascii="Calibri" w:eastAsia="Calibri" w:hAnsi="Calibri" w:cs="Calibri"/>
          <w:bCs/>
          <w:color w:val="000000"/>
        </w:rPr>
        <w:t xml:space="preserve">- </w:t>
      </w:r>
      <w:r w:rsidR="00AB7E35">
        <w:rPr>
          <w:rFonts w:ascii="Calibri" w:eastAsia="Calibri" w:hAnsi="Calibri" w:cs="Calibri"/>
          <w:bCs/>
          <w:color w:val="000000"/>
        </w:rPr>
        <w:t xml:space="preserve">present- need treasurer, secretary. </w:t>
      </w:r>
      <w:r w:rsidR="005B4E2B">
        <w:rPr>
          <w:rFonts w:ascii="Calibri" w:eastAsia="Calibri" w:hAnsi="Calibri" w:cs="Calibri"/>
          <w:bCs/>
          <w:color w:val="000000"/>
        </w:rPr>
        <w:t xml:space="preserve">No report </w:t>
      </w:r>
    </w:p>
    <w:p w14:paraId="01E5FDAE" w14:textId="504D466C" w:rsidR="000401DB" w:rsidRPr="00323F81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4" w:lineRule="auto"/>
        <w:ind w:left="15" w:right="688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 w:rsidR="006948B1">
        <w:rPr>
          <w:rFonts w:ascii="Calibri" w:eastAsia="Calibri" w:hAnsi="Calibri" w:cs="Calibri"/>
          <w:color w:val="000000"/>
        </w:rPr>
        <w:t>Living in the solution</w:t>
      </w:r>
      <w:r w:rsidR="00D2515F">
        <w:rPr>
          <w:rFonts w:ascii="Calibri" w:eastAsia="Calibri" w:hAnsi="Calibri" w:cs="Calibri"/>
          <w:color w:val="000000"/>
        </w:rPr>
        <w:t>-</w:t>
      </w:r>
      <w:r w:rsidR="00C85B15">
        <w:rPr>
          <w:rFonts w:ascii="Calibri" w:eastAsia="Calibri" w:hAnsi="Calibri" w:cs="Calibri"/>
          <w:color w:val="000000"/>
        </w:rPr>
        <w:t>inactive</w:t>
      </w:r>
      <w:r w:rsidR="00AB7E35">
        <w:rPr>
          <w:rFonts w:ascii="Calibri" w:eastAsia="Calibri" w:hAnsi="Calibri" w:cs="Calibri"/>
          <w:color w:val="000000"/>
        </w:rPr>
        <w:t>-needs support- GSR, secretary, all positions</w:t>
      </w:r>
      <w:r w:rsidR="005B4E2B">
        <w:rPr>
          <w:rFonts w:ascii="Calibri" w:eastAsia="Calibri" w:hAnsi="Calibri" w:cs="Calibri"/>
          <w:color w:val="000000"/>
        </w:rPr>
        <w:t>- no report provided</w:t>
      </w:r>
    </w:p>
    <w:p w14:paraId="6F41B1C8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Tuesday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464E40FE" w14:textId="7039B284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  <w:shd w:val="clear" w:color="auto" w:fill="D3D3D3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"Show Me the Way to Recovery</w:t>
      </w:r>
      <w:r w:rsidR="00D04E2D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 xml:space="preserve">active- </w:t>
      </w:r>
      <w:r w:rsidR="00AB7E35">
        <w:rPr>
          <w:rFonts w:ascii="Calibri" w:eastAsia="Calibri" w:hAnsi="Calibri" w:cs="Calibri"/>
          <w:color w:val="000000"/>
          <w:shd w:val="clear" w:color="auto" w:fill="D3D3D3"/>
        </w:rPr>
        <w:t xml:space="preserve">needs GSR, GSRA- </w:t>
      </w:r>
      <w:r w:rsidR="005B4E2B">
        <w:rPr>
          <w:rFonts w:ascii="Calibri" w:eastAsia="Calibri" w:hAnsi="Calibri" w:cs="Calibri"/>
          <w:color w:val="000000"/>
          <w:shd w:val="clear" w:color="auto" w:fill="D3D3D3"/>
        </w:rPr>
        <w:t>report provided</w:t>
      </w:r>
    </w:p>
    <w:p w14:paraId="6B2BAC42" w14:textId="36DCC0D1" w:rsidR="0050747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"Recovery for Addicts”</w:t>
      </w:r>
      <w:r>
        <w:rPr>
          <w:rFonts w:ascii="Calibri" w:eastAsia="Calibri" w:hAnsi="Calibri" w:cs="Calibri"/>
          <w:color w:val="000000"/>
        </w:rPr>
        <w:t>-</w:t>
      </w:r>
      <w:r w:rsidR="00B10AF4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>active</w:t>
      </w:r>
      <w:r w:rsidR="00AB7E35">
        <w:rPr>
          <w:rFonts w:ascii="Calibri" w:eastAsia="Calibri" w:hAnsi="Calibri" w:cs="Calibri"/>
          <w:color w:val="000000"/>
        </w:rPr>
        <w:t xml:space="preserve">-present- need trusted servants- </w:t>
      </w:r>
      <w:r w:rsidR="005B4E2B">
        <w:rPr>
          <w:rFonts w:ascii="Calibri" w:eastAsia="Calibri" w:hAnsi="Calibri" w:cs="Calibri"/>
          <w:color w:val="000000"/>
        </w:rPr>
        <w:t xml:space="preserve">no report </w:t>
      </w:r>
    </w:p>
    <w:p w14:paraId="419547E2" w14:textId="7CDA36D8" w:rsidR="000401DB" w:rsidRPr="006C1A5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Lake Geneva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 xml:space="preserve">"Young </w:t>
      </w:r>
      <w:r w:rsidR="0035427A">
        <w:rPr>
          <w:rFonts w:ascii="Calibri" w:eastAsia="Calibri" w:hAnsi="Calibri" w:cs="Calibri"/>
          <w:color w:val="000000"/>
          <w:shd w:val="clear" w:color="auto" w:fill="D3D3D3"/>
        </w:rPr>
        <w:t>and Free”</w:t>
      </w:r>
      <w:r w:rsidR="00507473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 xml:space="preserve">active- </w:t>
      </w:r>
      <w:r w:rsidR="00AB7E35">
        <w:rPr>
          <w:rFonts w:ascii="Calibri" w:eastAsia="Calibri" w:hAnsi="Calibri" w:cs="Calibri"/>
          <w:color w:val="000000"/>
          <w:shd w:val="clear" w:color="auto" w:fill="D3D3D3"/>
        </w:rPr>
        <w:t xml:space="preserve">need GSR, GSRA, secretary. Andrew covering all positions. </w:t>
      </w:r>
      <w:r w:rsidR="005B4E2B">
        <w:rPr>
          <w:rFonts w:ascii="Calibri" w:eastAsia="Calibri" w:hAnsi="Calibri" w:cs="Calibri"/>
          <w:color w:val="000000"/>
          <w:shd w:val="clear" w:color="auto" w:fill="D3D3D3"/>
        </w:rPr>
        <w:t>Report provided</w:t>
      </w:r>
    </w:p>
    <w:p w14:paraId="16F3820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Wednesday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6D6A903" w14:textId="531F452E" w:rsidR="0035427A" w:rsidRPr="009F0B5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6:15pm </w:t>
      </w:r>
      <w:r>
        <w:rPr>
          <w:rFonts w:ascii="Calibri" w:eastAsia="Calibri" w:hAnsi="Calibri" w:cs="Calibri"/>
          <w:color w:val="000000"/>
          <w:shd w:val="clear" w:color="auto" w:fill="D3D3D3"/>
        </w:rPr>
        <w:t>"Never Alone Group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4DF">
        <w:rPr>
          <w:rFonts w:ascii="Calibri" w:eastAsia="Calibri" w:hAnsi="Calibri" w:cs="Calibri"/>
          <w:b/>
          <w:color w:val="000000"/>
        </w:rPr>
        <w:t xml:space="preserve">– </w:t>
      </w:r>
      <w:r w:rsidR="00C85B15">
        <w:rPr>
          <w:rFonts w:ascii="Calibri" w:eastAsia="Calibri" w:hAnsi="Calibri" w:cs="Calibri"/>
          <w:b/>
          <w:color w:val="000000"/>
        </w:rPr>
        <w:t>inactive-</w:t>
      </w:r>
      <w:r w:rsidR="009F0B53">
        <w:rPr>
          <w:rFonts w:ascii="Calibri" w:eastAsia="Calibri" w:hAnsi="Calibri" w:cs="Calibri"/>
          <w:bCs/>
          <w:color w:val="000000"/>
        </w:rPr>
        <w:t xml:space="preserve"> will provide report. Need GSR, GSRA- </w:t>
      </w:r>
      <w:r w:rsidR="005B4E2B">
        <w:rPr>
          <w:rFonts w:ascii="Calibri" w:eastAsia="Calibri" w:hAnsi="Calibri" w:cs="Calibri"/>
          <w:bCs/>
          <w:color w:val="000000"/>
        </w:rPr>
        <w:t>report provided</w:t>
      </w:r>
    </w:p>
    <w:p w14:paraId="5E345268" w14:textId="7468E2EE" w:rsidR="000401DB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Thursday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5E71405" w14:textId="06D8F56D" w:rsidR="000401DB" w:rsidRPr="00EF089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4" w:lineRule="auto"/>
        <w:ind w:right="46" w:firstLine="15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"Work the Steps or Die</w:t>
      </w:r>
      <w:r w:rsidR="004414DF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>active</w:t>
      </w:r>
      <w:r w:rsidR="00D2515F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AB7E35">
        <w:rPr>
          <w:rFonts w:ascii="Calibri" w:eastAsia="Calibri" w:hAnsi="Calibri" w:cs="Calibri"/>
          <w:color w:val="000000"/>
          <w:shd w:val="clear" w:color="auto" w:fill="D3D3D3"/>
        </w:rPr>
        <w:t>present-</w:t>
      </w:r>
      <w:r w:rsidR="005B4E2B">
        <w:rPr>
          <w:rFonts w:ascii="Calibri" w:eastAsia="Calibri" w:hAnsi="Calibri" w:cs="Calibri"/>
          <w:color w:val="000000"/>
          <w:shd w:val="clear" w:color="auto" w:fill="D3D3D3"/>
        </w:rPr>
        <w:t>report provided</w:t>
      </w:r>
    </w:p>
    <w:p w14:paraId="5013DE9F" w14:textId="4DFF1461" w:rsidR="0035427A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"Winds of Change"</w:t>
      </w:r>
      <w:r>
        <w:rPr>
          <w:rFonts w:ascii="Calibri" w:eastAsia="Calibri" w:hAnsi="Calibri" w:cs="Calibri"/>
          <w:color w:val="000000"/>
        </w:rPr>
        <w:t xml:space="preserve">- </w:t>
      </w:r>
      <w:r w:rsidR="004A1B72">
        <w:rPr>
          <w:rFonts w:ascii="Calibri" w:eastAsia="Calibri" w:hAnsi="Calibri" w:cs="Calibri"/>
          <w:color w:val="000000"/>
        </w:rPr>
        <w:t xml:space="preserve">active- </w:t>
      </w:r>
      <w:r w:rsidR="00AB7E35">
        <w:rPr>
          <w:rFonts w:ascii="Calibri" w:eastAsia="Calibri" w:hAnsi="Calibri" w:cs="Calibri"/>
          <w:color w:val="000000"/>
        </w:rPr>
        <w:t>present-</w:t>
      </w:r>
    </w:p>
    <w:p w14:paraId="123AA015" w14:textId="00E4FA5F" w:rsidR="000401DB" w:rsidRPr="00F06137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b/>
          <w:bCs/>
          <w:color w:val="000000"/>
        </w:rPr>
      </w:pPr>
      <w:r w:rsidRPr="00F06137">
        <w:rPr>
          <w:rFonts w:ascii="Calibri" w:eastAsia="Calibri" w:hAnsi="Calibri" w:cs="Calibri"/>
          <w:b/>
          <w:color w:val="000000"/>
        </w:rPr>
        <w:t xml:space="preserve">Virtual: </w:t>
      </w:r>
      <w:r w:rsidRPr="00F06137">
        <w:rPr>
          <w:rFonts w:ascii="Calibri" w:eastAsia="Calibri" w:hAnsi="Calibri" w:cs="Calibri"/>
          <w:color w:val="000000"/>
        </w:rPr>
        <w:t xml:space="preserve">7:30pm </w:t>
      </w:r>
      <w:r w:rsidRPr="00F06137">
        <w:rPr>
          <w:rFonts w:ascii="Calibri" w:eastAsia="Calibri" w:hAnsi="Calibri" w:cs="Calibri"/>
          <w:color w:val="000000"/>
          <w:shd w:val="clear" w:color="auto" w:fill="D3D3D3"/>
        </w:rPr>
        <w:t>"Virtual Serenity"</w:t>
      </w:r>
      <w:r w:rsidRPr="00F06137">
        <w:rPr>
          <w:rFonts w:ascii="Calibri" w:eastAsia="Calibri" w:hAnsi="Calibri" w:cs="Calibri"/>
          <w:color w:val="000000"/>
        </w:rPr>
        <w:t xml:space="preserve">- </w:t>
      </w:r>
      <w:r w:rsidR="00134588" w:rsidRPr="00F06137">
        <w:rPr>
          <w:rFonts w:ascii="Calibri" w:eastAsia="Calibri" w:hAnsi="Calibri" w:cs="Calibri"/>
          <w:color w:val="000000"/>
        </w:rPr>
        <w:t xml:space="preserve"> </w:t>
      </w:r>
      <w:r w:rsidR="001E3007" w:rsidRPr="00F06137">
        <w:rPr>
          <w:rFonts w:ascii="Calibri" w:eastAsia="Calibri" w:hAnsi="Calibri" w:cs="Calibri"/>
          <w:color w:val="000000"/>
        </w:rPr>
        <w:t>active</w:t>
      </w:r>
      <w:r w:rsidR="00AB7E35" w:rsidRPr="00F06137">
        <w:rPr>
          <w:rFonts w:ascii="Calibri" w:eastAsia="Calibri" w:hAnsi="Calibri" w:cs="Calibri"/>
          <w:color w:val="000000"/>
        </w:rPr>
        <w:t>-</w:t>
      </w:r>
      <w:r w:rsidR="00F06137" w:rsidRPr="00F06137">
        <w:rPr>
          <w:rFonts w:ascii="Calibri" w:eastAsia="Calibri" w:hAnsi="Calibri" w:cs="Calibri"/>
          <w:color w:val="000000"/>
        </w:rPr>
        <w:t>112 dollar</w:t>
      </w:r>
      <w:r w:rsidR="00F06137">
        <w:rPr>
          <w:rFonts w:ascii="Calibri" w:eastAsia="Calibri" w:hAnsi="Calibri" w:cs="Calibri"/>
          <w:color w:val="000000"/>
        </w:rPr>
        <w:t xml:space="preserve"> donation. Mike reported</w:t>
      </w:r>
      <w:r w:rsidR="005B4E2B">
        <w:rPr>
          <w:rFonts w:ascii="Calibri" w:eastAsia="Calibri" w:hAnsi="Calibri" w:cs="Calibri"/>
          <w:color w:val="000000"/>
        </w:rPr>
        <w:t>- report provided</w:t>
      </w:r>
    </w:p>
    <w:p w14:paraId="6313EBE0" w14:textId="77777777" w:rsidR="000401DB" w:rsidRPr="00F0613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color w:val="000000"/>
        </w:rPr>
      </w:pPr>
    </w:p>
    <w:p w14:paraId="039D7F9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right="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3 </w:t>
      </w:r>
    </w:p>
    <w:p w14:paraId="7C3647F0" w14:textId="77777777" w:rsidR="0035427A" w:rsidRDefault="0035427A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</w:pPr>
    </w:p>
    <w:p w14:paraId="4C3504B8" w14:textId="196CC10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Friday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2902F584" w14:textId="4E24F4BA" w:rsidR="000401DB" w:rsidRPr="00C37BD6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4" w:lineRule="auto"/>
        <w:ind w:right="127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"The Vision of Hope"</w:t>
      </w:r>
      <w:r>
        <w:rPr>
          <w:rFonts w:ascii="Calibri" w:eastAsia="Calibri" w:hAnsi="Calibri" w:cs="Calibri"/>
          <w:color w:val="000000"/>
        </w:rPr>
        <w:t xml:space="preserve">- </w:t>
      </w:r>
      <w:r w:rsidR="00F06137">
        <w:rPr>
          <w:rFonts w:ascii="Calibri" w:eastAsia="Calibri" w:hAnsi="Calibri" w:cs="Calibri"/>
          <w:color w:val="000000"/>
        </w:rPr>
        <w:t>in</w:t>
      </w:r>
      <w:r w:rsidR="001E3007">
        <w:rPr>
          <w:rFonts w:ascii="Calibri" w:eastAsia="Calibri" w:hAnsi="Calibri" w:cs="Calibri"/>
          <w:color w:val="000000"/>
        </w:rPr>
        <w:t>active</w:t>
      </w:r>
      <w:r w:rsidR="00F06137">
        <w:rPr>
          <w:rFonts w:ascii="Calibri" w:eastAsia="Calibri" w:hAnsi="Calibri" w:cs="Calibri"/>
          <w:color w:val="000000"/>
        </w:rPr>
        <w:t>- not present- donated 15 dollar</w:t>
      </w:r>
      <w:r w:rsidR="005B4E2B">
        <w:rPr>
          <w:rFonts w:ascii="Calibri" w:eastAsia="Calibri" w:hAnsi="Calibri" w:cs="Calibri"/>
          <w:color w:val="000000"/>
        </w:rPr>
        <w:t>- no report</w:t>
      </w:r>
    </w:p>
    <w:p w14:paraId="7191874A" w14:textId="3F75051F" w:rsidR="000401DB" w:rsidRPr="00D20BE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6" w:right="55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>
        <w:rPr>
          <w:rFonts w:ascii="Calibri" w:eastAsia="Calibri" w:hAnsi="Calibri" w:cs="Calibri"/>
          <w:color w:val="000000"/>
          <w:shd w:val="clear" w:color="auto" w:fill="D3D3D3"/>
        </w:rPr>
        <w:t>"Friday Night Basic Text Study Group"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 active</w:t>
      </w:r>
      <w:r w:rsidR="00D2515F">
        <w:rPr>
          <w:rFonts w:ascii="Calibri" w:eastAsia="Calibri" w:hAnsi="Calibri" w:cs="Calibri"/>
          <w:color w:val="000000"/>
        </w:rPr>
        <w:t>-</w:t>
      </w:r>
      <w:r w:rsidR="00F06137">
        <w:rPr>
          <w:rFonts w:ascii="Calibri" w:eastAsia="Calibri" w:hAnsi="Calibri" w:cs="Calibri"/>
          <w:color w:val="000000"/>
        </w:rPr>
        <w:t xml:space="preserve"> need GSRA- present-</w:t>
      </w:r>
      <w:r w:rsidR="005B4E2B">
        <w:rPr>
          <w:rFonts w:ascii="Calibri" w:eastAsia="Calibri" w:hAnsi="Calibri" w:cs="Calibri"/>
          <w:color w:val="000000"/>
        </w:rPr>
        <w:t xml:space="preserve"> report provided</w:t>
      </w:r>
    </w:p>
    <w:p w14:paraId="770026E1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Saturday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5BE06F76" w14:textId="336D17B3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6" w:right="132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Racine: </w:t>
      </w:r>
      <w:r>
        <w:rPr>
          <w:rFonts w:ascii="Calibri" w:eastAsia="Calibri" w:hAnsi="Calibri" w:cs="Calibri"/>
          <w:color w:val="000000"/>
        </w:rPr>
        <w:t xml:space="preserve">10:00am </w:t>
      </w:r>
      <w:r>
        <w:rPr>
          <w:rFonts w:ascii="Calibri" w:eastAsia="Calibri" w:hAnsi="Calibri" w:cs="Calibri"/>
          <w:color w:val="000000"/>
          <w:shd w:val="clear" w:color="auto" w:fill="D3D3D3"/>
        </w:rPr>
        <w:t>“We Can Survive”</w:t>
      </w:r>
      <w:r>
        <w:rPr>
          <w:rFonts w:ascii="Calibri" w:eastAsia="Calibri" w:hAnsi="Calibri" w:cs="Calibri"/>
          <w:color w:val="000000"/>
        </w:rPr>
        <w:t xml:space="preserve">- </w:t>
      </w:r>
      <w:r w:rsidR="003A6766">
        <w:rPr>
          <w:rFonts w:ascii="Calibri" w:eastAsia="Calibri" w:hAnsi="Calibri" w:cs="Calibri"/>
          <w:color w:val="000000"/>
        </w:rPr>
        <w:t>active</w:t>
      </w:r>
      <w:r w:rsidR="00F06137">
        <w:rPr>
          <w:rFonts w:ascii="Calibri" w:eastAsia="Calibri" w:hAnsi="Calibri" w:cs="Calibri"/>
          <w:color w:val="000000"/>
        </w:rPr>
        <w:t>-</w:t>
      </w:r>
      <w:r w:rsidR="009F0B53">
        <w:rPr>
          <w:rFonts w:ascii="Calibri" w:eastAsia="Calibri" w:hAnsi="Calibri" w:cs="Calibri"/>
          <w:color w:val="000000"/>
        </w:rPr>
        <w:t xml:space="preserve">present-need GSRA- </w:t>
      </w:r>
      <w:r w:rsidR="005B4E2B">
        <w:rPr>
          <w:rFonts w:ascii="Calibri" w:eastAsia="Calibri" w:hAnsi="Calibri" w:cs="Calibri"/>
          <w:color w:val="000000"/>
        </w:rPr>
        <w:t>report provided</w:t>
      </w:r>
    </w:p>
    <w:p w14:paraId="4C20E718" w14:textId="31492A5C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228" w:firstLine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Burlington: </w:t>
      </w:r>
      <w:r>
        <w:rPr>
          <w:rFonts w:ascii="Calibri" w:eastAsia="Calibri" w:hAnsi="Calibri" w:cs="Calibri"/>
          <w:color w:val="000000"/>
        </w:rPr>
        <w:t xml:space="preserve">5:00pm </w:t>
      </w:r>
      <w:r>
        <w:rPr>
          <w:rFonts w:ascii="Calibri" w:eastAsia="Calibri" w:hAnsi="Calibri" w:cs="Calibri"/>
          <w:color w:val="000000"/>
          <w:shd w:val="clear" w:color="auto" w:fill="D3D3D3"/>
        </w:rPr>
        <w:t>"New Beginnings"</w:t>
      </w:r>
      <w:r>
        <w:rPr>
          <w:rFonts w:ascii="Calibri" w:eastAsia="Calibri" w:hAnsi="Calibri" w:cs="Calibri"/>
          <w:color w:val="000000"/>
        </w:rPr>
        <w:t xml:space="preserve">- </w:t>
      </w:r>
      <w:r w:rsidR="003A6766">
        <w:rPr>
          <w:rFonts w:ascii="Calibri" w:eastAsia="Calibri" w:hAnsi="Calibri" w:cs="Calibri"/>
          <w:color w:val="000000"/>
        </w:rPr>
        <w:t xml:space="preserve">inactive- </w:t>
      </w:r>
      <w:r w:rsidR="005B4E2B">
        <w:rPr>
          <w:rFonts w:ascii="Calibri" w:eastAsia="Calibri" w:hAnsi="Calibri" w:cs="Calibri"/>
          <w:color w:val="000000"/>
        </w:rPr>
        <w:t xml:space="preserve">not present- no report </w:t>
      </w:r>
    </w:p>
    <w:p w14:paraId="254E6CC5" w14:textId="05FFEAA5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4" w:lineRule="auto"/>
        <w:ind w:right="148" w:firstLine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6:00pm </w:t>
      </w:r>
      <w:r w:rsidR="00935462">
        <w:rPr>
          <w:rFonts w:ascii="Calibri" w:eastAsia="Calibri" w:hAnsi="Calibri" w:cs="Calibri"/>
          <w:color w:val="000000"/>
        </w:rPr>
        <w:t xml:space="preserve">– </w:t>
      </w:r>
      <w:r w:rsidR="00724692">
        <w:rPr>
          <w:rFonts w:ascii="Calibri" w:eastAsia="Calibri" w:hAnsi="Calibri" w:cs="Calibri"/>
          <w:color w:val="000000"/>
        </w:rPr>
        <w:t>Just for today</w:t>
      </w:r>
      <w:r w:rsidR="00134588"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active- </w:t>
      </w:r>
      <w:r w:rsidR="00F06137">
        <w:rPr>
          <w:rFonts w:ascii="Calibri" w:eastAsia="Calibri" w:hAnsi="Calibri" w:cs="Calibri"/>
          <w:color w:val="000000"/>
        </w:rPr>
        <w:t xml:space="preserve">present- no report </w:t>
      </w:r>
    </w:p>
    <w:p w14:paraId="4CAF8E5E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Sunday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5F58CF6" w14:textId="4C25845B" w:rsidR="000401DB" w:rsidRPr="00CA617C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3" w:lineRule="auto"/>
        <w:ind w:left="15" w:right="52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>: 5:00pm</w:t>
      </w:r>
      <w:r w:rsidR="00662E31">
        <w:rPr>
          <w:rFonts w:ascii="Calibri" w:eastAsia="Calibri" w:hAnsi="Calibri" w:cs="Calibri"/>
          <w:color w:val="000000"/>
        </w:rPr>
        <w:t xml:space="preserve"> Recovery by Candlelight</w:t>
      </w:r>
      <w:r>
        <w:rPr>
          <w:rFonts w:ascii="Calibri" w:eastAsia="Calibri" w:hAnsi="Calibri" w:cs="Calibri"/>
          <w:color w:val="000000"/>
        </w:rPr>
        <w:t xml:space="preserve"> </w:t>
      </w:r>
      <w:r w:rsidR="001E3007">
        <w:rPr>
          <w:rFonts w:ascii="Calibri" w:eastAsia="Calibri" w:hAnsi="Calibri" w:cs="Calibri"/>
          <w:color w:val="000000"/>
        </w:rPr>
        <w:t>inactive</w:t>
      </w:r>
      <w:r w:rsidR="005B4E2B">
        <w:rPr>
          <w:rFonts w:ascii="Calibri" w:eastAsia="Calibri" w:hAnsi="Calibri" w:cs="Calibri"/>
          <w:color w:val="000000"/>
        </w:rPr>
        <w:t>- not present- no report</w:t>
      </w:r>
    </w:p>
    <w:p w14:paraId="3FDE015A" w14:textId="4A296154" w:rsidR="000401DB" w:rsidRPr="00662E31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526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>"Growth in Recovery"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- inactive- </w:t>
      </w:r>
      <w:r w:rsidR="009F0B53">
        <w:rPr>
          <w:rFonts w:ascii="Calibri" w:eastAsia="Calibri" w:hAnsi="Calibri" w:cs="Calibri"/>
          <w:color w:val="000000"/>
        </w:rPr>
        <w:t xml:space="preserve">Will provide report. Needs GSR, GSRA. </w:t>
      </w:r>
      <w:r w:rsidR="005B4E2B">
        <w:rPr>
          <w:rFonts w:ascii="Calibri" w:eastAsia="Calibri" w:hAnsi="Calibri" w:cs="Calibri"/>
          <w:color w:val="000000"/>
        </w:rPr>
        <w:t>– report provided</w:t>
      </w:r>
    </w:p>
    <w:p w14:paraId="42E6A466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***************BREAK***************** </w:t>
      </w:r>
    </w:p>
    <w:p w14:paraId="36660A14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b/>
          <w:color w:val="000000"/>
          <w:highlight w:val="yellow"/>
        </w:rPr>
      </w:pPr>
    </w:p>
    <w:p w14:paraId="40E9A548" w14:textId="00FD3DAD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ROLL CALL/QUORUM:</w:t>
      </w:r>
      <w:r w:rsidRPr="00F13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5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Next Meeting: Quorum will be 3 </w:t>
      </w:r>
    </w:p>
    <w:p w14:paraId="7FBD6A5F" w14:textId="5257824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3" w:lineRule="auto"/>
        <w:ind w:left="8" w:right="550" w:firstLine="6"/>
        <w:rPr>
          <w:rFonts w:ascii="Calibri" w:eastAsia="Calibri" w:hAnsi="Calibri" w:cs="Calibri"/>
          <w:b/>
          <w:color w:val="000000"/>
        </w:rPr>
      </w:pPr>
    </w:p>
    <w:p w14:paraId="1CFEA4C6" w14:textId="1BE267A9" w:rsidR="002B7728" w:rsidRDefault="000401DB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Sharing session:</w:t>
      </w:r>
      <w:r w:rsidRPr="00F13942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="006A520E">
        <w:rPr>
          <w:rFonts w:ascii="Calibri" w:eastAsia="Calibri" w:hAnsi="Calibri" w:cs="Calibri"/>
          <w:b/>
          <w:color w:val="000000"/>
        </w:rPr>
        <w:t xml:space="preserve">Mike- </w:t>
      </w:r>
      <w:r w:rsidR="006A520E">
        <w:rPr>
          <w:rFonts w:ascii="Calibri" w:eastAsia="Calibri" w:hAnsi="Calibri" w:cs="Calibri"/>
          <w:bCs/>
          <w:color w:val="000000"/>
        </w:rPr>
        <w:t xml:space="preserve">Removing IPS from rack in outreach center. NA IPS were with general information rack. Wondering if they should be mixed with other fliers/ pamphlets non NA related. Phil C- soft violation of traditions. NA literature is separate from non na in recovery clubs/ settings. Chuck- can we put a rack there with the other general rack- Mike did not consider due to library with rack being in close vicinity. – Chuck W- vote in new business whether to pursue a NA Rack or not. </w:t>
      </w:r>
    </w:p>
    <w:p w14:paraId="054514EC" w14:textId="25120A92" w:rsidR="006A520E" w:rsidRDefault="006A520E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H and I Flier- vote on in new business- Kayla- states H and I Fundraiser is on flier, but money goes to area- Mike W- money goes to area, but we allocate 200 a month for literature throughout course of the year- </w:t>
      </w:r>
      <w:r w:rsidR="00E42C6E">
        <w:rPr>
          <w:rFonts w:ascii="Calibri" w:eastAsia="Calibri" w:hAnsi="Calibri" w:cs="Calibri"/>
          <w:bCs/>
          <w:color w:val="000000"/>
        </w:rPr>
        <w:t xml:space="preserve">Jeremiah- h and I puts on event- h and I receives funds from area- keep as is. Vote on approval in new business. </w:t>
      </w:r>
    </w:p>
    <w:p w14:paraId="7F44C8CE" w14:textId="2F46DF3E" w:rsidR="00E42C6E" w:rsidRDefault="00E42C6E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Grill and Chill Flier- Ray- add no addict turned away- discussion- newcomers may not know- web servant will amend. Add to any and all fliers. </w:t>
      </w:r>
    </w:p>
    <w:p w14:paraId="0B78A6F9" w14:textId="27D3CF11" w:rsidR="00E42C6E" w:rsidRDefault="00E42C6E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lastRenderedPageBreak/>
        <w:t>Chuck W- Racine groups wondering about moving area to Racine- facility in racine open at 9:30 Sunday mornings</w:t>
      </w:r>
      <w:r w:rsidR="00D11F61">
        <w:rPr>
          <w:rFonts w:ascii="Calibri" w:eastAsia="Calibri" w:hAnsi="Calibri" w:cs="Calibri"/>
          <w:bCs/>
          <w:color w:val="000000"/>
        </w:rPr>
        <w:t xml:space="preserve">- Becky- was in union grove- not a bad idea, don’t rotate every other month, 6 months Kenosha, 6 months Racine- Chuck- just throwing it out there, early planning. Phil C- will they come when its back in Kenosha if its to gain racine meetings support? Rob- didn’t we discuss a few months ago and vetoed it? – Lori- good idea for the unity part/ there is a sort of separation, not a bad idea. Jeremiah- where is facility- 2045 Mead St, do have parking, no church. Will they go to area if it goes to this location, find a place closer to the middle. John B- used parkside, that was the central location- Chuck W- keep in mind, lets revisit next month. </w:t>
      </w:r>
    </w:p>
    <w:p w14:paraId="4B83074F" w14:textId="77777777" w:rsidR="00D11F61" w:rsidRPr="006A520E" w:rsidRDefault="00D11F61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</w:p>
    <w:p w14:paraId="0D88030C" w14:textId="77777777" w:rsidR="00F816D7" w:rsidRDefault="00F816D7" w:rsidP="00F23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</w:rPr>
      </w:pPr>
    </w:p>
    <w:p w14:paraId="538C599C" w14:textId="486CA17D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Old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3D4A5FC2" w14:textId="36D6D6F9" w:rsidR="00512E87" w:rsidRDefault="00D11F6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Open positions- RCMA- open position- any nominations- GSRS bring back to meetings- </w:t>
      </w:r>
    </w:p>
    <w:p w14:paraId="39A59605" w14:textId="66D10F31" w:rsidR="00160ABC" w:rsidRDefault="00D11F61" w:rsidP="00160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New Merchandise Subcommittee/ Chair- </w:t>
      </w:r>
      <w:r w:rsidR="00160ABC">
        <w:rPr>
          <w:rFonts w:ascii="Calibri" w:eastAsia="Calibri" w:hAnsi="Calibri" w:cs="Calibri"/>
          <w:bCs/>
          <w:color w:val="000000"/>
        </w:rPr>
        <w:t xml:space="preserve">Andrew was nominated- would be willing to help/ declining. Phil C- as far as selling merchandise, don’t have to sell but will be creating subcommittee that would help with places that you can’t. Becky- was going to state what Phil said. Andrew- will continue considering. Mike- nominates Jeremiah- Jeremiah- as he is vice chair, he would fill regardless. Would do it based off of that. Will need help and guidance. Declines. Ray volunteers- Jeremiah 2nds. Ray provide credentials- Phil C- do you feel you would fulfil this position- Chuck- Andrew asks for a month, Ray accepts. – Ray new merchandise chair- passes. </w:t>
      </w:r>
    </w:p>
    <w:p w14:paraId="32F279A5" w14:textId="240BED60" w:rsidR="00CC7932" w:rsidRDefault="00CC7932" w:rsidP="00160A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Add 150 budget for Public relations- passes- </w:t>
      </w:r>
    </w:p>
    <w:p w14:paraId="1AC0C9A7" w14:textId="77777777" w:rsidR="00512E87" w:rsidRPr="00963BD6" w:rsidRDefault="00512E87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</w:p>
    <w:p w14:paraId="2A73D9A2" w14:textId="77777777" w:rsidR="00963BD6" w:rsidRDefault="00963BD6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</w:pPr>
    </w:p>
    <w:p w14:paraId="39164C72" w14:textId="77777777" w:rsidR="00963BD6" w:rsidRDefault="00963BD6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</w:pPr>
    </w:p>
    <w:p w14:paraId="68AE234C" w14:textId="3970D7DF" w:rsidR="00711860" w:rsidRDefault="004455BA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New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185DD192" w14:textId="29BF33BE" w:rsidR="006A520E" w:rsidRDefault="006A520E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H and I Flier- vote on approval</w:t>
      </w:r>
      <w:r w:rsidR="00CC7932">
        <w:rPr>
          <w:rFonts w:ascii="Calibri" w:eastAsia="Calibri" w:hAnsi="Calibri" w:cs="Calibri"/>
          <w:bCs/>
          <w:color w:val="000000"/>
        </w:rPr>
        <w:t>- vote passes</w:t>
      </w:r>
    </w:p>
    <w:p w14:paraId="163A1AF2" w14:textId="357CEF54" w:rsidR="00CC7932" w:rsidRDefault="00CC7932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Separate IPS at outreach center from general information- vote is to leave in there or not- Kayla- oakwood also has IPS mixed- Chuck W- Sheboygan in Kettle moraine don’t have specific racks, Phil C- will we leave in there? Up to subcommittee- temporary to leave, subcommittee will ultimately decide. </w:t>
      </w:r>
    </w:p>
    <w:p w14:paraId="43A8AC94" w14:textId="10F76B95" w:rsidR="00CC7932" w:rsidRDefault="00AB4300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Unity and Activities- asking for 200 for food. Area will provide 200 for function</w:t>
      </w:r>
    </w:p>
    <w:p w14:paraId="7D518125" w14:textId="6168A956" w:rsidR="00AB4300" w:rsidRDefault="00AB4300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H and I- 150 for facility rental for Pie in the eye- passes</w:t>
      </w:r>
    </w:p>
    <w:p w14:paraId="1F5A6F6B" w14:textId="457BE4C9" w:rsidR="00AB4300" w:rsidRPr="006A520E" w:rsidRDefault="00AB4300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Rob- business cards- ordered by Becky. Price is 210. – will get</w:t>
      </w:r>
    </w:p>
    <w:p w14:paraId="5C0A0C36" w14:textId="77777777" w:rsidR="007B3371" w:rsidRPr="009B68BD" w:rsidRDefault="007B337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</w:p>
    <w:p w14:paraId="60AE494B" w14:textId="2278DAA0" w:rsidR="0037127E" w:rsidRPr="00963BD6" w:rsidRDefault="0037127E" w:rsidP="001A0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Cs/>
          <w:color w:val="000000"/>
        </w:rPr>
      </w:pPr>
    </w:p>
    <w:p w14:paraId="347EE02E" w14:textId="3434935F" w:rsidR="004455BA" w:rsidRDefault="004455BA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705F63">
        <w:rPr>
          <w:rFonts w:ascii="Calibri" w:eastAsia="Calibri" w:hAnsi="Calibri" w:cs="Calibri"/>
          <w:b/>
          <w:color w:val="000000"/>
          <w:sz w:val="36"/>
          <w:szCs w:val="36"/>
          <w:highlight w:val="yellow"/>
          <w:u w:val="single"/>
        </w:rPr>
        <w:t>Next ASC meeting: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="00AB4300">
        <w:rPr>
          <w:rFonts w:ascii="Calibri" w:eastAsia="Calibri" w:hAnsi="Calibri" w:cs="Calibri"/>
          <w:b/>
          <w:color w:val="000000"/>
          <w:sz w:val="36"/>
          <w:szCs w:val="36"/>
        </w:rPr>
        <w:t>May 4</w:t>
      </w:r>
      <w:r w:rsidR="00AB4300" w:rsidRPr="00AB4300"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>th</w:t>
      </w:r>
      <w:r w:rsidR="00AB4300">
        <w:rPr>
          <w:rFonts w:ascii="Calibri" w:eastAsia="Calibri" w:hAnsi="Calibri" w:cs="Calibri"/>
          <w:b/>
          <w:color w:val="000000"/>
          <w:sz w:val="36"/>
          <w:szCs w:val="36"/>
        </w:rPr>
        <w:t xml:space="preserve">, 9:30 AM </w:t>
      </w:r>
    </w:p>
    <w:p w14:paraId="51B67F84" w14:textId="2EAB2575" w:rsidR="00D02167" w:rsidRPr="000401DB" w:rsidRDefault="000401DB" w:rsidP="000401DB">
      <w:pPr>
        <w:rPr>
          <w:b/>
          <w:bCs/>
        </w:rPr>
      </w:pPr>
      <w:r w:rsidRPr="000401DB">
        <w:rPr>
          <w:b/>
          <w:bCs/>
        </w:rPr>
        <w:tab/>
      </w:r>
    </w:p>
    <w:sectPr w:rsidR="00D02167" w:rsidRPr="000401D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22B2" w14:textId="77777777" w:rsidR="00801A29" w:rsidRDefault="00801A29" w:rsidP="004455BA">
      <w:pPr>
        <w:spacing w:after="0" w:line="240" w:lineRule="auto"/>
      </w:pPr>
      <w:r>
        <w:separator/>
      </w:r>
    </w:p>
  </w:endnote>
  <w:endnote w:type="continuationSeparator" w:id="0">
    <w:p w14:paraId="022A760B" w14:textId="77777777" w:rsidR="00801A29" w:rsidRDefault="00801A29" w:rsidP="0044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79B0" w14:textId="675A1E0C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3FA168" wp14:editId="2BE859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2069629081" name="Text Box 2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879FB" w14:textId="584C5ED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FA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Standard" style="position:absolute;margin-left:0;margin-top:0;width:86.4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A1DwIAABsEAAAOAAAAZHJzL2Uyb0RvYy54bWysU8Fu2zAMvQ/YPwi6L3a8ZmuNOEXWIsOA&#10;oC2QDj0rshQbkERBUmJnXz9KdpKt26noRaZJ6pF8fJrf9lqRg3C+BVPR6SSnRBgOdWt2Ff35vPp0&#10;TYkPzNRMgREVPQpPbxcfP8w7W4oCGlC1cARBjC87W9EmBFtmmeeN0MxPwAqDQQlOs4C/bpfVjnWI&#10;rlVW5PmXrANXWwdceI/e+yFIFwlfSsHDo5ReBKIqir2FdLp0buOZLeas3Dlmm5aPbbA3dKFZa7Do&#10;GeqeBUb2rv0HSrfcgQcZJhx0BlK2XKQZcJpp/mqaTcOsSLMgOd6eafLvB8sfDhv75Ejov0GPC4yE&#10;dNaXHp1xnl46Hb/YKcE4Ung80yb6QHi8lN98La4xxDH2eVZcFbMIk11uW+fDdwGaRKOiDteS2GKH&#10;tQ9D6iklFjOwapVKq1HmLwdiRk92aTFaod/2Y99bqI84joNh097yVYs118yHJ+ZwtdgmyjU84iEV&#10;dBWF0aKkAffrf/6Yj4xjlJIOpVJRg1qmRP0wuIlidpXnUVrpDw13MrbJmN7ksxg3e30HqMIpPgjL&#10;kxmTgzqZ0oF+QTUvYzUMMcOxZkW3J/MuDMLF18DFcpmSUEWWhbXZWB6hI1mRyef+hTk70h1wUQ9w&#10;EhMrX7E+5Mab3i73AblPK4nEDmyOfKMC01LH1xIl/ud/yrq86cVvAAAA//8DAFBLAwQUAAYACAAA&#10;ACEAC82ZiNkAAAAEAQAADwAAAGRycy9kb3ducmV2LnhtbEyPwU7DMBBE70j9B2uReqMOkRJQiFNV&#10;BSquBCQ4OvE2jhqvQ+y24e/ZcoHLSKtZzbwp17MbxAmn0HtScLtKQCC13vTUKXh/e765BxGiJqMH&#10;T6jgGwOsq8VVqQvjz/SKpzp2gkMoFFqBjXEspAytRafDyo9I7O395HTkc+qkmfSZw90g0yTJpdM9&#10;cYPVI24ttof66BTkj7uNHT/yz699Gl5C4w+x9k9KLa/nzQOIiHP8e4YLPqNDxUyNP5IJYlDAQ+Kv&#10;Xry7lGc0CrIsA1mV8j989QMAAP//AwBQSwECLQAUAAYACAAAACEAtoM4kv4AAADhAQAAEwAAAAAA&#10;AAAAAAAAAAAAAAAAW0NvbnRlbnRfVHlwZXNdLnhtbFBLAQItABQABgAIAAAAIQA4/SH/1gAAAJQB&#10;AAALAAAAAAAAAAAAAAAAAC8BAABfcmVscy8ucmVsc1BLAQItABQABgAIAAAAIQCkfrA1DwIAABsE&#10;AAAOAAAAAAAAAAAAAAAAAC4CAABkcnMvZTJvRG9jLnhtbFBLAQItABQABgAIAAAAIQALzZmI2QAA&#10;AAQBAAAPAAAAAAAAAAAAAAAAAGkEAABkcnMvZG93bnJldi54bWxQSwUGAAAAAAQABADzAAAAbwUA&#10;AAAA&#10;" filled="f" stroked="f">
              <v:textbox style="mso-fit-shape-to-text:t" inset="20pt,0,0,15pt">
                <w:txbxContent>
                  <w:p w14:paraId="375879FB" w14:textId="584C5ED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F87C" w14:textId="56049B8F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D0B058" wp14:editId="07A870DC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1081346444" name="Text Box 3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2D2B1" w14:textId="12C99071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0B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 Standard" style="position:absolute;margin-left:0;margin-top:0;width:86.4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RIEQIAACIEAAAOAAAAZHJzL2Uyb0RvYy54bWysU8tu2zAQvBfoPxC815LVuE0Ey4GbwEUB&#10;IwngFDlTFGkJILkESVtyv75Lyo8k7anohVrtLvcxM5zfDlqRvXC+A1PR6SSnRBgOTWe2Ff35vPp0&#10;TYkPzDRMgREVPQhPbxcfP8x7W4oCWlCNcASLGF/2tqJtCLbMMs9boZmfgBUGgxKcZgF/3TZrHOux&#10;ulZZkedfsh5cYx1w4T1678cgXaT6UgoeHqX0IhBVUZwtpNOls45ntpizcuuYbTt+HIP9wxSadQab&#10;nkvds8DIznV/lNIdd+BBhgkHnYGUHRdpB9xmmr/bZtMyK9IuCI63Z5j8/yvLH/Yb++RIGL7BgARG&#10;QHrrS4/OuM8gnY5fnJRgHCE8nGETQyA8XspvvhbXGOIY+zwrropZLJNdblvnw3cBmkSjog5pSWix&#10;/dqHMfWUEpsZWHVKJWqUeePAmtGTXUaMVhjqgXTNq/FraA64lYORcG/5qsPWa+bDE3PIME6Lqg2P&#10;eEgFfUXhaFHSgvv1N3/MR+AxSkmPiqmoQUlTon4YJKSYXeV5VFj6Q8OdjDoZ05t8FuNmp+8AxTjF&#10;d2F5MmNyUCdTOtAvKOpl7IYhZjj2rGh9Mu/CqF98FFwslykJxWRZWJuN5bF0xCwC+jy8MGePqAfk&#10;6wFOmmLlO/DH3HjT2+UuIAWJmYjviOYRdhRi4vb4aKLSX/+nrMvTXvwGAAD//wMAUEsDBBQABgAI&#10;AAAAIQALzZmI2QAAAAQBAAAPAAAAZHJzL2Rvd25yZXYueG1sTI/BTsMwEETvSP0Ha5F6ow6RElCI&#10;U1UFKq4EJDg68TaOGq9D7Lbh79lygctIq1nNvCnXsxvECafQe1Jwu0pAILXe9NQpeH97vrkHEaIm&#10;owdPqOAbA6yrxVWpC+PP9IqnOnaCQygUWoGNcSykDK1Fp8PKj0js7f3kdORz6qSZ9JnD3SDTJMml&#10;0z1xg9Ujbi22h/roFOSPu40dP/LPr30aXkLjD7H2T0otr+fNA4iIc/x7hgs+o0PFTI0/kgliUMBD&#10;4q9evLuUZzQKsiwDWZXyP3z1AwAA//8DAFBLAQItABQABgAIAAAAIQC2gziS/gAAAOEBAAATAAAA&#10;AAAAAAAAAAAAAAAAAABbQ29udGVudF9UeXBlc10ueG1sUEsBAi0AFAAGAAgAAAAhADj9If/WAAAA&#10;lAEAAAsAAAAAAAAAAAAAAAAALwEAAF9yZWxzLy5yZWxzUEsBAi0AFAAGAAgAAAAhAP16FEgRAgAA&#10;IgQAAA4AAAAAAAAAAAAAAAAALgIAAGRycy9lMm9Eb2MueG1sUEsBAi0AFAAGAAgAAAAhAAvNmYjZ&#10;AAAABAEAAA8AAAAAAAAAAAAAAAAAawQAAGRycy9kb3ducmV2LnhtbFBLBQYAAAAABAAEAPMAAABx&#10;BQAAAAA=&#10;" filled="f" stroked="f">
              <v:textbox style="mso-fit-shape-to-text:t" inset="20pt,0,0,15pt">
                <w:txbxContent>
                  <w:p w14:paraId="2232D2B1" w14:textId="12C99071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EBE6" w14:textId="2AFD0515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B8B951" wp14:editId="739845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649908738" name="Text Box 1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23F4B" w14:textId="14F2D3A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8B9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 Standard" style="position:absolute;margin-left:0;margin-top:0;width:86.4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cKEwIAACIEAAAOAAAAZHJzL2Uyb0RvYy54bWysU01v2zAMvQ/YfxB0X+x4zdYacYqsRYYB&#10;QVsgHXpWZCk2IImCpMTOfv0oOU62bqeiF5kmKX689zS/7bUiB+F8C6ai00lOiTAc6tbsKvrzefXp&#10;mhIfmKmZAiMqehSe3i4+fph3thQFNKBq4QgWMb7sbEWbEGyZZZ43QjM/ASsMBiU4zQL+ul1WO9Zh&#10;da2yIs+/ZB242jrgwnv03g9Bukj1pRQ8PErpRSCqojhbSKdL5zae2WLOyp1jtmn5aQz2hik0aw02&#10;PZe6Z4GRvWv/KaVb7sCDDBMOOgMpWy7SDrjNNH+1zaZhVqRdEBxvzzD59yvLHw4b++RI6L9BjwRG&#10;QDrrS4/OuE8vnY5fnJRgHCE8nmETfSA8XspvvhbXGOIY+zwrropZLJNdblvnw3cBmkSjog5pSWix&#10;w9qHIXVMic0MrFqlEjXK/OXAmtGTXUaMVui3PWnrihbj+Fuoj7iVg4Fwb/mqxdZr5sMTc8gwTouq&#10;DY94SAVdReFkUdKA+/U/f8xH4DFKSYeKqahBSVOifhgkpJhd5XlUWPpDw43GNhnTm3wW42av7wDF&#10;OMV3YXkyY3JQoykd6BcU9TJ2wxAzHHtWdDuad2HQLz4KLpbLlIRisiyszcbyWDpiFgF97l+YsyfU&#10;A/L1AKOmWPkK/CE33vR2uQ9IQWIm4jugeYIdhZi4PT2aqPQ//1PW5WkvfgMAAP//AwBQSwMEFAAG&#10;AAgAAAAhAAvNmYjZAAAABAEAAA8AAABkcnMvZG93bnJldi54bWxMj8FOwzAQRO9I/QdrkXqjDpES&#10;UIhTVQUqrgQkODrxNo4ar0PstuHv2XKBy0irWc28KdezG8QJp9B7UnC7SkAgtd701Cl4f3u+uQcR&#10;oiajB0+o4BsDrKvFVakL48/0iqc6doJDKBRagY1xLKQMrUWnw8qPSOzt/eR05HPqpJn0mcPdINMk&#10;yaXTPXGD1SNuLbaH+ugU5I+7jR0/8s+vfRpeQuMPsfZPSi2v580DiIhz/HuGCz6jQ8VMjT+SCWJQ&#10;wEPir168u5RnNAqyLANZlfI/fPUDAAD//wMAUEsBAi0AFAAGAAgAAAAhALaDOJL+AAAA4QEAABMA&#10;AAAAAAAAAAAAAAAAAAAAAFtDb250ZW50X1R5cGVzXS54bWxQSwECLQAUAAYACAAAACEAOP0h/9YA&#10;AACUAQAACwAAAAAAAAAAAAAAAAAvAQAAX3JlbHMvLnJlbHNQSwECLQAUAAYACAAAACEArOznChMC&#10;AAAiBAAADgAAAAAAAAAAAAAAAAAuAgAAZHJzL2Uyb0RvYy54bWxQSwECLQAUAAYACAAAACEAC82Z&#10;iNkAAAAEAQAADwAAAAAAAAAAAAAAAABtBAAAZHJzL2Rvd25yZXYueG1sUEsFBgAAAAAEAAQA8wAA&#10;AHMFAAAAAA==&#10;" filled="f" stroked="f">
              <v:textbox style="mso-fit-shape-to-text:t" inset="20pt,0,0,15pt">
                <w:txbxContent>
                  <w:p w14:paraId="17723F4B" w14:textId="14F2D3A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A1D8" w14:textId="77777777" w:rsidR="00801A29" w:rsidRDefault="00801A29" w:rsidP="004455BA">
      <w:pPr>
        <w:spacing w:after="0" w:line="240" w:lineRule="auto"/>
      </w:pPr>
      <w:r>
        <w:separator/>
      </w:r>
    </w:p>
  </w:footnote>
  <w:footnote w:type="continuationSeparator" w:id="0">
    <w:p w14:paraId="6C32652C" w14:textId="77777777" w:rsidR="00801A29" w:rsidRDefault="00801A29" w:rsidP="0044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787A"/>
    <w:multiLevelType w:val="hybridMultilevel"/>
    <w:tmpl w:val="D5DE37F4"/>
    <w:lvl w:ilvl="0" w:tplc="E7AC472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2421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B"/>
    <w:rsid w:val="000057E4"/>
    <w:rsid w:val="0002139A"/>
    <w:rsid w:val="00023090"/>
    <w:rsid w:val="00023DBA"/>
    <w:rsid w:val="000257B7"/>
    <w:rsid w:val="000401DB"/>
    <w:rsid w:val="000762C8"/>
    <w:rsid w:val="0008615E"/>
    <w:rsid w:val="000867F7"/>
    <w:rsid w:val="00086943"/>
    <w:rsid w:val="000958B8"/>
    <w:rsid w:val="000A68C6"/>
    <w:rsid w:val="000A6C0F"/>
    <w:rsid w:val="000A70F6"/>
    <w:rsid w:val="000C3EDF"/>
    <w:rsid w:val="000C7D98"/>
    <w:rsid w:val="000D06BA"/>
    <w:rsid w:val="000D48CE"/>
    <w:rsid w:val="000D69E1"/>
    <w:rsid w:val="000E2585"/>
    <w:rsid w:val="00102057"/>
    <w:rsid w:val="00105400"/>
    <w:rsid w:val="00106BE6"/>
    <w:rsid w:val="00113468"/>
    <w:rsid w:val="001153EC"/>
    <w:rsid w:val="00117C97"/>
    <w:rsid w:val="00122B73"/>
    <w:rsid w:val="0013072D"/>
    <w:rsid w:val="00134588"/>
    <w:rsid w:val="00150B9E"/>
    <w:rsid w:val="00150D5C"/>
    <w:rsid w:val="00153F57"/>
    <w:rsid w:val="00160724"/>
    <w:rsid w:val="00160ABC"/>
    <w:rsid w:val="00181A54"/>
    <w:rsid w:val="001830FB"/>
    <w:rsid w:val="00191E9C"/>
    <w:rsid w:val="00192962"/>
    <w:rsid w:val="00192FDE"/>
    <w:rsid w:val="001A00E0"/>
    <w:rsid w:val="001C2685"/>
    <w:rsid w:val="001D1FEB"/>
    <w:rsid w:val="001E3007"/>
    <w:rsid w:val="001E59B8"/>
    <w:rsid w:val="001E763F"/>
    <w:rsid w:val="00206A64"/>
    <w:rsid w:val="00206C94"/>
    <w:rsid w:val="0020785B"/>
    <w:rsid w:val="00211B8F"/>
    <w:rsid w:val="00215887"/>
    <w:rsid w:val="002158AD"/>
    <w:rsid w:val="00217602"/>
    <w:rsid w:val="002178A6"/>
    <w:rsid w:val="00221546"/>
    <w:rsid w:val="0023106C"/>
    <w:rsid w:val="00245587"/>
    <w:rsid w:val="00246571"/>
    <w:rsid w:val="0025234A"/>
    <w:rsid w:val="002A665A"/>
    <w:rsid w:val="002A74C6"/>
    <w:rsid w:val="002B7728"/>
    <w:rsid w:val="002C0A2E"/>
    <w:rsid w:val="002F3F40"/>
    <w:rsid w:val="002F795C"/>
    <w:rsid w:val="00311DC3"/>
    <w:rsid w:val="00314B4C"/>
    <w:rsid w:val="003234A4"/>
    <w:rsid w:val="00323F81"/>
    <w:rsid w:val="0033421F"/>
    <w:rsid w:val="00347FEC"/>
    <w:rsid w:val="0035427A"/>
    <w:rsid w:val="00362426"/>
    <w:rsid w:val="00362C63"/>
    <w:rsid w:val="00363D12"/>
    <w:rsid w:val="0037127E"/>
    <w:rsid w:val="00387391"/>
    <w:rsid w:val="003A07BD"/>
    <w:rsid w:val="003A6766"/>
    <w:rsid w:val="003C6986"/>
    <w:rsid w:val="003D1E49"/>
    <w:rsid w:val="00415C2B"/>
    <w:rsid w:val="00424924"/>
    <w:rsid w:val="00433501"/>
    <w:rsid w:val="00433839"/>
    <w:rsid w:val="00441224"/>
    <w:rsid w:val="004414DF"/>
    <w:rsid w:val="004416CE"/>
    <w:rsid w:val="00442080"/>
    <w:rsid w:val="00443A84"/>
    <w:rsid w:val="004455BA"/>
    <w:rsid w:val="004521D9"/>
    <w:rsid w:val="00452788"/>
    <w:rsid w:val="0046371D"/>
    <w:rsid w:val="004704CF"/>
    <w:rsid w:val="00486F2C"/>
    <w:rsid w:val="004942CC"/>
    <w:rsid w:val="00497461"/>
    <w:rsid w:val="004A1B72"/>
    <w:rsid w:val="004A255C"/>
    <w:rsid w:val="004B2A79"/>
    <w:rsid w:val="004C2EC0"/>
    <w:rsid w:val="004D5942"/>
    <w:rsid w:val="004D61CE"/>
    <w:rsid w:val="004E0826"/>
    <w:rsid w:val="004E2687"/>
    <w:rsid w:val="004E6E99"/>
    <w:rsid w:val="00503E4D"/>
    <w:rsid w:val="00507473"/>
    <w:rsid w:val="00511DDD"/>
    <w:rsid w:val="00512E87"/>
    <w:rsid w:val="005176E3"/>
    <w:rsid w:val="0052241D"/>
    <w:rsid w:val="005238D3"/>
    <w:rsid w:val="00526BC4"/>
    <w:rsid w:val="00555BA0"/>
    <w:rsid w:val="00562F94"/>
    <w:rsid w:val="0057104E"/>
    <w:rsid w:val="00573D64"/>
    <w:rsid w:val="00576811"/>
    <w:rsid w:val="0058299E"/>
    <w:rsid w:val="00585B6F"/>
    <w:rsid w:val="005B4E2B"/>
    <w:rsid w:val="005C2FB6"/>
    <w:rsid w:val="005E4485"/>
    <w:rsid w:val="005E4E70"/>
    <w:rsid w:val="005F070D"/>
    <w:rsid w:val="005F2A1C"/>
    <w:rsid w:val="005F48B7"/>
    <w:rsid w:val="005F5DDF"/>
    <w:rsid w:val="005F6570"/>
    <w:rsid w:val="0060068E"/>
    <w:rsid w:val="006104A3"/>
    <w:rsid w:val="00611800"/>
    <w:rsid w:val="00623234"/>
    <w:rsid w:val="00624A8B"/>
    <w:rsid w:val="00625DF9"/>
    <w:rsid w:val="0062757F"/>
    <w:rsid w:val="00631D51"/>
    <w:rsid w:val="006521C8"/>
    <w:rsid w:val="00654AD3"/>
    <w:rsid w:val="00657F2C"/>
    <w:rsid w:val="00662E31"/>
    <w:rsid w:val="006700A2"/>
    <w:rsid w:val="006720C9"/>
    <w:rsid w:val="00674225"/>
    <w:rsid w:val="00681EF8"/>
    <w:rsid w:val="00684CFD"/>
    <w:rsid w:val="006948B1"/>
    <w:rsid w:val="006A520E"/>
    <w:rsid w:val="006B0758"/>
    <w:rsid w:val="006B2FC2"/>
    <w:rsid w:val="006C0C99"/>
    <w:rsid w:val="006C1A53"/>
    <w:rsid w:val="006D15FA"/>
    <w:rsid w:val="006D362F"/>
    <w:rsid w:val="006D6905"/>
    <w:rsid w:val="006E5A12"/>
    <w:rsid w:val="006E6779"/>
    <w:rsid w:val="007015C1"/>
    <w:rsid w:val="00701E0B"/>
    <w:rsid w:val="00711860"/>
    <w:rsid w:val="00724692"/>
    <w:rsid w:val="00725272"/>
    <w:rsid w:val="00734421"/>
    <w:rsid w:val="0075470A"/>
    <w:rsid w:val="0075531F"/>
    <w:rsid w:val="00760F5A"/>
    <w:rsid w:val="00765B9C"/>
    <w:rsid w:val="00790A44"/>
    <w:rsid w:val="007A5104"/>
    <w:rsid w:val="007A5D6B"/>
    <w:rsid w:val="007B3371"/>
    <w:rsid w:val="007B6AA5"/>
    <w:rsid w:val="007C2524"/>
    <w:rsid w:val="007C2749"/>
    <w:rsid w:val="007C4FFD"/>
    <w:rsid w:val="007E0ECB"/>
    <w:rsid w:val="007E350B"/>
    <w:rsid w:val="007E6451"/>
    <w:rsid w:val="007F1910"/>
    <w:rsid w:val="007F1EE0"/>
    <w:rsid w:val="00801A29"/>
    <w:rsid w:val="008041C4"/>
    <w:rsid w:val="00805097"/>
    <w:rsid w:val="00826718"/>
    <w:rsid w:val="00830F79"/>
    <w:rsid w:val="00850E64"/>
    <w:rsid w:val="00862C48"/>
    <w:rsid w:val="00870F1C"/>
    <w:rsid w:val="00871A44"/>
    <w:rsid w:val="00883309"/>
    <w:rsid w:val="00884011"/>
    <w:rsid w:val="00885D33"/>
    <w:rsid w:val="00891DE5"/>
    <w:rsid w:val="008A0729"/>
    <w:rsid w:val="008A4391"/>
    <w:rsid w:val="008A6BA1"/>
    <w:rsid w:val="008B06A5"/>
    <w:rsid w:val="008C030B"/>
    <w:rsid w:val="008C0C6A"/>
    <w:rsid w:val="008C7DC8"/>
    <w:rsid w:val="008E02BB"/>
    <w:rsid w:val="008E2B3C"/>
    <w:rsid w:val="008E618A"/>
    <w:rsid w:val="008E7E66"/>
    <w:rsid w:val="008F4DDB"/>
    <w:rsid w:val="00910690"/>
    <w:rsid w:val="00935462"/>
    <w:rsid w:val="00937D20"/>
    <w:rsid w:val="00946BCC"/>
    <w:rsid w:val="00963BD6"/>
    <w:rsid w:val="00970635"/>
    <w:rsid w:val="00982A36"/>
    <w:rsid w:val="009875DA"/>
    <w:rsid w:val="009935CB"/>
    <w:rsid w:val="009B31E6"/>
    <w:rsid w:val="009B68BD"/>
    <w:rsid w:val="009C0AFB"/>
    <w:rsid w:val="009C4AAF"/>
    <w:rsid w:val="009C52C5"/>
    <w:rsid w:val="009D245B"/>
    <w:rsid w:val="009D271D"/>
    <w:rsid w:val="009E4890"/>
    <w:rsid w:val="009E5B6C"/>
    <w:rsid w:val="009E7E4E"/>
    <w:rsid w:val="009F0B53"/>
    <w:rsid w:val="009F3078"/>
    <w:rsid w:val="00A3703E"/>
    <w:rsid w:val="00A47397"/>
    <w:rsid w:val="00A5054D"/>
    <w:rsid w:val="00A5253A"/>
    <w:rsid w:val="00A62348"/>
    <w:rsid w:val="00A645F2"/>
    <w:rsid w:val="00A71122"/>
    <w:rsid w:val="00A71920"/>
    <w:rsid w:val="00A770F7"/>
    <w:rsid w:val="00A7767B"/>
    <w:rsid w:val="00A8205D"/>
    <w:rsid w:val="00A85F84"/>
    <w:rsid w:val="00AB4300"/>
    <w:rsid w:val="00AB583A"/>
    <w:rsid w:val="00AB7E35"/>
    <w:rsid w:val="00AC235F"/>
    <w:rsid w:val="00AC597C"/>
    <w:rsid w:val="00AD0639"/>
    <w:rsid w:val="00AE4B39"/>
    <w:rsid w:val="00AF318C"/>
    <w:rsid w:val="00AF3BF2"/>
    <w:rsid w:val="00B01187"/>
    <w:rsid w:val="00B074AF"/>
    <w:rsid w:val="00B10AF4"/>
    <w:rsid w:val="00B15AF8"/>
    <w:rsid w:val="00B240C3"/>
    <w:rsid w:val="00B361F3"/>
    <w:rsid w:val="00B41BE5"/>
    <w:rsid w:val="00B432BC"/>
    <w:rsid w:val="00B51A37"/>
    <w:rsid w:val="00B543DE"/>
    <w:rsid w:val="00B60651"/>
    <w:rsid w:val="00BA13CA"/>
    <w:rsid w:val="00BA350B"/>
    <w:rsid w:val="00BB09CF"/>
    <w:rsid w:val="00BB19F8"/>
    <w:rsid w:val="00BB3878"/>
    <w:rsid w:val="00BC2CCE"/>
    <w:rsid w:val="00BC4528"/>
    <w:rsid w:val="00BC7CEB"/>
    <w:rsid w:val="00BD0BAD"/>
    <w:rsid w:val="00BE1FAF"/>
    <w:rsid w:val="00BE3C93"/>
    <w:rsid w:val="00BE5FDF"/>
    <w:rsid w:val="00BF7B38"/>
    <w:rsid w:val="00C1202C"/>
    <w:rsid w:val="00C21110"/>
    <w:rsid w:val="00C219DF"/>
    <w:rsid w:val="00C26B29"/>
    <w:rsid w:val="00C35452"/>
    <w:rsid w:val="00C37BD6"/>
    <w:rsid w:val="00C46DC5"/>
    <w:rsid w:val="00C54A99"/>
    <w:rsid w:val="00C63433"/>
    <w:rsid w:val="00C63FDB"/>
    <w:rsid w:val="00C74843"/>
    <w:rsid w:val="00C82AE6"/>
    <w:rsid w:val="00C85B15"/>
    <w:rsid w:val="00C93367"/>
    <w:rsid w:val="00C95704"/>
    <w:rsid w:val="00CA1088"/>
    <w:rsid w:val="00CA617C"/>
    <w:rsid w:val="00CB39C7"/>
    <w:rsid w:val="00CC473F"/>
    <w:rsid w:val="00CC7932"/>
    <w:rsid w:val="00CE24EC"/>
    <w:rsid w:val="00CE59AE"/>
    <w:rsid w:val="00CF2EBA"/>
    <w:rsid w:val="00CF4F65"/>
    <w:rsid w:val="00CF6A0B"/>
    <w:rsid w:val="00D02167"/>
    <w:rsid w:val="00D04E2D"/>
    <w:rsid w:val="00D11F61"/>
    <w:rsid w:val="00D16198"/>
    <w:rsid w:val="00D163DD"/>
    <w:rsid w:val="00D20BED"/>
    <w:rsid w:val="00D21AE7"/>
    <w:rsid w:val="00D2515F"/>
    <w:rsid w:val="00D32028"/>
    <w:rsid w:val="00D5296F"/>
    <w:rsid w:val="00D53905"/>
    <w:rsid w:val="00D5721D"/>
    <w:rsid w:val="00D62472"/>
    <w:rsid w:val="00D75AB6"/>
    <w:rsid w:val="00D91D61"/>
    <w:rsid w:val="00DB0DD0"/>
    <w:rsid w:val="00DB2BDE"/>
    <w:rsid w:val="00DB5C65"/>
    <w:rsid w:val="00DC1393"/>
    <w:rsid w:val="00DD37DD"/>
    <w:rsid w:val="00DE385F"/>
    <w:rsid w:val="00DF1605"/>
    <w:rsid w:val="00E13BF1"/>
    <w:rsid w:val="00E263B0"/>
    <w:rsid w:val="00E3427C"/>
    <w:rsid w:val="00E42C32"/>
    <w:rsid w:val="00E42C6E"/>
    <w:rsid w:val="00E44551"/>
    <w:rsid w:val="00E54998"/>
    <w:rsid w:val="00E646A8"/>
    <w:rsid w:val="00E776F5"/>
    <w:rsid w:val="00E815A3"/>
    <w:rsid w:val="00E95B71"/>
    <w:rsid w:val="00E9621E"/>
    <w:rsid w:val="00EA23D0"/>
    <w:rsid w:val="00EA3903"/>
    <w:rsid w:val="00EB42B8"/>
    <w:rsid w:val="00EB4E6B"/>
    <w:rsid w:val="00EC1270"/>
    <w:rsid w:val="00EC3E19"/>
    <w:rsid w:val="00ED7164"/>
    <w:rsid w:val="00EE4448"/>
    <w:rsid w:val="00EE6EF8"/>
    <w:rsid w:val="00EF089D"/>
    <w:rsid w:val="00EF1AAF"/>
    <w:rsid w:val="00EF7159"/>
    <w:rsid w:val="00F00DE8"/>
    <w:rsid w:val="00F02D9C"/>
    <w:rsid w:val="00F03222"/>
    <w:rsid w:val="00F06015"/>
    <w:rsid w:val="00F06137"/>
    <w:rsid w:val="00F15977"/>
    <w:rsid w:val="00F23F07"/>
    <w:rsid w:val="00F279FE"/>
    <w:rsid w:val="00F34648"/>
    <w:rsid w:val="00F34969"/>
    <w:rsid w:val="00F356D2"/>
    <w:rsid w:val="00F44074"/>
    <w:rsid w:val="00F44D79"/>
    <w:rsid w:val="00F55DC0"/>
    <w:rsid w:val="00F65912"/>
    <w:rsid w:val="00F67A1C"/>
    <w:rsid w:val="00F72443"/>
    <w:rsid w:val="00F76F24"/>
    <w:rsid w:val="00F816D7"/>
    <w:rsid w:val="00F95623"/>
    <w:rsid w:val="00F9629E"/>
    <w:rsid w:val="00FA2849"/>
    <w:rsid w:val="00FB3235"/>
    <w:rsid w:val="00FC4348"/>
    <w:rsid w:val="00FC44DA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2E0C"/>
  <w15:chartTrackingRefBased/>
  <w15:docId w15:val="{A761686B-893C-40C4-9FA8-0AEE615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5F"/>
  </w:style>
  <w:style w:type="paragraph" w:styleId="Heading1">
    <w:name w:val="heading 1"/>
    <w:basedOn w:val="Normal"/>
    <w:next w:val="Normal"/>
    <w:link w:val="Heading1Char"/>
    <w:uiPriority w:val="9"/>
    <w:qFormat/>
    <w:rsid w:val="0004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DB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1DB"/>
  </w:style>
  <w:style w:type="character" w:customStyle="1" w:styleId="DateChar">
    <w:name w:val="Date Char"/>
    <w:basedOn w:val="DefaultParagraphFont"/>
    <w:link w:val="Date"/>
    <w:uiPriority w:val="99"/>
    <w:semiHidden/>
    <w:rsid w:val="000401DB"/>
  </w:style>
  <w:style w:type="paragraph" w:styleId="Footer">
    <w:name w:val="footer"/>
    <w:basedOn w:val="Normal"/>
    <w:link w:val="FooterChar"/>
    <w:uiPriority w:val="99"/>
    <w:unhideWhenUsed/>
    <w:rsid w:val="0044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BA"/>
  </w:style>
  <w:style w:type="paragraph" w:styleId="Header">
    <w:name w:val="header"/>
    <w:basedOn w:val="Normal"/>
    <w:link w:val="HeaderChar"/>
    <w:uiPriority w:val="99"/>
    <w:unhideWhenUsed/>
    <w:rsid w:val="004C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C0"/>
  </w:style>
  <w:style w:type="character" w:styleId="Hyperlink">
    <w:name w:val="Hyperlink"/>
    <w:basedOn w:val="DefaultParagraphFont"/>
    <w:uiPriority w:val="99"/>
    <w:unhideWhenUsed/>
    <w:rsid w:val="00701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</dc:creator>
  <cp:keywords/>
  <dc:description/>
  <cp:lastModifiedBy>Cook, Matthew</cp:lastModifiedBy>
  <cp:revision>7</cp:revision>
  <dcterms:created xsi:type="dcterms:W3CDTF">2025-04-13T14:33:00Z</dcterms:created>
  <dcterms:modified xsi:type="dcterms:W3CDTF">2025-05-04T01:42:00Z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26bcd202,7b5c0899,4074098c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Business Standard</vt:lpwstr>
  </property>
  <property fmtid="{D5CDD505-2E9C-101B-9397-08002B2CF9AE}" pid="5" name="MSIP_Label_66c72161-02a3-475e-a371-b241163f7bdb_Enabled">
    <vt:lpwstr>true</vt:lpwstr>
  </property>
  <property fmtid="{D5CDD505-2E9C-101B-9397-08002B2CF9AE}" pid="6" name="MSIP_Label_66c72161-02a3-475e-a371-b241163f7bdb_SetDate">
    <vt:lpwstr>2024-08-09T20:21:04Z</vt:lpwstr>
  </property>
  <property fmtid="{D5CDD505-2E9C-101B-9397-08002B2CF9AE}" pid="7" name="MSIP_Label_66c72161-02a3-475e-a371-b241163f7bdb_Method">
    <vt:lpwstr>Standard</vt:lpwstr>
  </property>
  <property fmtid="{D5CDD505-2E9C-101B-9397-08002B2CF9AE}" pid="8" name="MSIP_Label_66c72161-02a3-475e-a371-b241163f7bdb_Name">
    <vt:lpwstr>Business Standard</vt:lpwstr>
  </property>
  <property fmtid="{D5CDD505-2E9C-101B-9397-08002B2CF9AE}" pid="9" name="MSIP_Label_66c72161-02a3-475e-a371-b241163f7bdb_SiteId">
    <vt:lpwstr>659c3a90-ec90-4772-b772-cebe2050a82e</vt:lpwstr>
  </property>
  <property fmtid="{D5CDD505-2E9C-101B-9397-08002B2CF9AE}" pid="10" name="MSIP_Label_66c72161-02a3-475e-a371-b241163f7bdb_ActionId">
    <vt:lpwstr>a669647c-369f-431d-8bc5-5ff166d4e57e</vt:lpwstr>
  </property>
  <property fmtid="{D5CDD505-2E9C-101B-9397-08002B2CF9AE}" pid="11" name="MSIP_Label_66c72161-02a3-475e-a371-b241163f7bdb_ContentBits">
    <vt:lpwstr>2</vt:lpwstr>
  </property>
  <property fmtid="{D5CDD505-2E9C-101B-9397-08002B2CF9AE}" pid="12" name="GrammarlyDocumentId">
    <vt:lpwstr>d8eb8ca130f2dfbd96ec1a466ead00b816a4b693e2c20d18eac200476db17a02</vt:lpwstr>
  </property>
</Properties>
</file>